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7D651" w14:textId="010D5F43" w:rsidR="005F565F" w:rsidRPr="003B3205" w:rsidRDefault="00CE6982" w:rsidP="00CE6982">
      <w:pPr>
        <w:jc w:val="center"/>
        <w:rPr>
          <w:rFonts w:ascii="Tw Cen MT" w:hAnsi="Tw Cen MT"/>
          <w:b/>
          <w:bCs/>
          <w:sz w:val="36"/>
          <w:szCs w:val="36"/>
          <w:lang w:val="en-GB"/>
        </w:rPr>
      </w:pPr>
      <w:r w:rsidRPr="003B3205">
        <w:rPr>
          <w:rFonts w:ascii="Tw Cen MT" w:hAnsi="Tw Cen MT"/>
          <w:b/>
          <w:bCs/>
          <w:sz w:val="36"/>
          <w:szCs w:val="36"/>
          <w:lang w:val="en-GB"/>
        </w:rPr>
        <w:t>Home work</w:t>
      </w:r>
    </w:p>
    <w:p w14:paraId="3B916453" w14:textId="2A33B34B" w:rsidR="00CE6982" w:rsidRPr="003B3205" w:rsidRDefault="00CE6982" w:rsidP="00CE6982">
      <w:pPr>
        <w:rPr>
          <w:rFonts w:ascii="Tw Cen MT" w:hAnsi="Tw Cen MT"/>
          <w:sz w:val="36"/>
          <w:szCs w:val="36"/>
          <w:lang w:val="en-GB"/>
        </w:rPr>
      </w:pPr>
      <w:r w:rsidRPr="003B3205">
        <w:rPr>
          <w:rFonts w:ascii="Tw Cen MT" w:hAnsi="Tw Cen MT"/>
          <w:sz w:val="36"/>
          <w:szCs w:val="36"/>
          <w:lang w:val="en-GB"/>
        </w:rPr>
        <w:t>1.</w:t>
      </w:r>
      <w:r w:rsidR="002556E6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2556E6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Keynesian economics is an economic theory of total spending in the economy and its effects on output an</w:t>
      </w:r>
      <w:r w:rsidR="002556E6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d inflation</w:t>
      </w:r>
      <w:r w:rsidR="002556E6" w:rsidRPr="003B3205">
        <w:rPr>
          <w:rFonts w:ascii="Tw Cen MT" w:hAnsi="Tw Cen MT"/>
          <w:sz w:val="36"/>
          <w:szCs w:val="36"/>
          <w:lang w:val="en-GB"/>
        </w:rPr>
        <w:t xml:space="preserve"> and its create to understand the great depression</w:t>
      </w:r>
    </w:p>
    <w:p w14:paraId="068B67AF" w14:textId="11F12A54" w:rsidR="005823E9" w:rsidRPr="003B3205" w:rsidRDefault="00CE6982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/>
          <w:sz w:val="36"/>
          <w:szCs w:val="36"/>
          <w:lang w:val="en-GB"/>
        </w:rPr>
        <w:t>2.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U</w:t>
      </w:r>
      <w:r w:rsidR="00D50D8D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 xml:space="preserve">sing </w:t>
      </w:r>
      <w:r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demand-side</w:t>
      </w: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:</w:t>
      </w: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 </w:t>
      </w: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means that demand create supply </w:t>
      </w:r>
      <w:r w:rsidR="00D50D8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and focus in short run before Keynes we also have supply sides which is supply create demand.</w:t>
      </w:r>
      <w:r w:rsidR="005823E9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Boosting AD</w:t>
      </w:r>
    </w:p>
    <w:p w14:paraId="46DF12DB" w14:textId="03A19798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3.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M</w:t>
      </w:r>
      <w:r w:rsidR="002556E6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onetary policy</w:t>
      </w:r>
      <w:r w:rsidR="002556E6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: control by central bank 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by change interest rate or money supply</w:t>
      </w:r>
      <w:r w:rsidR="002556E6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to boost econ</w:t>
      </w:r>
    </w:p>
    <w:p w14:paraId="34E21AC2" w14:textId="592424DD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4.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L</w:t>
      </w:r>
      <w:r w:rsidR="00244CAB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iquidity trap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: its limitation of monetary policy when economy reach liquidity trap the interest rate can no longer go below</w:t>
      </w:r>
    </w:p>
    <w:p w14:paraId="3A00B0BF" w14:textId="666E65F9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5.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F</w:t>
      </w:r>
      <w:r w:rsidR="00244CAB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iscal policy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: 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decline in investment and boost consumer spending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he thinks this policy can help 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from 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depression</w:t>
      </w:r>
      <w:r w:rsidR="00244CAB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 </w:t>
      </w:r>
    </w:p>
    <w:p w14:paraId="083F61FB" w14:textId="248367C0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6.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M</w:t>
      </w:r>
      <w:r w:rsidR="002518BD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oney multiplier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: represents the maximum extent to money supply by change in amount of deposit</w:t>
      </w:r>
    </w:p>
    <w:p w14:paraId="248D22E8" w14:textId="414DC3A6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7.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M</w:t>
      </w:r>
      <w:r w:rsidR="002518BD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ultiplier-generated models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: 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 Many economists still rely on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because economist 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acknowledge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that fiscal is less effective than 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original multiplier</w:t>
      </w:r>
    </w:p>
    <w:p w14:paraId="3D5A45A5" w14:textId="62A469FF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8.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M</w:t>
      </w:r>
      <w:r w:rsidR="002518BD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ore money sitting stagnant, the less money in the economy stimulating growth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: this theory 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geared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to preventing deep economic depressions</w:t>
      </w:r>
    </w:p>
    <w:p w14:paraId="65B80424" w14:textId="0A3C4650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9.</w:t>
      </w:r>
      <w:r w:rsidR="002518BD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/>
          <w:sz w:val="36"/>
          <w:szCs w:val="36"/>
          <w:u w:val="single"/>
        </w:rPr>
        <w:t>F</w:t>
      </w:r>
      <w:r w:rsidR="00502C51" w:rsidRPr="003B3205">
        <w:rPr>
          <w:rFonts w:ascii="Tw Cen MT" w:hAnsi="Tw Cen MT"/>
          <w:sz w:val="36"/>
          <w:szCs w:val="36"/>
          <w:u w:val="single"/>
        </w:rPr>
        <w:t>ull</w:t>
      </w:r>
      <w:r w:rsidR="003B3205" w:rsidRPr="003B3205">
        <w:rPr>
          <w:rFonts w:ascii="Tw Cen MT" w:hAnsi="Tw Cen MT"/>
          <w:sz w:val="36"/>
          <w:szCs w:val="36"/>
          <w:u w:val="single"/>
        </w:rPr>
        <w:t xml:space="preserve"> </w:t>
      </w:r>
      <w:r w:rsidR="00502C51" w:rsidRPr="003B3205">
        <w:rPr>
          <w:rFonts w:ascii="Tw Cen MT" w:hAnsi="Tw Cen MT"/>
          <w:sz w:val="36"/>
          <w:szCs w:val="36"/>
          <w:u w:val="single"/>
        </w:rPr>
        <w:t>employment</w:t>
      </w:r>
      <w:r w:rsidR="005823E9" w:rsidRPr="003B3205">
        <w:rPr>
          <w:rFonts w:ascii="Tw Cen MT" w:hAnsi="Tw Cen MT"/>
          <w:sz w:val="36"/>
          <w:szCs w:val="36"/>
        </w:rPr>
        <w:t>: at equilibrium we also always in full employment out put which U=Un to see changes in output clearly</w:t>
      </w:r>
    </w:p>
    <w:p w14:paraId="1A45F1D8" w14:textId="365D584A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10.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/>
          <w:sz w:val="36"/>
          <w:szCs w:val="36"/>
          <w:u w:val="single"/>
        </w:rPr>
        <w:t>I</w:t>
      </w:r>
      <w:r w:rsidR="005823E9" w:rsidRPr="003B3205">
        <w:rPr>
          <w:rFonts w:ascii="Tw Cen MT" w:hAnsi="Tw Cen MT"/>
          <w:sz w:val="36"/>
          <w:szCs w:val="36"/>
          <w:u w:val="single"/>
        </w:rPr>
        <w:t>nflation</w:t>
      </w:r>
      <w:r w:rsidR="005823E9" w:rsidRPr="003B3205">
        <w:rPr>
          <w:rFonts w:ascii="Tw Cen MT" w:hAnsi="Tw Cen MT"/>
          <w:sz w:val="36"/>
          <w:szCs w:val="36"/>
        </w:rPr>
        <w:t>: its change in price level if we print more money its cause inflation conclude if we raise price level it will cause inflation</w:t>
      </w:r>
      <w:r w:rsidR="005823E9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</w:p>
    <w:p w14:paraId="24CE84B5" w14:textId="42216E5A" w:rsidR="00D50D8D" w:rsidRPr="003B3205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lastRenderedPageBreak/>
        <w:t>11.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C</w:t>
      </w:r>
      <w:r w:rsidR="005823E9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lassical economic</w:t>
      </w:r>
      <w:r w:rsidR="003B3205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s</w:t>
      </w:r>
      <w:r w:rsidR="005823E9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: boosting AS use supply side econ</w:t>
      </w:r>
      <w:r w:rsidR="003B3205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omics</w:t>
      </w:r>
    </w:p>
    <w:p w14:paraId="6CBE6393" w14:textId="29FAA32D" w:rsidR="00D50D8D" w:rsidRDefault="00D50D8D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12.</w:t>
      </w:r>
      <w:r w:rsid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</w:t>
      </w:r>
      <w:r w:rsidR="003B3205" w:rsidRPr="003B3205">
        <w:rPr>
          <w:rFonts w:ascii="Tw Cen MT" w:hAnsi="Tw Cen MT" w:cs="Arial"/>
          <w:color w:val="111111"/>
          <w:sz w:val="36"/>
          <w:szCs w:val="36"/>
          <w:u w:val="single"/>
          <w:shd w:val="clear" w:color="auto" w:fill="FFFFFF"/>
        </w:rPr>
        <w:t>Spending from one consumer becomes income for a business</w:t>
      </w:r>
      <w:r w:rsidR="003B3205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: Keynes believes </w:t>
      </w:r>
      <w:r w:rsidR="003B3205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individuals should save less and spend more</w:t>
      </w:r>
      <w:r w:rsidR="003B3205" w:rsidRPr="003B3205"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 xml:space="preserve"> to effect full employment and economic growth</w:t>
      </w:r>
    </w:p>
    <w:p w14:paraId="0F52BF61" w14:textId="7484B165" w:rsidR="009A6440" w:rsidRDefault="009A6440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</w:p>
    <w:p w14:paraId="219662A2" w14:textId="2152ACE8" w:rsidR="009A6440" w:rsidRDefault="009A6440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</w:p>
    <w:p w14:paraId="7BC001C4" w14:textId="1010B2F8" w:rsidR="009A6440" w:rsidRDefault="009A6440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</w:p>
    <w:p w14:paraId="6BAE83D2" w14:textId="637C4399" w:rsidR="009A6440" w:rsidRPr="003B3205" w:rsidRDefault="009A6440" w:rsidP="00CE6982">
      <w:pPr>
        <w:rPr>
          <w:rFonts w:ascii="Tw Cen MT" w:hAnsi="Tw Cen MT" w:cs="Arial"/>
          <w:color w:val="111111"/>
          <w:sz w:val="36"/>
          <w:szCs w:val="36"/>
          <w:shd w:val="clear" w:color="auto" w:fill="FFFFFF"/>
        </w:rPr>
      </w:pPr>
      <w:r>
        <w:rPr>
          <w:rFonts w:ascii="Tw Cen MT" w:hAnsi="Tw Cen MT" w:cs="Arial"/>
          <w:color w:val="111111"/>
          <w:sz w:val="36"/>
          <w:szCs w:val="36"/>
          <w:shd w:val="clear" w:color="auto" w:fill="FFFFFF"/>
        </w:rPr>
        <w:t>Puttpoom Rearmtrakul 6204640376</w:t>
      </w:r>
    </w:p>
    <w:sectPr w:rsidR="009A6440" w:rsidRPr="003B3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82"/>
    <w:rsid w:val="00244CAB"/>
    <w:rsid w:val="002518BD"/>
    <w:rsid w:val="002556E6"/>
    <w:rsid w:val="003B3205"/>
    <w:rsid w:val="00502C51"/>
    <w:rsid w:val="005823E9"/>
    <w:rsid w:val="005F565F"/>
    <w:rsid w:val="009A6440"/>
    <w:rsid w:val="00B4756F"/>
    <w:rsid w:val="00CE6982"/>
    <w:rsid w:val="00D5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256EF"/>
  <w15:chartTrackingRefBased/>
  <w15:docId w15:val="{A71C2785-4162-46B1-8198-D5F3188F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55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SLeeePY KID</dc:creator>
  <cp:keywords/>
  <dc:description/>
  <cp:lastModifiedBy>SLeeePY KID</cp:lastModifiedBy>
  <cp:revision>4</cp:revision>
  <dcterms:created xsi:type="dcterms:W3CDTF">2020-05-06T13:19:00Z</dcterms:created>
  <dcterms:modified xsi:type="dcterms:W3CDTF">2020-05-06T15:59:00Z</dcterms:modified>
</cp:coreProperties>
</file>