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32E74" w:rsidRDefault="00432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2E74">
        <w:rPr>
          <w:rFonts w:ascii="Times New Roman" w:hAnsi="Times New Roman" w:cs="Times New Roman"/>
          <w:b/>
          <w:bCs/>
          <w:sz w:val="24"/>
          <w:szCs w:val="24"/>
        </w:rPr>
        <w:t>HW 1 EE325 Due</w:t>
      </w:r>
      <w:r w:rsidR="007F00C0">
        <w:rPr>
          <w:rFonts w:ascii="Times New Roman" w:hAnsi="Times New Roman" w:cs="Times New Roman"/>
          <w:b/>
          <w:bCs/>
          <w:sz w:val="24"/>
          <w:szCs w:val="24"/>
        </w:rPr>
        <w:t xml:space="preserve"> Feb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00C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>, 2013</w:t>
      </w:r>
      <w:r w:rsidR="00720E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 the derivation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X and Y are two </w:t>
      </w:r>
      <w:r w:rsidRPr="008D79C0">
        <w:rPr>
          <w:rFonts w:ascii="Times New Roman" w:hAnsi="Times New Roman" w:cs="Times New Roman"/>
          <w:b/>
          <w:bCs/>
        </w:rPr>
        <w:t>independent random variables</w:t>
      </w:r>
      <w:r>
        <w:rPr>
          <w:rFonts w:ascii="Times New Roman" w:hAnsi="Times New Roman" w:cs="Times New Roman"/>
        </w:rPr>
        <w:t xml:space="preserve">, then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D79C0" w:rsidRPr="008D79C0" w:rsidRDefault="008D79C0" w:rsidP="008D79C0">
      <w:pPr>
        <w:spacing w:after="0" w:line="240" w:lineRule="auto"/>
        <w:ind w:left="720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X+Y</m:t>
              </m:r>
            </m:e>
          </m:d>
          <m:r>
            <w:rPr>
              <w:rFonts w:ascii="Cambria Math" w:hAnsi="Cambria Math" w:cs="Times New Roman"/>
            </w:rPr>
            <m:t>=var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</m:e>
          </m:d>
          <m:r>
            <w:rPr>
              <w:rFonts w:ascii="Cambria Math" w:hAnsi="Cambria Math" w:cs="Times New Roman"/>
            </w:rPr>
            <m:t>+var(Y)</m:t>
          </m:r>
        </m:oMath>
      </m:oMathPara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>If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6" o:title=""/>
          </v:shape>
          <o:OLEObject Type="Embed" ProgID="Equation.DSMT4" ShapeID="_x0000_i1025" DrawAspect="Content" ObjectID="_1420263946" r:id="rId7"/>
        </w:object>
      </w:r>
      <w:r w:rsidRPr="00432E74">
        <w:rPr>
          <w:rFonts w:ascii="Times New Roman" w:hAnsi="Times New Roman" w:cs="Times New Roman"/>
        </w:rPr>
        <w:t>is a random sample from a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26" type="#_x0000_t75" style="width:9.75pt;height:11.25pt" o:ole="">
            <v:imagedata r:id="rId8" o:title=""/>
          </v:shape>
          <o:OLEObject Type="Embed" ProgID="Equation.DSMT4" ShapeID="_x0000_i1026" DrawAspect="Content" ObjectID="_1420263947" r:id="rId9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27" type="#_x0000_t75" style="width:15.75pt;height:15.75pt" o:ole="">
            <v:imagedata r:id="rId10" o:title=""/>
          </v:shape>
          <o:OLEObject Type="Embed" ProgID="Equation.DSMT4" ShapeID="_x0000_i1027" DrawAspect="Content" ObjectID="_1420263948" r:id="rId11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 id="_x0000_i1028" type="#_x0000_t75" style="width:53.25pt;height:18pt" o:ole="">
            <v:imagedata r:id="rId12" o:title=""/>
          </v:shape>
          <o:OLEObject Type="Embed" ProgID="Equation.DSMT4" ShapeID="_x0000_i1028" DrawAspect="Content" ObjectID="_1420263949" r:id="rId13"/>
        </w:object>
      </w:r>
      <w:r w:rsidRPr="00432E74">
        <w:rPr>
          <w:rFonts w:ascii="Times New Roman" w:hAnsi="Times New Roman" w:cs="Times New Roman"/>
        </w:rPr>
        <w:t xml:space="preserve">are not independent </w:t>
      </w:r>
      <w:r w:rsidRPr="00432E74">
        <w:rPr>
          <w:rFonts w:ascii="Times New Roman" w:hAnsi="Times New Roman" w:cs="Times New Roman"/>
          <w:position w:val="-24"/>
        </w:rPr>
        <w:object w:dxaOrig="4800" w:dyaOrig="620">
          <v:shape id="_x0000_i1029" type="#_x0000_t75" style="width:240pt;height:30.75pt" o:ole="">
            <v:imagedata r:id="rId14" o:title=""/>
          </v:shape>
          <o:OLEObject Type="Embed" ProgID="Equation.DSMT4" ShapeID="_x0000_i1029" DrawAspect="Content" ObjectID="_1420263950" r:id="rId15"/>
        </w:object>
      </w:r>
      <w:r w:rsidRPr="00432E74">
        <w:rPr>
          <w:rFonts w:ascii="Times New Roman" w:hAnsi="Times New Roman" w:cs="Times New Roman"/>
        </w:rPr>
        <w:t xml:space="preserve"> 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0" type="#_x0000_t75" style="width:14.25pt;height:15pt" o:ole="">
            <v:imagedata r:id="rId16" o:title=""/>
          </v:shape>
          <o:OLEObject Type="Embed" ProgID="Equation.DSMT4" ShapeID="_x0000_i1030" DrawAspect="Content" ObjectID="_1420263951" r:id="rId17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2120" w:dyaOrig="620">
          <v:shape id="_x0000_i1031" type="#_x0000_t75" style="width:105.75pt;height:30.75pt" o:ole="">
            <v:imagedata r:id="rId18" o:title=""/>
          </v:shape>
          <o:OLEObject Type="Embed" ProgID="Equation.DSMT4" ShapeID="_x0000_i1031" DrawAspect="Content" ObjectID="_1420263952" r:id="rId19"/>
        </w:object>
      </w:r>
      <w:r w:rsidRPr="00432E74">
        <w:rPr>
          <w:rFonts w:ascii="Times New Roman" w:hAnsi="Times New Roman" w:cs="Times New Roman"/>
        </w:rPr>
        <w:t xml:space="preserve">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2" type="#_x0000_t75" style="width:30.75pt;height:18pt" o:ole="">
            <v:imagedata r:id="rId20" o:title=""/>
          </v:shape>
          <o:OLEObject Type="Embed" ProgID="Equation.DSMT4" ShapeID="_x0000_i1032" DrawAspect="Content" ObjectID="_1420263953" r:id="rId21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420263954" r:id="rId23"/>
        </w:object>
      </w:r>
    </w:p>
    <w:p w:rsidR="00432E74" w:rsidRDefault="00432E74" w:rsidP="00432E74">
      <w:pPr>
        <w:spacing w:after="0" w:line="240" w:lineRule="auto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12"/>
        </w:rPr>
        <w:object w:dxaOrig="1800" w:dyaOrig="360">
          <v:shape id="_x0000_i1034" type="#_x0000_t75" style="width:90pt;height:18pt" o:ole="">
            <v:imagedata r:id="rId24" o:title=""/>
          </v:shape>
          <o:OLEObject Type="Embed" ProgID="Equation.DSMT4" ShapeID="_x0000_i1034" DrawAspect="Content" ObjectID="_1420263955" r:id="rId25"/>
        </w:object>
      </w:r>
      <w:r w:rsidRPr="00432E74">
        <w:rPr>
          <w:rFonts w:ascii="Times New Roman" w:hAnsi="Times New Roman" w:cs="Times New Roman"/>
        </w:rPr>
        <w:t>are independent identically distributed random variables from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35" type="#_x0000_t75" style="width:9.75pt;height:11.25pt" o:ole="">
            <v:imagedata r:id="rId26" o:title=""/>
          </v:shape>
          <o:OLEObject Type="Embed" ProgID="Equation.DSMT4" ShapeID="_x0000_i1035" DrawAspect="Content" ObjectID="_1420263956" r:id="rId27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36" type="#_x0000_t75" style="width:15.75pt;height:15.75pt" o:ole="">
            <v:imagedata r:id="rId10" o:title=""/>
          </v:shape>
          <o:OLEObject Type="Embed" ProgID="Equation.DSMT4" ShapeID="_x0000_i1036" DrawAspect="Content" ObjectID="_1420263957" r:id="rId28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7" type="#_x0000_t75" style="width:14.25pt;height:15pt" o:ole="">
            <v:imagedata r:id="rId16" o:title=""/>
          </v:shape>
          <o:OLEObject Type="Embed" ProgID="Equation.DSMT4" ShapeID="_x0000_i1037" DrawAspect="Content" ObjectID="_1420263958" r:id="rId29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3120" w:dyaOrig="620">
          <v:shape id="_x0000_i1038" type="#_x0000_t75" style="width:156pt;height:30.75pt" o:ole="">
            <v:imagedata r:id="rId30" o:title=""/>
          </v:shape>
          <o:OLEObject Type="Embed" ProgID="Equation.DSMT4" ShapeID="_x0000_i1038" DrawAspect="Content" ObjectID="_1420263959" r:id="rId31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9" type="#_x0000_t75" style="width:30.75pt;height:18pt" o:ole="">
            <v:imagedata r:id="rId20" o:title=""/>
          </v:shape>
          <o:OLEObject Type="Embed" ProgID="Equation.DSMT4" ShapeID="_x0000_i1039" DrawAspect="Content" ObjectID="_1420263960" r:id="rId32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40" type="#_x0000_t75" style="width:38.25pt;height:18pt" o:ole="">
            <v:imagedata r:id="rId22" o:title=""/>
          </v:shape>
          <o:OLEObject Type="Embed" ProgID="Equation.DSMT4" ShapeID="_x0000_i1040" DrawAspect="Content" ObjectID="_1420263961" r:id="rId33"/>
        </w:object>
      </w:r>
      <w:r w:rsidRPr="00432E74">
        <w:rPr>
          <w:rFonts w:ascii="Times New Roman" w:hAnsi="Times New Roman" w:cs="Times New Roman"/>
        </w:rPr>
        <w:t xml:space="preserve">in term of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1" type="#_x0000_t75" style="width:12pt;height:12.75pt" o:ole="">
            <v:imagedata r:id="rId34" o:title=""/>
          </v:shape>
          <o:OLEObject Type="Embed" ProgID="Equation.DSMT4" ShapeID="_x0000_i1041" DrawAspect="Content" ObjectID="_1420263962" r:id="rId35"/>
        </w:object>
      </w:r>
      <w:r w:rsidRPr="00432E74">
        <w:rPr>
          <w:rFonts w:ascii="Times New Roman" w:hAnsi="Times New Roman" w:cs="Times New Roman"/>
        </w:rPr>
        <w:t>and</w:t>
      </w:r>
      <w:r w:rsidRPr="00432E74">
        <w:rPr>
          <w:rFonts w:ascii="Times New Roman" w:hAnsi="Times New Roman" w:cs="Times New Roman"/>
          <w:position w:val="-6"/>
        </w:rPr>
        <w:object w:dxaOrig="240" w:dyaOrig="220">
          <v:shape id="_x0000_i1042" type="#_x0000_t75" style="width:12pt;height:11.25pt" o:ole="">
            <v:imagedata r:id="rId36" o:title=""/>
          </v:shape>
          <o:OLEObject Type="Embed" ProgID="Equation.DSMT4" ShapeID="_x0000_i1042" DrawAspect="Content" ObjectID="_1420263963" r:id="rId37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24"/>
        </w:rPr>
        <w:object w:dxaOrig="3660" w:dyaOrig="620">
          <v:shape id="_x0000_i1043" type="#_x0000_t75" style="width:183pt;height:30.75pt" o:ole="">
            <v:imagedata r:id="rId38" o:title=""/>
          </v:shape>
          <o:OLEObject Type="Embed" ProgID="Equation.DSMT4" ShapeID="_x0000_i1043" DrawAspect="Content" ObjectID="_1420263964" r:id="rId39"/>
        </w:object>
      </w:r>
      <w:r w:rsidRPr="00432E74">
        <w:rPr>
          <w:rFonts w:ascii="Times New Roman" w:hAnsi="Times New Roman" w:cs="Times New Roman"/>
        </w:rPr>
        <w:t xml:space="preserve"> is another estimator </w:t>
      </w:r>
      <w:proofErr w:type="gramStart"/>
      <w:r w:rsidRPr="00432E74">
        <w:rPr>
          <w:rFonts w:ascii="Times New Roman" w:hAnsi="Times New Roman" w:cs="Times New Roman"/>
        </w:rPr>
        <w:t xml:space="preserve">of </w:t>
      </w:r>
      <w:proofErr w:type="gramEnd"/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4" type="#_x0000_t75" style="width:12pt;height:12.75pt" o:ole="">
            <v:imagedata r:id="rId40" o:title=""/>
          </v:shape>
          <o:OLEObject Type="Embed" ProgID="Equation.DSMT4" ShapeID="_x0000_i1044" DrawAspect="Content" ObjectID="_1420263965" r:id="rId41"/>
        </w:object>
      </w:r>
      <w:r w:rsidRPr="00432E74">
        <w:rPr>
          <w:rFonts w:ascii="Times New Roman" w:hAnsi="Times New Roman" w:cs="Times New Roman"/>
        </w:rPr>
        <w:t xml:space="preserve">. Show that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5" type="#_x0000_t75" style="width:14.25pt;height:15pt" o:ole="">
            <v:imagedata r:id="rId42" o:title=""/>
          </v:shape>
          <o:OLEObject Type="Embed" ProgID="Equation.DSMT4" ShapeID="_x0000_i1045" DrawAspect="Content" ObjectID="_1420263966" r:id="rId43"/>
        </w:object>
      </w:r>
      <w:r w:rsidRPr="00432E74">
        <w:rPr>
          <w:rFonts w:ascii="Times New Roman" w:hAnsi="Times New Roman" w:cs="Times New Roman"/>
        </w:rPr>
        <w:t xml:space="preserve">is an unbiased estimator of 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46" type="#_x0000_t75" style="width:9.75pt;height:11.25pt" o:ole="">
            <v:imagedata r:id="rId44" o:title=""/>
          </v:shape>
          <o:OLEObject Type="Embed" ProgID="Equation.DSMT4" ShapeID="_x0000_i1046" DrawAspect="Content" ObjectID="_1420263967" r:id="rId45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Between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7" type="#_x0000_t75" style="width:14.25pt;height:15pt" o:ole="">
            <v:imagedata r:id="rId46" o:title=""/>
          </v:shape>
          <o:OLEObject Type="Embed" ProgID="Equation.DSMT4" ShapeID="_x0000_i1047" DrawAspect="Content" ObjectID="_1420263968" r:id="rId47"/>
        </w:object>
      </w:r>
      <w:proofErr w:type="gramStart"/>
      <w:r w:rsidRPr="00432E74">
        <w:rPr>
          <w:rFonts w:ascii="Times New Roman" w:hAnsi="Times New Roman" w:cs="Times New Roman"/>
        </w:rPr>
        <w:t xml:space="preserve">and </w:t>
      </w:r>
      <w:proofErr w:type="gramEnd"/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8" type="#_x0000_t75" style="width:14.25pt;height:15pt" o:ole="">
            <v:imagedata r:id="rId48" o:title=""/>
          </v:shape>
          <o:OLEObject Type="Embed" ProgID="Equation.DSMT4" ShapeID="_x0000_i1048" DrawAspect="Content" ObjectID="_1420263969" r:id="rId49"/>
        </w:object>
      </w:r>
      <w:r w:rsidRPr="00432E74">
        <w:rPr>
          <w:rFonts w:ascii="Times New Roman" w:hAnsi="Times New Roman" w:cs="Times New Roman"/>
        </w:rPr>
        <w:t xml:space="preserve">, which one is the better estimator for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9" type="#_x0000_t75" style="width:12pt;height:12.75pt" o:ole="">
            <v:imagedata r:id="rId50" o:title=""/>
          </v:shape>
          <o:OLEObject Type="Embed" ProgID="Equation.DSMT4" ShapeID="_x0000_i1049" DrawAspect="Content" ObjectID="_1420263970" r:id="rId51"/>
        </w:object>
      </w:r>
      <w:r w:rsidRPr="00432E74">
        <w:rPr>
          <w:rFonts w:ascii="Times New Roman" w:hAnsi="Times New Roman" w:cs="Times New Roman"/>
        </w:rPr>
        <w:t>? Why?</w:t>
      </w:r>
    </w:p>
    <w:p w:rsidR="00E06E65" w:rsidRDefault="00E06E65" w:rsidP="00E06E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06E65" w:rsidRPr="00E06E65" w:rsidRDefault="00E06E65" w:rsidP="00E06E65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06E65">
        <w:rPr>
          <w:rFonts w:ascii="Times New Roman" w:hAnsi="Times New Roman" w:cs="Times New Roman"/>
          <w:sz w:val="24"/>
          <w:szCs w:val="24"/>
        </w:rPr>
        <w:t>Question 1.1</w:t>
      </w:r>
      <w:r>
        <w:rPr>
          <w:rFonts w:ascii="Times New Roman" w:hAnsi="Times New Roman" w:cs="Times New Roman"/>
          <w:sz w:val="24"/>
          <w:szCs w:val="24"/>
        </w:rPr>
        <w:t xml:space="preserve"> and 1.2 </w:t>
      </w:r>
      <w:r w:rsidRPr="00E06E65">
        <w:rPr>
          <w:rFonts w:ascii="Times New Roman" w:hAnsi="Times New Roman" w:cs="Times New Roman"/>
          <w:sz w:val="24"/>
          <w:szCs w:val="24"/>
        </w:rPr>
        <w:t xml:space="preserve">from </w:t>
      </w:r>
      <w:bookmarkStart w:id="0" w:name="_GoBack"/>
      <w:bookmarkEnd w:id="0"/>
      <w:r w:rsidRPr="00E06E65">
        <w:rPr>
          <w:rFonts w:ascii="Times New Roman" w:hAnsi="Times New Roman" w:cs="Times New Roman"/>
          <w:sz w:val="24"/>
          <w:szCs w:val="24"/>
        </w:rPr>
        <w:t>textbook (Basic Econometrics 5</w:t>
      </w:r>
      <w:r w:rsidRPr="00E06E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06E65">
        <w:rPr>
          <w:rFonts w:ascii="Times New Roman" w:hAnsi="Times New Roman" w:cs="Times New Roman"/>
          <w:sz w:val="24"/>
          <w:szCs w:val="24"/>
        </w:rPr>
        <w:t xml:space="preserve"> edition)</w:t>
      </w:r>
    </w:p>
    <w:p w:rsidR="00432E74" w:rsidRPr="00432E74" w:rsidRDefault="00432E74">
      <w:pPr>
        <w:rPr>
          <w:rFonts w:ascii="Times New Roman" w:hAnsi="Times New Roman" w:cs="Times New Roman"/>
          <w:sz w:val="24"/>
          <w:szCs w:val="24"/>
        </w:rPr>
      </w:pPr>
    </w:p>
    <w:sectPr w:rsidR="00432E74" w:rsidRPr="00432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74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1448E"/>
    <w:rsid w:val="00421C91"/>
    <w:rsid w:val="00423132"/>
    <w:rsid w:val="00426AD6"/>
    <w:rsid w:val="00432E74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20E91"/>
    <w:rsid w:val="007318E0"/>
    <w:rsid w:val="007442B3"/>
    <w:rsid w:val="00751C2B"/>
    <w:rsid w:val="007523D8"/>
    <w:rsid w:val="007547B0"/>
    <w:rsid w:val="007609F9"/>
    <w:rsid w:val="0076713B"/>
    <w:rsid w:val="00777D42"/>
    <w:rsid w:val="007A2D6C"/>
    <w:rsid w:val="007A662B"/>
    <w:rsid w:val="007B2F82"/>
    <w:rsid w:val="007B3E4C"/>
    <w:rsid w:val="007D0FF1"/>
    <w:rsid w:val="007D4817"/>
    <w:rsid w:val="007E3D88"/>
    <w:rsid w:val="007F00C0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D79C0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06E65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1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image" Target="media/image14.wmf"/><Relationship Id="rId49" Type="http://schemas.openxmlformats.org/officeDocument/2006/relationships/oleObject" Target="embeddings/oleObject24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8.wmf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0.wmf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7</cp:revision>
  <dcterms:created xsi:type="dcterms:W3CDTF">2013-01-11T04:51:00Z</dcterms:created>
  <dcterms:modified xsi:type="dcterms:W3CDTF">2013-01-21T01:59:00Z</dcterms:modified>
</cp:coreProperties>
</file>