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CAD" w:rsidRPr="00895CAD" w:rsidRDefault="00895CAD" w:rsidP="00895CAD">
      <w:pPr>
        <w:jc w:val="center"/>
        <w:rPr>
          <w:rFonts w:ascii="Times New Roman" w:hAnsi="Times New Roman" w:cs="Times New Roman"/>
          <w:b/>
          <w:sz w:val="36"/>
        </w:rPr>
      </w:pPr>
      <w:r w:rsidRPr="00895CAD">
        <w:rPr>
          <w:rFonts w:ascii="Times New Roman" w:hAnsi="Times New Roman" w:cs="Times New Roman"/>
          <w:b/>
          <w:sz w:val="36"/>
        </w:rPr>
        <w:t xml:space="preserve">EE 460 Class </w:t>
      </w:r>
      <w:proofErr w:type="gramStart"/>
      <w:r w:rsidRPr="00895CAD">
        <w:rPr>
          <w:rFonts w:ascii="Times New Roman" w:hAnsi="Times New Roman" w:cs="Times New Roman"/>
          <w:b/>
          <w:sz w:val="36"/>
        </w:rPr>
        <w:t>Discussion</w:t>
      </w:r>
      <w:proofErr w:type="gramEnd"/>
    </w:p>
    <w:p w:rsidR="00895CAD" w:rsidRPr="00895CAD" w:rsidRDefault="00895CAD" w:rsidP="00895CAD">
      <w:pPr>
        <w:jc w:val="center"/>
        <w:rPr>
          <w:rFonts w:ascii="Times New Roman" w:hAnsi="Times New Roman" w:cs="Times New Roman"/>
          <w:b/>
          <w:sz w:val="22"/>
          <w:szCs w:val="22"/>
        </w:rPr>
      </w:pPr>
    </w:p>
    <w:p w:rsidR="00895CAD" w:rsidRPr="00895CAD" w:rsidRDefault="00895CAD" w:rsidP="00895CAD">
      <w:pPr>
        <w:rPr>
          <w:rFonts w:ascii="Times New Roman" w:hAnsi="Times New Roman" w:cs="Times New Roman"/>
          <w:sz w:val="22"/>
          <w:szCs w:val="22"/>
        </w:rPr>
      </w:pPr>
    </w:p>
    <w:p w:rsidR="00895CAD" w:rsidRPr="00895CAD" w:rsidRDefault="00895CAD" w:rsidP="00895CAD">
      <w:pPr>
        <w:pStyle w:val="Header"/>
        <w:rPr>
          <w:rFonts w:ascii="Times New Roman" w:hAnsi="Times New Roman" w:cs="Times New Roman"/>
          <w:b/>
          <w:bCs/>
        </w:rPr>
      </w:pPr>
      <w:r w:rsidRPr="00895CAD">
        <w:rPr>
          <w:rFonts w:ascii="Times New Roman" w:hAnsi="Times New Roman" w:cs="Times New Roman"/>
          <w:b/>
          <w:bCs/>
        </w:rPr>
        <w:t xml:space="preserve">Presenter: </w:t>
      </w:r>
      <w:r w:rsidRPr="00895CAD">
        <w:rPr>
          <w:rFonts w:ascii="Times New Roman" w:hAnsi="Times New Roman" w:cs="Times New Roman"/>
        </w:rPr>
        <w:t>SIRIKUN</w:t>
      </w:r>
      <w:r>
        <w:rPr>
          <w:rFonts w:ascii="Times New Roman" w:hAnsi="Times New Roman" w:cs="Times New Roman"/>
        </w:rPr>
        <w:t xml:space="preserve"> </w:t>
      </w:r>
      <w:r w:rsidRPr="00895CAD">
        <w:rPr>
          <w:rFonts w:ascii="Times New Roman" w:hAnsi="Times New Roman" w:cs="Times New Roman"/>
        </w:rPr>
        <w:t>LOETSAKWIMAN</w:t>
      </w:r>
      <w:r>
        <w:rPr>
          <w:rFonts w:ascii="Times New Roman" w:hAnsi="Times New Roman" w:cs="Times New Roman"/>
        </w:rPr>
        <w:t xml:space="preserve"> </w:t>
      </w:r>
      <w:r w:rsidRPr="00895CAD">
        <w:rPr>
          <w:rFonts w:ascii="Times New Roman" w:hAnsi="Times New Roman" w:cs="Times New Roman"/>
        </w:rPr>
        <w:t>5204640980</w:t>
      </w:r>
    </w:p>
    <w:p w:rsidR="00895CAD" w:rsidRPr="00895CAD" w:rsidRDefault="00895CAD" w:rsidP="00895CAD">
      <w:pPr>
        <w:pStyle w:val="Header"/>
        <w:rPr>
          <w:rFonts w:ascii="Times New Roman" w:hAnsi="Times New Roman" w:cs="Times New Roman"/>
          <w:b/>
          <w:bCs/>
        </w:rPr>
      </w:pPr>
      <w:r w:rsidRPr="00895CAD">
        <w:rPr>
          <w:rFonts w:ascii="Times New Roman" w:hAnsi="Times New Roman" w:cs="Times New Roman"/>
          <w:b/>
          <w:bCs/>
        </w:rPr>
        <w:t xml:space="preserve">Commentator: </w:t>
      </w:r>
      <w:r w:rsidRPr="00895CAD">
        <w:rPr>
          <w:rFonts w:ascii="Times New Roman" w:hAnsi="Times New Roman" w:cs="Times New Roman"/>
        </w:rPr>
        <w:t>PORNNISA</w:t>
      </w:r>
      <w:r>
        <w:rPr>
          <w:rFonts w:ascii="Times New Roman" w:hAnsi="Times New Roman" w:cs="Times New Roman"/>
        </w:rPr>
        <w:t xml:space="preserve"> </w:t>
      </w:r>
      <w:r w:rsidRPr="00895CAD">
        <w:rPr>
          <w:rFonts w:ascii="Times New Roman" w:hAnsi="Times New Roman" w:cs="Times New Roman"/>
        </w:rPr>
        <w:t>ANANTAPATTANAPONG</w:t>
      </w:r>
      <w:r>
        <w:rPr>
          <w:rFonts w:ascii="Times New Roman" w:hAnsi="Times New Roman" w:cs="Times New Roman"/>
        </w:rPr>
        <w:t xml:space="preserve"> </w:t>
      </w:r>
      <w:r w:rsidRPr="00895CAD">
        <w:rPr>
          <w:rFonts w:ascii="Times New Roman" w:hAnsi="Times New Roman" w:cs="Times New Roman"/>
        </w:rPr>
        <w:t>5204640865</w:t>
      </w:r>
    </w:p>
    <w:p w:rsidR="00895CAD" w:rsidRPr="00895CAD" w:rsidRDefault="00895CAD" w:rsidP="00895CAD">
      <w:pPr>
        <w:pStyle w:val="Header"/>
        <w:rPr>
          <w:rFonts w:ascii="Times New Roman" w:hAnsi="Times New Roman" w:cs="Times New Roman"/>
        </w:rPr>
      </w:pPr>
      <w:r w:rsidRPr="00895CAD">
        <w:rPr>
          <w:rFonts w:ascii="Times New Roman" w:hAnsi="Times New Roman" w:cs="Times New Roman"/>
          <w:b/>
          <w:bCs/>
        </w:rPr>
        <w:t>Reporter:</w:t>
      </w:r>
      <w:r w:rsidRPr="00895CAD">
        <w:rPr>
          <w:rFonts w:ascii="Times New Roman" w:hAnsi="Times New Roman" w:cs="Times New Roman"/>
        </w:rPr>
        <w:t xml:space="preserve"> </w:t>
      </w:r>
      <w:r w:rsidRPr="00895CAD">
        <w:rPr>
          <w:rFonts w:ascii="Times New Roman" w:hAnsi="Times New Roman" w:cs="Times New Roman"/>
          <w:szCs w:val="36"/>
        </w:rPr>
        <w:t>Guan Wang 5204640212</w:t>
      </w:r>
    </w:p>
    <w:p w:rsidR="00895CAD" w:rsidRPr="00895CAD" w:rsidRDefault="00895CAD" w:rsidP="00895CAD">
      <w:pPr>
        <w:pStyle w:val="Header"/>
        <w:rPr>
          <w:rFonts w:ascii="Times New Roman" w:hAnsi="Times New Roman" w:cs="Times New Roman"/>
        </w:rPr>
      </w:pPr>
    </w:p>
    <w:p w:rsidR="00895CAD" w:rsidRPr="00895CAD" w:rsidRDefault="00895CAD" w:rsidP="00895CAD">
      <w:pPr>
        <w:rPr>
          <w:rFonts w:ascii="Times New Roman" w:hAnsi="Times New Roman" w:cs="Times New Roman"/>
          <w:b/>
          <w:sz w:val="24"/>
          <w:szCs w:val="24"/>
        </w:rPr>
      </w:pPr>
      <w:r w:rsidRPr="00895CAD">
        <w:rPr>
          <w:rFonts w:ascii="Times New Roman" w:hAnsi="Times New Roman" w:cs="Times New Roman"/>
          <w:b/>
          <w:sz w:val="24"/>
          <w:szCs w:val="24"/>
        </w:rPr>
        <w:t xml:space="preserve">Date of presentation: </w:t>
      </w:r>
      <w:r w:rsidRPr="00895CAD">
        <w:rPr>
          <w:rFonts w:ascii="Times New Roman" w:hAnsi="Times New Roman" w:cs="Times New Roman"/>
          <w:sz w:val="24"/>
          <w:szCs w:val="24"/>
        </w:rPr>
        <w:t>2</w:t>
      </w:r>
      <w:r>
        <w:rPr>
          <w:rFonts w:ascii="Times New Roman" w:hAnsi="Times New Roman" w:cs="Times New Roman"/>
          <w:sz w:val="24"/>
          <w:szCs w:val="24"/>
        </w:rPr>
        <w:t>9</w:t>
      </w:r>
      <w:r w:rsidRPr="00895CAD">
        <w:rPr>
          <w:rFonts w:ascii="Times New Roman" w:hAnsi="Times New Roman" w:cs="Times New Roman"/>
          <w:sz w:val="24"/>
          <w:szCs w:val="24"/>
        </w:rPr>
        <w:t xml:space="preserve"> November 2012 </w:t>
      </w:r>
    </w:p>
    <w:p w:rsidR="00895CAD" w:rsidRPr="00895CAD" w:rsidRDefault="00895CAD" w:rsidP="00895CAD">
      <w:pPr>
        <w:rPr>
          <w:rFonts w:ascii="Times New Roman" w:hAnsi="Times New Roman" w:cs="Times New Roman"/>
          <w:sz w:val="24"/>
          <w:szCs w:val="24"/>
        </w:rPr>
      </w:pPr>
    </w:p>
    <w:p w:rsidR="00AA17EF" w:rsidRPr="00895CAD" w:rsidRDefault="00895CAD">
      <w:pPr>
        <w:rPr>
          <w:rFonts w:ascii="Times New Roman" w:hAnsi="Times New Roman" w:cs="Times New Roman"/>
          <w:sz w:val="24"/>
          <w:szCs w:val="24"/>
        </w:rPr>
      </w:pPr>
      <w:r w:rsidRPr="00895CAD">
        <w:rPr>
          <w:rFonts w:ascii="Times New Roman" w:hAnsi="Times New Roman" w:cs="Times New Roman"/>
          <w:b/>
          <w:sz w:val="24"/>
          <w:szCs w:val="24"/>
        </w:rPr>
        <w:t xml:space="preserve">Question 5.3: </w:t>
      </w:r>
      <w:r w:rsidR="00AA17EF" w:rsidRPr="00895CAD">
        <w:rPr>
          <w:rFonts w:ascii="Times New Roman" w:hAnsi="Times New Roman" w:cs="Times New Roman"/>
          <w:sz w:val="24"/>
          <w:szCs w:val="36"/>
        </w:rPr>
        <w:t>Thailand is trading more and more with countries in the same region and trading less with the G3 countries (U.S., European Union, and Japan). It this a good sign?</w:t>
      </w:r>
    </w:p>
    <w:p w:rsidR="006E249B" w:rsidRDefault="006E249B">
      <w:pPr>
        <w:rPr>
          <w:rFonts w:ascii="Times New Roman" w:hAnsi="Times New Roman" w:cs="Times New Roman"/>
          <w:sz w:val="24"/>
          <w:szCs w:val="36"/>
        </w:rPr>
      </w:pPr>
    </w:p>
    <w:p w:rsidR="006E249B" w:rsidRDefault="006E249B" w:rsidP="006E249B">
      <w:pPr>
        <w:ind w:firstLine="420"/>
        <w:rPr>
          <w:rFonts w:ascii="Times New Roman" w:hAnsi="Times New Roman" w:cs="Times New Roman"/>
          <w:sz w:val="24"/>
          <w:szCs w:val="36"/>
        </w:rPr>
      </w:pPr>
      <w:proofErr w:type="spellStart"/>
      <w:r>
        <w:rPr>
          <w:rFonts w:ascii="Times New Roman" w:hAnsi="Times New Roman" w:cs="Times New Roman"/>
          <w:sz w:val="24"/>
          <w:szCs w:val="36"/>
        </w:rPr>
        <w:t>Sirikun</w:t>
      </w:r>
      <w:proofErr w:type="spellEnd"/>
      <w:r>
        <w:rPr>
          <w:rFonts w:ascii="Times New Roman" w:hAnsi="Times New Roman" w:cs="Times New Roman"/>
          <w:sz w:val="24"/>
          <w:szCs w:val="36"/>
        </w:rPr>
        <w:t>,</w:t>
      </w:r>
      <w:r w:rsidR="00745163">
        <w:rPr>
          <w:rFonts w:ascii="Times New Roman" w:hAnsi="Times New Roman" w:cs="Times New Roman"/>
          <w:sz w:val="24"/>
          <w:szCs w:val="36"/>
        </w:rPr>
        <w:t xml:space="preserve"> our</w:t>
      </w:r>
      <w:r>
        <w:rPr>
          <w:rFonts w:ascii="Times New Roman" w:hAnsi="Times New Roman" w:cs="Times New Roman"/>
          <w:sz w:val="24"/>
          <w:szCs w:val="36"/>
        </w:rPr>
        <w:t xml:space="preserve"> </w:t>
      </w:r>
      <w:r w:rsidR="001C19EF">
        <w:rPr>
          <w:rFonts w:ascii="Times New Roman" w:hAnsi="Times New Roman" w:cs="Times New Roman"/>
          <w:sz w:val="24"/>
          <w:szCs w:val="36"/>
        </w:rPr>
        <w:t>presenter</w:t>
      </w:r>
      <w:r>
        <w:rPr>
          <w:rFonts w:ascii="Times New Roman" w:hAnsi="Times New Roman" w:cs="Times New Roman"/>
          <w:sz w:val="24"/>
          <w:szCs w:val="36"/>
        </w:rPr>
        <w:t>, first gave out pro</w:t>
      </w:r>
      <w:r w:rsidR="000576C9">
        <w:rPr>
          <w:rFonts w:ascii="Times New Roman" w:hAnsi="Times New Roman" w:cs="Times New Roman"/>
          <w:sz w:val="24"/>
          <w:szCs w:val="36"/>
        </w:rPr>
        <w:t>of</w:t>
      </w:r>
      <w:r>
        <w:rPr>
          <w:rFonts w:ascii="Times New Roman" w:hAnsi="Times New Roman" w:cs="Times New Roman"/>
          <w:sz w:val="24"/>
          <w:szCs w:val="36"/>
        </w:rPr>
        <w:t xml:space="preserve"> in graphs and data that Thailand is trading in the increasing trend with Asian countries and less with G3. Also, she analyze</w:t>
      </w:r>
      <w:r w:rsidR="000576C9">
        <w:rPr>
          <w:rFonts w:ascii="Times New Roman" w:hAnsi="Times New Roman" w:cs="Times New Roman"/>
          <w:sz w:val="24"/>
          <w:szCs w:val="36"/>
        </w:rPr>
        <w:t>d</w:t>
      </w:r>
      <w:r>
        <w:rPr>
          <w:rFonts w:ascii="Times New Roman" w:hAnsi="Times New Roman" w:cs="Times New Roman"/>
          <w:sz w:val="24"/>
          <w:szCs w:val="36"/>
        </w:rPr>
        <w:t xml:space="preserve"> the reasons behind it are: Asian countries recovered better than G3, changing polar from US and EU to </w:t>
      </w:r>
      <w:r w:rsidR="000576C9">
        <w:rPr>
          <w:rFonts w:ascii="Times New Roman" w:hAnsi="Times New Roman" w:cs="Times New Roman"/>
          <w:sz w:val="24"/>
          <w:szCs w:val="36"/>
        </w:rPr>
        <w:t>A</w:t>
      </w:r>
      <w:r>
        <w:rPr>
          <w:rFonts w:ascii="Times New Roman" w:hAnsi="Times New Roman" w:cs="Times New Roman"/>
          <w:sz w:val="24"/>
          <w:szCs w:val="36"/>
        </w:rPr>
        <w:t xml:space="preserve">sian countries like China, attraction of FDI and capital inflow to Asia due to strong and stable economy. </w:t>
      </w:r>
      <w:r w:rsidR="000576C9">
        <w:rPr>
          <w:rFonts w:ascii="Times New Roman" w:hAnsi="Times New Roman" w:cs="Times New Roman"/>
          <w:sz w:val="24"/>
          <w:szCs w:val="36"/>
        </w:rPr>
        <w:t>Consequently</w:t>
      </w:r>
      <w:r>
        <w:rPr>
          <w:rFonts w:ascii="Times New Roman" w:hAnsi="Times New Roman" w:cs="Times New Roman"/>
          <w:sz w:val="24"/>
          <w:szCs w:val="36"/>
        </w:rPr>
        <w:t xml:space="preserve">, there are free trade area agreements and production network within the region. </w:t>
      </w:r>
    </w:p>
    <w:p w:rsidR="00276DA1" w:rsidRDefault="006E249B" w:rsidP="00276DA1">
      <w:pPr>
        <w:ind w:firstLine="420"/>
        <w:rPr>
          <w:rFonts w:ascii="Times New Roman" w:hAnsi="Times New Roman" w:cs="Times New Roman"/>
          <w:sz w:val="24"/>
          <w:szCs w:val="36"/>
        </w:rPr>
      </w:pPr>
      <w:r>
        <w:rPr>
          <w:rFonts w:ascii="Times New Roman" w:hAnsi="Times New Roman" w:cs="Times New Roman"/>
          <w:sz w:val="24"/>
          <w:szCs w:val="36"/>
        </w:rPr>
        <w:t>The benefits she sees</w:t>
      </w:r>
      <w:r w:rsidR="00276DA1">
        <w:rPr>
          <w:rFonts w:ascii="Times New Roman" w:hAnsi="Times New Roman" w:cs="Times New Roman"/>
          <w:sz w:val="24"/>
          <w:szCs w:val="36"/>
        </w:rPr>
        <w:t xml:space="preserve"> are as follow</w:t>
      </w:r>
      <w:r w:rsidR="000576C9">
        <w:rPr>
          <w:rFonts w:ascii="Times New Roman" w:hAnsi="Times New Roman" w:cs="Times New Roman"/>
          <w:sz w:val="24"/>
          <w:szCs w:val="36"/>
        </w:rPr>
        <w:t>s</w:t>
      </w:r>
      <w:r w:rsidR="00276DA1">
        <w:rPr>
          <w:rFonts w:ascii="Times New Roman" w:hAnsi="Times New Roman" w:cs="Times New Roman"/>
          <w:sz w:val="24"/>
          <w:szCs w:val="36"/>
        </w:rPr>
        <w:t xml:space="preserve">. </w:t>
      </w:r>
      <w:r w:rsidR="00FD60C3">
        <w:rPr>
          <w:rFonts w:ascii="Times New Roman" w:hAnsi="Times New Roman" w:cs="Times New Roman"/>
          <w:sz w:val="24"/>
          <w:szCs w:val="36"/>
        </w:rPr>
        <w:t xml:space="preserve">First, </w:t>
      </w:r>
      <w:r w:rsidR="000576C9">
        <w:rPr>
          <w:rFonts w:ascii="Times New Roman" w:hAnsi="Times New Roman" w:cs="Times New Roman"/>
          <w:sz w:val="24"/>
          <w:szCs w:val="36"/>
        </w:rPr>
        <w:t>b</w:t>
      </w:r>
      <w:r>
        <w:rPr>
          <w:rFonts w:ascii="Times New Roman" w:hAnsi="Times New Roman" w:cs="Times New Roman"/>
          <w:sz w:val="24"/>
          <w:szCs w:val="36"/>
        </w:rPr>
        <w:t xml:space="preserve">igger market for export and import of </w:t>
      </w:r>
      <w:proofErr w:type="gramStart"/>
      <w:r>
        <w:rPr>
          <w:rFonts w:ascii="Times New Roman" w:hAnsi="Times New Roman" w:cs="Times New Roman"/>
          <w:sz w:val="24"/>
          <w:szCs w:val="36"/>
        </w:rPr>
        <w:t>both</w:t>
      </w:r>
      <w:r w:rsidR="00FD60C3">
        <w:rPr>
          <w:rFonts w:ascii="Times New Roman" w:hAnsi="Times New Roman" w:cs="Times New Roman"/>
          <w:sz w:val="24"/>
          <w:szCs w:val="36"/>
        </w:rPr>
        <w:t xml:space="preserve"> </w:t>
      </w:r>
      <w:r w:rsidR="000576C9">
        <w:rPr>
          <w:rFonts w:ascii="Times New Roman" w:hAnsi="Times New Roman" w:cs="Times New Roman"/>
          <w:sz w:val="24"/>
          <w:szCs w:val="36"/>
        </w:rPr>
        <w:t>ra</w:t>
      </w:r>
      <w:r>
        <w:rPr>
          <w:rFonts w:ascii="Times New Roman" w:hAnsi="Times New Roman" w:cs="Times New Roman"/>
          <w:sz w:val="24"/>
          <w:szCs w:val="36"/>
        </w:rPr>
        <w:t>w</w:t>
      </w:r>
      <w:proofErr w:type="gramEnd"/>
      <w:r>
        <w:rPr>
          <w:rFonts w:ascii="Times New Roman" w:hAnsi="Times New Roman" w:cs="Times New Roman"/>
          <w:sz w:val="24"/>
          <w:szCs w:val="36"/>
        </w:rPr>
        <w:t xml:space="preserve"> materials and finished goods since ASEAN</w:t>
      </w:r>
      <w:r w:rsidR="00FD60C3">
        <w:rPr>
          <w:rFonts w:ascii="Times New Roman" w:hAnsi="Times New Roman" w:cs="Times New Roman"/>
          <w:sz w:val="24"/>
          <w:szCs w:val="36"/>
        </w:rPr>
        <w:t>+6</w:t>
      </w:r>
      <w:r>
        <w:rPr>
          <w:rFonts w:ascii="Times New Roman" w:hAnsi="Times New Roman" w:cs="Times New Roman"/>
          <w:sz w:val="24"/>
          <w:szCs w:val="36"/>
        </w:rPr>
        <w:t xml:space="preserve"> are more populated </w:t>
      </w:r>
      <w:r w:rsidR="00FD60C3">
        <w:rPr>
          <w:rFonts w:ascii="Times New Roman" w:hAnsi="Times New Roman" w:cs="Times New Roman"/>
          <w:sz w:val="24"/>
          <w:szCs w:val="36"/>
        </w:rPr>
        <w:t xml:space="preserve">(3.2 billion, or 50% of the world) </w:t>
      </w:r>
      <w:r>
        <w:rPr>
          <w:rFonts w:ascii="Times New Roman" w:hAnsi="Times New Roman" w:cs="Times New Roman"/>
          <w:sz w:val="24"/>
          <w:szCs w:val="36"/>
        </w:rPr>
        <w:t>than G3.</w:t>
      </w:r>
      <w:r w:rsidR="00FD60C3">
        <w:rPr>
          <w:rFonts w:ascii="Times New Roman" w:hAnsi="Times New Roman" w:cs="Times New Roman"/>
          <w:sz w:val="24"/>
          <w:szCs w:val="36"/>
        </w:rPr>
        <w:t xml:space="preserve"> Second, Thailand may have the potential in becoming the hub of economic in trading and investment in this area.</w:t>
      </w:r>
      <w:r w:rsidR="00276DA1">
        <w:rPr>
          <w:rFonts w:ascii="Times New Roman" w:hAnsi="Times New Roman" w:cs="Times New Roman"/>
          <w:sz w:val="24"/>
          <w:szCs w:val="36"/>
        </w:rPr>
        <w:t xml:space="preserve"> </w:t>
      </w:r>
      <w:r w:rsidR="00FD60C3">
        <w:rPr>
          <w:rFonts w:ascii="Times New Roman" w:hAnsi="Times New Roman" w:cs="Times New Roman"/>
          <w:sz w:val="24"/>
          <w:szCs w:val="36"/>
        </w:rPr>
        <w:t xml:space="preserve">Third, </w:t>
      </w:r>
      <w:r w:rsidR="00631026">
        <w:rPr>
          <w:rFonts w:ascii="Times New Roman" w:hAnsi="Times New Roman" w:cs="Times New Roman"/>
          <w:sz w:val="24"/>
          <w:szCs w:val="36"/>
        </w:rPr>
        <w:t xml:space="preserve">there are </w:t>
      </w:r>
      <w:r w:rsidR="00FD60C3">
        <w:rPr>
          <w:rFonts w:ascii="Times New Roman" w:hAnsi="Times New Roman" w:cs="Times New Roman"/>
          <w:sz w:val="24"/>
          <w:szCs w:val="36"/>
        </w:rPr>
        <w:t>more choices in manufacturing base and sources of labor.</w:t>
      </w:r>
      <w:r w:rsidR="00276DA1">
        <w:rPr>
          <w:rFonts w:ascii="Times New Roman" w:hAnsi="Times New Roman" w:cs="Times New Roman"/>
          <w:sz w:val="24"/>
          <w:szCs w:val="36"/>
        </w:rPr>
        <w:t xml:space="preserve"> </w:t>
      </w:r>
      <w:r w:rsidR="00631026">
        <w:rPr>
          <w:rFonts w:ascii="Times New Roman" w:hAnsi="Times New Roman" w:cs="Times New Roman"/>
          <w:sz w:val="24"/>
          <w:szCs w:val="36"/>
        </w:rPr>
        <w:t xml:space="preserve">Next, the distance logistic is shortened with less cost. Also, we are emerging </w:t>
      </w:r>
      <w:r w:rsidR="000576C9">
        <w:rPr>
          <w:rFonts w:ascii="Times New Roman" w:hAnsi="Times New Roman" w:cs="Times New Roman"/>
          <w:sz w:val="24"/>
          <w:szCs w:val="36"/>
        </w:rPr>
        <w:t>to become</w:t>
      </w:r>
      <w:r w:rsidR="00631026">
        <w:rPr>
          <w:rFonts w:ascii="Times New Roman" w:hAnsi="Times New Roman" w:cs="Times New Roman"/>
          <w:sz w:val="24"/>
          <w:szCs w:val="36"/>
        </w:rPr>
        <w:t xml:space="preserve"> market</w:t>
      </w:r>
      <w:r w:rsidR="000576C9">
        <w:rPr>
          <w:rFonts w:ascii="Times New Roman" w:hAnsi="Times New Roman" w:cs="Times New Roman"/>
          <w:sz w:val="24"/>
          <w:szCs w:val="36"/>
        </w:rPr>
        <w:t>s</w:t>
      </w:r>
      <w:r w:rsidR="00631026">
        <w:rPr>
          <w:rFonts w:ascii="Times New Roman" w:hAnsi="Times New Roman" w:cs="Times New Roman"/>
          <w:sz w:val="24"/>
          <w:szCs w:val="36"/>
        </w:rPr>
        <w:t xml:space="preserve"> with large demand in numerous categories of goods, and the market has high potential to expand. </w:t>
      </w:r>
      <w:r w:rsidR="000A5043">
        <w:rPr>
          <w:rFonts w:ascii="Times New Roman" w:hAnsi="Times New Roman" w:cs="Times New Roman"/>
          <w:sz w:val="24"/>
          <w:szCs w:val="36"/>
        </w:rPr>
        <w:t xml:space="preserve">Moreover, it creates more connections and communications which </w:t>
      </w:r>
      <w:proofErr w:type="gramStart"/>
      <w:r w:rsidR="000A5043">
        <w:rPr>
          <w:rFonts w:ascii="Times New Roman" w:hAnsi="Times New Roman" w:cs="Times New Roman"/>
          <w:sz w:val="24"/>
          <w:szCs w:val="36"/>
        </w:rPr>
        <w:t>has</w:t>
      </w:r>
      <w:proofErr w:type="gramEnd"/>
      <w:r w:rsidR="000A5043">
        <w:rPr>
          <w:rFonts w:ascii="Times New Roman" w:hAnsi="Times New Roman" w:cs="Times New Roman"/>
          <w:sz w:val="24"/>
          <w:szCs w:val="36"/>
        </w:rPr>
        <w:t xml:space="preserve"> helped with cultural exchange within the region. Better connectivity in the region helps in boosting trade, investment, tourism, civilization, and development, and it reduces poverty. </w:t>
      </w:r>
      <w:r w:rsidR="00276DA1">
        <w:rPr>
          <w:rFonts w:ascii="Times New Roman" w:hAnsi="Times New Roman" w:cs="Times New Roman"/>
          <w:sz w:val="24"/>
          <w:szCs w:val="36"/>
        </w:rPr>
        <w:t>Last but not least, Thailand gains more bargaining power.</w:t>
      </w:r>
    </w:p>
    <w:p w:rsidR="00F743D4" w:rsidRDefault="009A1F05">
      <w:pPr>
        <w:rPr>
          <w:rFonts w:ascii="Times New Roman" w:hAnsi="Times New Roman" w:cs="Times New Roman"/>
          <w:sz w:val="24"/>
          <w:szCs w:val="36"/>
        </w:rPr>
      </w:pPr>
      <w:r>
        <w:rPr>
          <w:rFonts w:ascii="Times New Roman" w:hAnsi="Times New Roman" w:cs="Times New Roman"/>
          <w:sz w:val="24"/>
          <w:szCs w:val="36"/>
        </w:rPr>
        <w:tab/>
        <w:t xml:space="preserve">On the other hand, she mentioned about the costs of this growing trend. One of them is the cheaper labor cost in our neighboring countries Laos, Myanmar, Cambodia, Vietnam, Indonesia, and the Philippines. </w:t>
      </w:r>
    </w:p>
    <w:p w:rsidR="00F743D4" w:rsidRDefault="00F743D4" w:rsidP="00F743D4">
      <w:pPr>
        <w:ind w:firstLine="420"/>
        <w:rPr>
          <w:rFonts w:ascii="Times New Roman" w:hAnsi="Times New Roman" w:cs="Times New Roman"/>
          <w:sz w:val="24"/>
          <w:szCs w:val="36"/>
        </w:rPr>
      </w:pPr>
      <w:r>
        <w:rPr>
          <w:rFonts w:ascii="Times New Roman" w:hAnsi="Times New Roman" w:cs="Times New Roman"/>
          <w:sz w:val="24"/>
          <w:szCs w:val="36"/>
        </w:rPr>
        <w:t xml:space="preserve">In conclusion, this is a </w:t>
      </w:r>
      <w:r w:rsidR="00342258">
        <w:rPr>
          <w:rFonts w:ascii="Times New Roman" w:hAnsi="Times New Roman" w:cs="Times New Roman"/>
          <w:sz w:val="24"/>
          <w:szCs w:val="36"/>
        </w:rPr>
        <w:t xml:space="preserve">two-edge sword. It is a </w:t>
      </w:r>
      <w:r>
        <w:rPr>
          <w:rFonts w:ascii="Times New Roman" w:hAnsi="Times New Roman" w:cs="Times New Roman"/>
          <w:sz w:val="24"/>
          <w:szCs w:val="36"/>
        </w:rPr>
        <w:t>good sign for Thai economy as long as Thailand can develop and adapt ourselves to keep up with these changes. Or else, we will end up having more competitors with homogeneous goods and resources that may leave us behind.</w:t>
      </w:r>
    </w:p>
    <w:p w:rsidR="00AA17EF" w:rsidRDefault="000576C9" w:rsidP="00F743D4">
      <w:pPr>
        <w:ind w:firstLine="420"/>
        <w:rPr>
          <w:rFonts w:ascii="Times New Roman" w:hAnsi="Times New Roman" w:cs="Times New Roman"/>
          <w:sz w:val="24"/>
          <w:szCs w:val="36"/>
        </w:rPr>
      </w:pPr>
      <w:r>
        <w:rPr>
          <w:rFonts w:ascii="Times New Roman" w:hAnsi="Times New Roman" w:cs="Times New Roman"/>
          <w:sz w:val="24"/>
          <w:szCs w:val="36"/>
        </w:rPr>
        <w:t>She also gave</w:t>
      </w:r>
      <w:r w:rsidR="00E27C46">
        <w:rPr>
          <w:rFonts w:ascii="Times New Roman" w:hAnsi="Times New Roman" w:cs="Times New Roman"/>
          <w:sz w:val="24"/>
          <w:szCs w:val="36"/>
        </w:rPr>
        <w:t xml:space="preserve"> a list of categories that can be affected in the near future, wh</w:t>
      </w:r>
      <w:r>
        <w:rPr>
          <w:rFonts w:ascii="Times New Roman" w:hAnsi="Times New Roman" w:cs="Times New Roman"/>
          <w:sz w:val="24"/>
          <w:szCs w:val="36"/>
        </w:rPr>
        <w:t>ich includes palm oil, soy bean</w:t>
      </w:r>
      <w:r w:rsidR="00E27C46">
        <w:rPr>
          <w:rFonts w:ascii="Times New Roman" w:hAnsi="Times New Roman" w:cs="Times New Roman"/>
          <w:sz w:val="24"/>
          <w:szCs w:val="36"/>
        </w:rPr>
        <w:t xml:space="preserve">, rice, coffee, tea, coconut oil, steel, machines, vehicle and parts, textile, plastic, and furniture. A suggestion in the end is to improve in infrastructures both hardware (highway, bridge, railway, seaport, and telecommunication system) and software (communication skill, competitiveness, and productivity). </w:t>
      </w:r>
    </w:p>
    <w:p w:rsidR="00AA17EF" w:rsidRDefault="00AA17EF">
      <w:pPr>
        <w:rPr>
          <w:rFonts w:ascii="Times New Roman" w:hAnsi="Times New Roman" w:cs="Times New Roman"/>
          <w:sz w:val="24"/>
          <w:szCs w:val="36"/>
        </w:rPr>
      </w:pPr>
    </w:p>
    <w:p w:rsidR="00895CAD" w:rsidRDefault="00895CAD">
      <w:pPr>
        <w:rPr>
          <w:rFonts w:ascii="Times New Roman" w:hAnsi="Times New Roman" w:cs="Times New Roman"/>
          <w:sz w:val="24"/>
          <w:szCs w:val="36"/>
        </w:rPr>
      </w:pPr>
    </w:p>
    <w:p w:rsidR="00AA17EF" w:rsidRDefault="001C19EF" w:rsidP="00745163">
      <w:pPr>
        <w:ind w:firstLine="420"/>
        <w:rPr>
          <w:rFonts w:ascii="Times New Roman" w:hAnsi="Times New Roman" w:cs="Times New Roman"/>
          <w:sz w:val="24"/>
          <w:szCs w:val="36"/>
        </w:rPr>
      </w:pPr>
      <w:proofErr w:type="spellStart"/>
      <w:r>
        <w:rPr>
          <w:rFonts w:ascii="Times New Roman" w:hAnsi="Times New Roman" w:cs="Times New Roman"/>
          <w:sz w:val="24"/>
          <w:szCs w:val="36"/>
        </w:rPr>
        <w:lastRenderedPageBreak/>
        <w:t>Pornisa</w:t>
      </w:r>
      <w:proofErr w:type="spellEnd"/>
      <w:r>
        <w:rPr>
          <w:rFonts w:ascii="Times New Roman" w:hAnsi="Times New Roman" w:cs="Times New Roman"/>
          <w:sz w:val="24"/>
          <w:szCs w:val="36"/>
        </w:rPr>
        <w:t>,</w:t>
      </w:r>
      <w:r w:rsidR="00745163">
        <w:rPr>
          <w:rFonts w:ascii="Times New Roman" w:hAnsi="Times New Roman" w:cs="Times New Roman"/>
          <w:sz w:val="24"/>
          <w:szCs w:val="36"/>
        </w:rPr>
        <w:t xml:space="preserve"> our </w:t>
      </w:r>
      <w:r>
        <w:rPr>
          <w:rFonts w:ascii="Times New Roman" w:hAnsi="Times New Roman" w:cs="Times New Roman"/>
          <w:sz w:val="24"/>
          <w:szCs w:val="36"/>
        </w:rPr>
        <w:t xml:space="preserve">commentator, </w:t>
      </w:r>
      <w:r w:rsidR="00FE42C5">
        <w:rPr>
          <w:rFonts w:ascii="Times New Roman" w:hAnsi="Times New Roman" w:cs="Times New Roman"/>
          <w:sz w:val="24"/>
          <w:szCs w:val="36"/>
        </w:rPr>
        <w:t xml:space="preserve">held on the same opinion. </w:t>
      </w:r>
      <w:r w:rsidR="007E6EFA">
        <w:rPr>
          <w:rFonts w:ascii="Times New Roman" w:hAnsi="Times New Roman" w:cs="Times New Roman"/>
          <w:sz w:val="24"/>
          <w:szCs w:val="36"/>
        </w:rPr>
        <w:t>She also gave an example of the hard disk drive market which would be highly affecte</w:t>
      </w:r>
      <w:r w:rsidR="000576C9">
        <w:rPr>
          <w:rFonts w:ascii="Times New Roman" w:hAnsi="Times New Roman" w:cs="Times New Roman"/>
          <w:sz w:val="24"/>
          <w:szCs w:val="36"/>
        </w:rPr>
        <w:t xml:space="preserve">d as </w:t>
      </w:r>
      <w:r w:rsidR="007E6EFA">
        <w:rPr>
          <w:rFonts w:ascii="Times New Roman" w:hAnsi="Times New Roman" w:cs="Times New Roman"/>
          <w:sz w:val="24"/>
          <w:szCs w:val="36"/>
        </w:rPr>
        <w:t>consumers are shifting toward solid state drive (SSD) instead, due to its higher capacity. And not to mention the impacts of the flood last year</w:t>
      </w:r>
      <w:r w:rsidR="00976065">
        <w:rPr>
          <w:rFonts w:ascii="Times New Roman" w:hAnsi="Times New Roman" w:cs="Times New Roman"/>
          <w:sz w:val="24"/>
          <w:szCs w:val="36"/>
        </w:rPr>
        <w:t xml:space="preserve"> to the hard disk drive industry in Thailand (the second largest hard disk drive exporter after China). </w:t>
      </w:r>
      <w:r w:rsidR="00DD5649">
        <w:rPr>
          <w:rFonts w:ascii="Times New Roman" w:hAnsi="Times New Roman" w:cs="Times New Roman"/>
          <w:sz w:val="24"/>
          <w:szCs w:val="36"/>
        </w:rPr>
        <w:t>In addition, she th</w:t>
      </w:r>
      <w:r w:rsidR="000576C9">
        <w:rPr>
          <w:rFonts w:ascii="Times New Roman" w:hAnsi="Times New Roman" w:cs="Times New Roman"/>
          <w:sz w:val="24"/>
          <w:szCs w:val="36"/>
        </w:rPr>
        <w:t>ought</w:t>
      </w:r>
      <w:r w:rsidR="00DD5649">
        <w:rPr>
          <w:rFonts w:ascii="Times New Roman" w:hAnsi="Times New Roman" w:cs="Times New Roman"/>
          <w:sz w:val="24"/>
          <w:szCs w:val="36"/>
        </w:rPr>
        <w:t xml:space="preserve"> it is going to take a while for the European Union to solve its debt crisis. Therefore, she stated he</w:t>
      </w:r>
      <w:r w:rsidR="00E6068C">
        <w:rPr>
          <w:rFonts w:ascii="Times New Roman" w:hAnsi="Times New Roman" w:cs="Times New Roman"/>
          <w:sz w:val="24"/>
          <w:szCs w:val="36"/>
        </w:rPr>
        <w:t xml:space="preserve">r point that it is good for Thailand to be trading more with our neighboring countries as long as we can compete with them. </w:t>
      </w:r>
    </w:p>
    <w:p w:rsidR="00AA17EF" w:rsidRPr="00AA17EF" w:rsidRDefault="00AA17EF">
      <w:pPr>
        <w:rPr>
          <w:rFonts w:ascii="Times New Roman" w:hAnsi="Times New Roman" w:cs="Times New Roman"/>
          <w:sz w:val="24"/>
          <w:szCs w:val="36"/>
        </w:rPr>
      </w:pPr>
    </w:p>
    <w:sectPr w:rsidR="00AA17EF" w:rsidRPr="00AA17EF" w:rsidSect="00CF4B53">
      <w:footerReference w:type="default" r:id="rId6"/>
      <w:pgSz w:w="11906" w:h="16838"/>
      <w:pgMar w:top="1440" w:right="1440" w:bottom="144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5CAD" w:rsidRDefault="00895CAD" w:rsidP="00895CAD">
      <w:r>
        <w:separator/>
      </w:r>
    </w:p>
  </w:endnote>
  <w:endnote w:type="continuationSeparator" w:id="0">
    <w:p w:rsidR="00895CAD" w:rsidRDefault="00895CAD" w:rsidP="00895CA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MS ??">
    <w:altName w:val="MS Mincho"/>
    <w:panose1 w:val="00000000000000000000"/>
    <w:charset w:val="80"/>
    <w:family w:val="auto"/>
    <w:notTrueType/>
    <w:pitch w:val="variable"/>
    <w:sig w:usb0="00000000" w:usb1="08070000" w:usb2="00000010" w:usb3="00000000" w:csb0="00020000"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6884"/>
      <w:docPartObj>
        <w:docPartGallery w:val="Page Numbers (Bottom of Page)"/>
        <w:docPartUnique/>
      </w:docPartObj>
    </w:sdtPr>
    <w:sdtContent>
      <w:p w:rsidR="00895CAD" w:rsidRDefault="00895CAD">
        <w:pPr>
          <w:pStyle w:val="Footer"/>
          <w:jc w:val="right"/>
        </w:pPr>
        <w:fldSimple w:instr=" PAGE   \* MERGEFORMAT ">
          <w:r>
            <w:rPr>
              <w:noProof/>
            </w:rPr>
            <w:t>2</w:t>
          </w:r>
        </w:fldSimple>
      </w:p>
    </w:sdtContent>
  </w:sdt>
  <w:p w:rsidR="00895CAD" w:rsidRDefault="00895C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5CAD" w:rsidRDefault="00895CAD" w:rsidP="00895CAD">
      <w:r>
        <w:separator/>
      </w:r>
    </w:p>
  </w:footnote>
  <w:footnote w:type="continuationSeparator" w:id="0">
    <w:p w:rsidR="00895CAD" w:rsidRDefault="00895CAD" w:rsidP="00895CA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
  <w:rsids>
    <w:rsidRoot w:val="00AA17EF"/>
    <w:rsid w:val="00001CE8"/>
    <w:rsid w:val="0000666D"/>
    <w:rsid w:val="00006905"/>
    <w:rsid w:val="000158E4"/>
    <w:rsid w:val="00017194"/>
    <w:rsid w:val="00017CA6"/>
    <w:rsid w:val="0002472A"/>
    <w:rsid w:val="00024F78"/>
    <w:rsid w:val="0002516B"/>
    <w:rsid w:val="00026206"/>
    <w:rsid w:val="0003061E"/>
    <w:rsid w:val="00034127"/>
    <w:rsid w:val="000422A3"/>
    <w:rsid w:val="00047617"/>
    <w:rsid w:val="00052851"/>
    <w:rsid w:val="000576C9"/>
    <w:rsid w:val="00061F68"/>
    <w:rsid w:val="0006503C"/>
    <w:rsid w:val="00072A5C"/>
    <w:rsid w:val="000832A2"/>
    <w:rsid w:val="00083A27"/>
    <w:rsid w:val="00091453"/>
    <w:rsid w:val="000949D1"/>
    <w:rsid w:val="000A11AE"/>
    <w:rsid w:val="000A5043"/>
    <w:rsid w:val="000B2183"/>
    <w:rsid w:val="000C4C04"/>
    <w:rsid w:val="000D0D17"/>
    <w:rsid w:val="000D279D"/>
    <w:rsid w:val="000E386B"/>
    <w:rsid w:val="000F0577"/>
    <w:rsid w:val="000F23EF"/>
    <w:rsid w:val="000F56F5"/>
    <w:rsid w:val="000F735E"/>
    <w:rsid w:val="000F7DA1"/>
    <w:rsid w:val="00106BEA"/>
    <w:rsid w:val="0011061B"/>
    <w:rsid w:val="001143CA"/>
    <w:rsid w:val="00116D14"/>
    <w:rsid w:val="0011709A"/>
    <w:rsid w:val="00117995"/>
    <w:rsid w:val="00121778"/>
    <w:rsid w:val="0013587B"/>
    <w:rsid w:val="001408BF"/>
    <w:rsid w:val="00141EF1"/>
    <w:rsid w:val="00142960"/>
    <w:rsid w:val="001442C4"/>
    <w:rsid w:val="00151FB9"/>
    <w:rsid w:val="00161519"/>
    <w:rsid w:val="00164E8D"/>
    <w:rsid w:val="00170549"/>
    <w:rsid w:val="00181C2E"/>
    <w:rsid w:val="001865E4"/>
    <w:rsid w:val="0018774A"/>
    <w:rsid w:val="00187FE5"/>
    <w:rsid w:val="0019215E"/>
    <w:rsid w:val="0019347B"/>
    <w:rsid w:val="001A7933"/>
    <w:rsid w:val="001B059F"/>
    <w:rsid w:val="001B0E28"/>
    <w:rsid w:val="001B438E"/>
    <w:rsid w:val="001C19EF"/>
    <w:rsid w:val="001C57A6"/>
    <w:rsid w:val="001C7EA2"/>
    <w:rsid w:val="001D06E4"/>
    <w:rsid w:val="001D3FCC"/>
    <w:rsid w:val="001D4572"/>
    <w:rsid w:val="001F11FB"/>
    <w:rsid w:val="001F245C"/>
    <w:rsid w:val="001F3DC5"/>
    <w:rsid w:val="00203556"/>
    <w:rsid w:val="00204B33"/>
    <w:rsid w:val="0020786A"/>
    <w:rsid w:val="00216F9E"/>
    <w:rsid w:val="002251EB"/>
    <w:rsid w:val="002271F3"/>
    <w:rsid w:val="0023323B"/>
    <w:rsid w:val="00234C74"/>
    <w:rsid w:val="00234D6F"/>
    <w:rsid w:val="00236397"/>
    <w:rsid w:val="00237FF0"/>
    <w:rsid w:val="00240F0F"/>
    <w:rsid w:val="002411AC"/>
    <w:rsid w:val="002467C6"/>
    <w:rsid w:val="0025153C"/>
    <w:rsid w:val="00254E87"/>
    <w:rsid w:val="00263533"/>
    <w:rsid w:val="002651D6"/>
    <w:rsid w:val="00270ACE"/>
    <w:rsid w:val="00275353"/>
    <w:rsid w:val="00276DA1"/>
    <w:rsid w:val="00277B5F"/>
    <w:rsid w:val="00282639"/>
    <w:rsid w:val="00282FA3"/>
    <w:rsid w:val="00283A84"/>
    <w:rsid w:val="00284E54"/>
    <w:rsid w:val="00285A56"/>
    <w:rsid w:val="002909DB"/>
    <w:rsid w:val="00291D94"/>
    <w:rsid w:val="00294D2A"/>
    <w:rsid w:val="002A4ACD"/>
    <w:rsid w:val="002C6DD6"/>
    <w:rsid w:val="002D05AF"/>
    <w:rsid w:val="002D48FC"/>
    <w:rsid w:val="002E284A"/>
    <w:rsid w:val="002E5DCE"/>
    <w:rsid w:val="002E5E0D"/>
    <w:rsid w:val="00302B44"/>
    <w:rsid w:val="00302F55"/>
    <w:rsid w:val="00305B45"/>
    <w:rsid w:val="00311359"/>
    <w:rsid w:val="00315AAA"/>
    <w:rsid w:val="003309EC"/>
    <w:rsid w:val="00330A7B"/>
    <w:rsid w:val="00333869"/>
    <w:rsid w:val="00336E1A"/>
    <w:rsid w:val="00342258"/>
    <w:rsid w:val="0035505D"/>
    <w:rsid w:val="00355870"/>
    <w:rsid w:val="0035594C"/>
    <w:rsid w:val="00362917"/>
    <w:rsid w:val="00364749"/>
    <w:rsid w:val="003709C7"/>
    <w:rsid w:val="003757DC"/>
    <w:rsid w:val="00392E67"/>
    <w:rsid w:val="00396340"/>
    <w:rsid w:val="003A1D46"/>
    <w:rsid w:val="003B0030"/>
    <w:rsid w:val="003B2912"/>
    <w:rsid w:val="003C19B1"/>
    <w:rsid w:val="003D2EB0"/>
    <w:rsid w:val="003D367F"/>
    <w:rsid w:val="003D5304"/>
    <w:rsid w:val="003D6D24"/>
    <w:rsid w:val="00413AD5"/>
    <w:rsid w:val="00414DF4"/>
    <w:rsid w:val="00421A4B"/>
    <w:rsid w:val="00427841"/>
    <w:rsid w:val="004306E2"/>
    <w:rsid w:val="00432EC1"/>
    <w:rsid w:val="00436AC5"/>
    <w:rsid w:val="00440D98"/>
    <w:rsid w:val="00446473"/>
    <w:rsid w:val="00457371"/>
    <w:rsid w:val="00464A85"/>
    <w:rsid w:val="00466A0C"/>
    <w:rsid w:val="00466FB0"/>
    <w:rsid w:val="00467BF7"/>
    <w:rsid w:val="004724AA"/>
    <w:rsid w:val="0048345E"/>
    <w:rsid w:val="00490230"/>
    <w:rsid w:val="0049768B"/>
    <w:rsid w:val="004B0DBC"/>
    <w:rsid w:val="004B125C"/>
    <w:rsid w:val="004C07E4"/>
    <w:rsid w:val="004C0A21"/>
    <w:rsid w:val="004C72A2"/>
    <w:rsid w:val="004D3EC9"/>
    <w:rsid w:val="004D7A25"/>
    <w:rsid w:val="004E21CB"/>
    <w:rsid w:val="004E5049"/>
    <w:rsid w:val="004F01ED"/>
    <w:rsid w:val="004F7C86"/>
    <w:rsid w:val="005006F5"/>
    <w:rsid w:val="00501318"/>
    <w:rsid w:val="00502225"/>
    <w:rsid w:val="005033AD"/>
    <w:rsid w:val="00505EB5"/>
    <w:rsid w:val="00512BC9"/>
    <w:rsid w:val="00512C71"/>
    <w:rsid w:val="005209F4"/>
    <w:rsid w:val="00523E1C"/>
    <w:rsid w:val="00527BAF"/>
    <w:rsid w:val="00531CD4"/>
    <w:rsid w:val="005339D4"/>
    <w:rsid w:val="00533AF3"/>
    <w:rsid w:val="00551253"/>
    <w:rsid w:val="0057011A"/>
    <w:rsid w:val="00571EE5"/>
    <w:rsid w:val="00573D83"/>
    <w:rsid w:val="005745B4"/>
    <w:rsid w:val="00574D7A"/>
    <w:rsid w:val="00576D49"/>
    <w:rsid w:val="005770AD"/>
    <w:rsid w:val="005820BD"/>
    <w:rsid w:val="00583960"/>
    <w:rsid w:val="005906E9"/>
    <w:rsid w:val="005A314D"/>
    <w:rsid w:val="005A3301"/>
    <w:rsid w:val="005A437B"/>
    <w:rsid w:val="005A5848"/>
    <w:rsid w:val="005A76AC"/>
    <w:rsid w:val="005A7ED1"/>
    <w:rsid w:val="005B7A1D"/>
    <w:rsid w:val="005C097C"/>
    <w:rsid w:val="005C12C9"/>
    <w:rsid w:val="005C17E5"/>
    <w:rsid w:val="005C1F70"/>
    <w:rsid w:val="005C2B25"/>
    <w:rsid w:val="005C3B79"/>
    <w:rsid w:val="005C4BB6"/>
    <w:rsid w:val="005D4E42"/>
    <w:rsid w:val="005E534C"/>
    <w:rsid w:val="005F0C2B"/>
    <w:rsid w:val="005F1110"/>
    <w:rsid w:val="005F218B"/>
    <w:rsid w:val="005F2418"/>
    <w:rsid w:val="0060089F"/>
    <w:rsid w:val="00603E12"/>
    <w:rsid w:val="00604A95"/>
    <w:rsid w:val="00605849"/>
    <w:rsid w:val="00605FA9"/>
    <w:rsid w:val="00607859"/>
    <w:rsid w:val="006131D1"/>
    <w:rsid w:val="00613EC7"/>
    <w:rsid w:val="00614AC6"/>
    <w:rsid w:val="00625C11"/>
    <w:rsid w:val="006265C9"/>
    <w:rsid w:val="00631026"/>
    <w:rsid w:val="00633ED8"/>
    <w:rsid w:val="00634A67"/>
    <w:rsid w:val="0064731C"/>
    <w:rsid w:val="00651DA7"/>
    <w:rsid w:val="006521BD"/>
    <w:rsid w:val="00654F02"/>
    <w:rsid w:val="00655B3A"/>
    <w:rsid w:val="006732A9"/>
    <w:rsid w:val="006733A2"/>
    <w:rsid w:val="00675C52"/>
    <w:rsid w:val="00691BC2"/>
    <w:rsid w:val="006940BD"/>
    <w:rsid w:val="006959B3"/>
    <w:rsid w:val="006A308E"/>
    <w:rsid w:val="006A3EDA"/>
    <w:rsid w:val="006A6409"/>
    <w:rsid w:val="006A67FE"/>
    <w:rsid w:val="006C705C"/>
    <w:rsid w:val="006D1D06"/>
    <w:rsid w:val="006D503A"/>
    <w:rsid w:val="006E0112"/>
    <w:rsid w:val="006E249B"/>
    <w:rsid w:val="006F17AF"/>
    <w:rsid w:val="006F2E2F"/>
    <w:rsid w:val="006F552C"/>
    <w:rsid w:val="007021D9"/>
    <w:rsid w:val="00705021"/>
    <w:rsid w:val="00715599"/>
    <w:rsid w:val="007158E8"/>
    <w:rsid w:val="00720845"/>
    <w:rsid w:val="0072753E"/>
    <w:rsid w:val="00732F7A"/>
    <w:rsid w:val="007349E2"/>
    <w:rsid w:val="00742552"/>
    <w:rsid w:val="00745163"/>
    <w:rsid w:val="00745A33"/>
    <w:rsid w:val="0074743B"/>
    <w:rsid w:val="00751ADC"/>
    <w:rsid w:val="00752ECE"/>
    <w:rsid w:val="00753C33"/>
    <w:rsid w:val="007540DC"/>
    <w:rsid w:val="00754217"/>
    <w:rsid w:val="007602B4"/>
    <w:rsid w:val="0076474A"/>
    <w:rsid w:val="00764F21"/>
    <w:rsid w:val="00771FF5"/>
    <w:rsid w:val="007769B3"/>
    <w:rsid w:val="007807C4"/>
    <w:rsid w:val="00780916"/>
    <w:rsid w:val="00792B3E"/>
    <w:rsid w:val="0079648B"/>
    <w:rsid w:val="007A162B"/>
    <w:rsid w:val="007A3C01"/>
    <w:rsid w:val="007B687D"/>
    <w:rsid w:val="007C26AD"/>
    <w:rsid w:val="007C2944"/>
    <w:rsid w:val="007C3277"/>
    <w:rsid w:val="007C6A25"/>
    <w:rsid w:val="007D4809"/>
    <w:rsid w:val="007D6B7B"/>
    <w:rsid w:val="007E62C6"/>
    <w:rsid w:val="007E6EFA"/>
    <w:rsid w:val="007F079F"/>
    <w:rsid w:val="007F29C2"/>
    <w:rsid w:val="007F3464"/>
    <w:rsid w:val="007F3DDF"/>
    <w:rsid w:val="00801324"/>
    <w:rsid w:val="008067AC"/>
    <w:rsid w:val="008105A3"/>
    <w:rsid w:val="008127FA"/>
    <w:rsid w:val="00820283"/>
    <w:rsid w:val="00824DB1"/>
    <w:rsid w:val="0083011C"/>
    <w:rsid w:val="00837527"/>
    <w:rsid w:val="00844809"/>
    <w:rsid w:val="00857C9B"/>
    <w:rsid w:val="0087273A"/>
    <w:rsid w:val="00876A35"/>
    <w:rsid w:val="008802FD"/>
    <w:rsid w:val="00890DEA"/>
    <w:rsid w:val="00895CAD"/>
    <w:rsid w:val="008961F4"/>
    <w:rsid w:val="0089646F"/>
    <w:rsid w:val="008975BD"/>
    <w:rsid w:val="008B0025"/>
    <w:rsid w:val="008B14CE"/>
    <w:rsid w:val="008C2BFE"/>
    <w:rsid w:val="008C626F"/>
    <w:rsid w:val="008C718A"/>
    <w:rsid w:val="008D1F87"/>
    <w:rsid w:val="008D2929"/>
    <w:rsid w:val="008D4769"/>
    <w:rsid w:val="008D7025"/>
    <w:rsid w:val="008E035F"/>
    <w:rsid w:val="008E4E47"/>
    <w:rsid w:val="008F1B57"/>
    <w:rsid w:val="008F318B"/>
    <w:rsid w:val="008F49F3"/>
    <w:rsid w:val="00903612"/>
    <w:rsid w:val="009056CD"/>
    <w:rsid w:val="009108E2"/>
    <w:rsid w:val="00912606"/>
    <w:rsid w:val="00913E68"/>
    <w:rsid w:val="009142C7"/>
    <w:rsid w:val="00915D3E"/>
    <w:rsid w:val="00926FCC"/>
    <w:rsid w:val="00927F42"/>
    <w:rsid w:val="00935560"/>
    <w:rsid w:val="00942DE5"/>
    <w:rsid w:val="00957769"/>
    <w:rsid w:val="00963CB9"/>
    <w:rsid w:val="009644A6"/>
    <w:rsid w:val="00964635"/>
    <w:rsid w:val="0096772A"/>
    <w:rsid w:val="0097068A"/>
    <w:rsid w:val="009743A2"/>
    <w:rsid w:val="0097492E"/>
    <w:rsid w:val="00975FBE"/>
    <w:rsid w:val="00976065"/>
    <w:rsid w:val="00981B2E"/>
    <w:rsid w:val="00981CF7"/>
    <w:rsid w:val="00981EE7"/>
    <w:rsid w:val="009839A1"/>
    <w:rsid w:val="00985807"/>
    <w:rsid w:val="009869AC"/>
    <w:rsid w:val="00986EC2"/>
    <w:rsid w:val="00990114"/>
    <w:rsid w:val="009963F7"/>
    <w:rsid w:val="009A1F05"/>
    <w:rsid w:val="009A787C"/>
    <w:rsid w:val="009B106F"/>
    <w:rsid w:val="009B664C"/>
    <w:rsid w:val="009C0838"/>
    <w:rsid w:val="009D0394"/>
    <w:rsid w:val="009D06A6"/>
    <w:rsid w:val="009D2BC7"/>
    <w:rsid w:val="009D3042"/>
    <w:rsid w:val="009D7EB9"/>
    <w:rsid w:val="009E1097"/>
    <w:rsid w:val="009E1BEA"/>
    <w:rsid w:val="009E44CF"/>
    <w:rsid w:val="009E460F"/>
    <w:rsid w:val="009E7435"/>
    <w:rsid w:val="009E7E3C"/>
    <w:rsid w:val="009F10AA"/>
    <w:rsid w:val="009F27A6"/>
    <w:rsid w:val="009F3D8F"/>
    <w:rsid w:val="009F4967"/>
    <w:rsid w:val="009F4D5D"/>
    <w:rsid w:val="00A03190"/>
    <w:rsid w:val="00A033C8"/>
    <w:rsid w:val="00A03FFC"/>
    <w:rsid w:val="00A122F8"/>
    <w:rsid w:val="00A226A8"/>
    <w:rsid w:val="00A23B55"/>
    <w:rsid w:val="00A26F99"/>
    <w:rsid w:val="00A27748"/>
    <w:rsid w:val="00A31922"/>
    <w:rsid w:val="00A31B9A"/>
    <w:rsid w:val="00A36E7F"/>
    <w:rsid w:val="00A476C0"/>
    <w:rsid w:val="00A57C0F"/>
    <w:rsid w:val="00A638F8"/>
    <w:rsid w:val="00A66068"/>
    <w:rsid w:val="00A66244"/>
    <w:rsid w:val="00A70B1D"/>
    <w:rsid w:val="00A71072"/>
    <w:rsid w:val="00A738BC"/>
    <w:rsid w:val="00A7499D"/>
    <w:rsid w:val="00A878B8"/>
    <w:rsid w:val="00A87C21"/>
    <w:rsid w:val="00A917FE"/>
    <w:rsid w:val="00A92403"/>
    <w:rsid w:val="00A93F76"/>
    <w:rsid w:val="00A97468"/>
    <w:rsid w:val="00AA06FC"/>
    <w:rsid w:val="00AA0927"/>
    <w:rsid w:val="00AA17EF"/>
    <w:rsid w:val="00AA378E"/>
    <w:rsid w:val="00AA4E57"/>
    <w:rsid w:val="00AB2B35"/>
    <w:rsid w:val="00AB7B3B"/>
    <w:rsid w:val="00AC1872"/>
    <w:rsid w:val="00AC48CC"/>
    <w:rsid w:val="00AC5430"/>
    <w:rsid w:val="00AC5F63"/>
    <w:rsid w:val="00AD2689"/>
    <w:rsid w:val="00AD34FA"/>
    <w:rsid w:val="00AD504F"/>
    <w:rsid w:val="00AE4206"/>
    <w:rsid w:val="00AE4ED2"/>
    <w:rsid w:val="00AE7EE2"/>
    <w:rsid w:val="00AF06F5"/>
    <w:rsid w:val="00AF3321"/>
    <w:rsid w:val="00AF6D45"/>
    <w:rsid w:val="00B04F3F"/>
    <w:rsid w:val="00B125CB"/>
    <w:rsid w:val="00B1346B"/>
    <w:rsid w:val="00B1587B"/>
    <w:rsid w:val="00B20A93"/>
    <w:rsid w:val="00B21DBD"/>
    <w:rsid w:val="00B23C89"/>
    <w:rsid w:val="00B26B03"/>
    <w:rsid w:val="00B305FE"/>
    <w:rsid w:val="00B42C9E"/>
    <w:rsid w:val="00B43C89"/>
    <w:rsid w:val="00B44059"/>
    <w:rsid w:val="00B44BE9"/>
    <w:rsid w:val="00B45F3B"/>
    <w:rsid w:val="00B4799E"/>
    <w:rsid w:val="00B52A0E"/>
    <w:rsid w:val="00B624B2"/>
    <w:rsid w:val="00B6784A"/>
    <w:rsid w:val="00B7029D"/>
    <w:rsid w:val="00B72802"/>
    <w:rsid w:val="00B85A49"/>
    <w:rsid w:val="00B85DBB"/>
    <w:rsid w:val="00B93EC7"/>
    <w:rsid w:val="00B948EB"/>
    <w:rsid w:val="00BA2918"/>
    <w:rsid w:val="00BA65C9"/>
    <w:rsid w:val="00BB14E0"/>
    <w:rsid w:val="00BB1DB0"/>
    <w:rsid w:val="00BB5EF7"/>
    <w:rsid w:val="00BB727C"/>
    <w:rsid w:val="00BD0468"/>
    <w:rsid w:val="00BD1146"/>
    <w:rsid w:val="00BF2665"/>
    <w:rsid w:val="00BF37F6"/>
    <w:rsid w:val="00BF66EE"/>
    <w:rsid w:val="00C06EA2"/>
    <w:rsid w:val="00C1404A"/>
    <w:rsid w:val="00C220B6"/>
    <w:rsid w:val="00C24438"/>
    <w:rsid w:val="00C27949"/>
    <w:rsid w:val="00C3254D"/>
    <w:rsid w:val="00C32613"/>
    <w:rsid w:val="00C3574A"/>
    <w:rsid w:val="00C35968"/>
    <w:rsid w:val="00C40158"/>
    <w:rsid w:val="00C40C3D"/>
    <w:rsid w:val="00C436DE"/>
    <w:rsid w:val="00C511E4"/>
    <w:rsid w:val="00C514B8"/>
    <w:rsid w:val="00C537EE"/>
    <w:rsid w:val="00C57735"/>
    <w:rsid w:val="00C6349B"/>
    <w:rsid w:val="00C65FD6"/>
    <w:rsid w:val="00C663AE"/>
    <w:rsid w:val="00C66C51"/>
    <w:rsid w:val="00C728C7"/>
    <w:rsid w:val="00C7594E"/>
    <w:rsid w:val="00C75AC4"/>
    <w:rsid w:val="00C75D41"/>
    <w:rsid w:val="00C766FA"/>
    <w:rsid w:val="00C76885"/>
    <w:rsid w:val="00C809CE"/>
    <w:rsid w:val="00C8110F"/>
    <w:rsid w:val="00CA26AE"/>
    <w:rsid w:val="00CB1673"/>
    <w:rsid w:val="00CC0848"/>
    <w:rsid w:val="00CE1B6C"/>
    <w:rsid w:val="00CE4401"/>
    <w:rsid w:val="00CE472D"/>
    <w:rsid w:val="00CF3361"/>
    <w:rsid w:val="00CF4B53"/>
    <w:rsid w:val="00D0292A"/>
    <w:rsid w:val="00D0429C"/>
    <w:rsid w:val="00D10A30"/>
    <w:rsid w:val="00D145BF"/>
    <w:rsid w:val="00D225A8"/>
    <w:rsid w:val="00D22B14"/>
    <w:rsid w:val="00D274E9"/>
    <w:rsid w:val="00D364DA"/>
    <w:rsid w:val="00D4291E"/>
    <w:rsid w:val="00D433FF"/>
    <w:rsid w:val="00D57808"/>
    <w:rsid w:val="00D60385"/>
    <w:rsid w:val="00D6072D"/>
    <w:rsid w:val="00D700F0"/>
    <w:rsid w:val="00D76DD3"/>
    <w:rsid w:val="00D812BB"/>
    <w:rsid w:val="00D81D70"/>
    <w:rsid w:val="00D86DFA"/>
    <w:rsid w:val="00DA2350"/>
    <w:rsid w:val="00DA3CBF"/>
    <w:rsid w:val="00DA6134"/>
    <w:rsid w:val="00DC6F93"/>
    <w:rsid w:val="00DC7A07"/>
    <w:rsid w:val="00DD4FE9"/>
    <w:rsid w:val="00DD5649"/>
    <w:rsid w:val="00DD7776"/>
    <w:rsid w:val="00DE6CBA"/>
    <w:rsid w:val="00DF7E1C"/>
    <w:rsid w:val="00E0205D"/>
    <w:rsid w:val="00E102EE"/>
    <w:rsid w:val="00E10E47"/>
    <w:rsid w:val="00E1152C"/>
    <w:rsid w:val="00E12FE6"/>
    <w:rsid w:val="00E17D30"/>
    <w:rsid w:val="00E22B63"/>
    <w:rsid w:val="00E276ED"/>
    <w:rsid w:val="00E27C46"/>
    <w:rsid w:val="00E306F9"/>
    <w:rsid w:val="00E3420C"/>
    <w:rsid w:val="00E415D6"/>
    <w:rsid w:val="00E44128"/>
    <w:rsid w:val="00E46C58"/>
    <w:rsid w:val="00E54962"/>
    <w:rsid w:val="00E6068C"/>
    <w:rsid w:val="00E62680"/>
    <w:rsid w:val="00E63E34"/>
    <w:rsid w:val="00E76C53"/>
    <w:rsid w:val="00E81BF6"/>
    <w:rsid w:val="00E859BA"/>
    <w:rsid w:val="00E93AA0"/>
    <w:rsid w:val="00E93C35"/>
    <w:rsid w:val="00E965B5"/>
    <w:rsid w:val="00E96719"/>
    <w:rsid w:val="00E977D8"/>
    <w:rsid w:val="00EA0EA1"/>
    <w:rsid w:val="00EB0831"/>
    <w:rsid w:val="00EB2B61"/>
    <w:rsid w:val="00EB4043"/>
    <w:rsid w:val="00EC6BDD"/>
    <w:rsid w:val="00ED30DA"/>
    <w:rsid w:val="00EE047E"/>
    <w:rsid w:val="00EE0B0C"/>
    <w:rsid w:val="00EE4118"/>
    <w:rsid w:val="00EF7BD7"/>
    <w:rsid w:val="00F01A35"/>
    <w:rsid w:val="00F17258"/>
    <w:rsid w:val="00F21F26"/>
    <w:rsid w:val="00F311B9"/>
    <w:rsid w:val="00F31F85"/>
    <w:rsid w:val="00F4247E"/>
    <w:rsid w:val="00F43BA5"/>
    <w:rsid w:val="00F45023"/>
    <w:rsid w:val="00F4610D"/>
    <w:rsid w:val="00F65B6A"/>
    <w:rsid w:val="00F663FA"/>
    <w:rsid w:val="00F66FA7"/>
    <w:rsid w:val="00F67D9B"/>
    <w:rsid w:val="00F743D4"/>
    <w:rsid w:val="00F772CE"/>
    <w:rsid w:val="00F81120"/>
    <w:rsid w:val="00F82250"/>
    <w:rsid w:val="00F83611"/>
    <w:rsid w:val="00F92732"/>
    <w:rsid w:val="00F97C8D"/>
    <w:rsid w:val="00FA2FE3"/>
    <w:rsid w:val="00FB0D32"/>
    <w:rsid w:val="00FB2633"/>
    <w:rsid w:val="00FB3C5B"/>
    <w:rsid w:val="00FB61BD"/>
    <w:rsid w:val="00FC0C49"/>
    <w:rsid w:val="00FC2608"/>
    <w:rsid w:val="00FC783B"/>
    <w:rsid w:val="00FD60C3"/>
    <w:rsid w:val="00FE0997"/>
    <w:rsid w:val="00FE1185"/>
    <w:rsid w:val="00FE13EB"/>
    <w:rsid w:val="00FE1C59"/>
    <w:rsid w:val="00FE2DA9"/>
    <w:rsid w:val="00FE42C5"/>
    <w:rsid w:val="00FE721C"/>
    <w:rsid w:val="00FF5C84"/>
  </w:rsids>
  <m:mathPr>
    <m:mathFont m:val="Cambria Math"/>
    <m:brkBin m:val="before"/>
    <m:brkBinSub m:val="--"/>
    <m:smallFrac m:val="off"/>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8"/>
        <w:lang w:val="en-US" w:eastAsia="zh-CN"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4B53"/>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95CAD"/>
    <w:pPr>
      <w:widowControl/>
      <w:tabs>
        <w:tab w:val="center" w:pos="4320"/>
        <w:tab w:val="right" w:pos="8640"/>
      </w:tabs>
      <w:jc w:val="left"/>
    </w:pPr>
    <w:rPr>
      <w:rFonts w:ascii="Cambria" w:eastAsia="MS ??" w:hAnsi="Cambria" w:cs="Cordia New"/>
      <w:kern w:val="0"/>
      <w:sz w:val="24"/>
      <w:szCs w:val="24"/>
      <w:lang w:eastAsia="en-US" w:bidi="ar-SA"/>
    </w:rPr>
  </w:style>
  <w:style w:type="character" w:customStyle="1" w:styleId="HeaderChar">
    <w:name w:val="Header Char"/>
    <w:basedOn w:val="DefaultParagraphFont"/>
    <w:link w:val="Header"/>
    <w:uiPriority w:val="99"/>
    <w:rsid w:val="00895CAD"/>
    <w:rPr>
      <w:rFonts w:ascii="Cambria" w:eastAsia="MS ??" w:hAnsi="Cambria" w:cs="Cordia New"/>
      <w:kern w:val="0"/>
      <w:sz w:val="24"/>
      <w:szCs w:val="24"/>
      <w:lang w:eastAsia="en-US" w:bidi="ar-SA"/>
    </w:rPr>
  </w:style>
  <w:style w:type="paragraph" w:styleId="Footer">
    <w:name w:val="footer"/>
    <w:basedOn w:val="Normal"/>
    <w:link w:val="FooterChar"/>
    <w:uiPriority w:val="99"/>
    <w:unhideWhenUsed/>
    <w:rsid w:val="00895CAD"/>
    <w:pPr>
      <w:tabs>
        <w:tab w:val="center" w:pos="4680"/>
        <w:tab w:val="right" w:pos="9360"/>
      </w:tabs>
    </w:pPr>
  </w:style>
  <w:style w:type="character" w:customStyle="1" w:styleId="FooterChar">
    <w:name w:val="Footer Char"/>
    <w:basedOn w:val="DefaultParagraphFont"/>
    <w:link w:val="Footer"/>
    <w:uiPriority w:val="99"/>
    <w:rsid w:val="00895CA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488</Words>
  <Characters>2785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3267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aspire</dc:creator>
  <cp:lastModifiedBy>user</cp:lastModifiedBy>
  <cp:revision>3</cp:revision>
  <dcterms:created xsi:type="dcterms:W3CDTF">2012-12-04T18:38:00Z</dcterms:created>
  <dcterms:modified xsi:type="dcterms:W3CDTF">2012-12-04T18:56:00Z</dcterms:modified>
</cp:coreProperties>
</file>