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144ED" w14:textId="08F49246" w:rsidR="001D35BD" w:rsidRPr="00AC2681" w:rsidRDefault="001D35BD" w:rsidP="001D35BD">
      <w:pPr>
        <w:jc w:val="center"/>
        <w:rPr>
          <w:b/>
          <w:bCs/>
          <w:sz w:val="40"/>
          <w:szCs w:val="40"/>
          <w:u w:val="single"/>
        </w:rPr>
      </w:pPr>
      <w:r w:rsidRPr="00AC2681">
        <w:rPr>
          <w:b/>
          <w:bCs/>
          <w:sz w:val="40"/>
          <w:szCs w:val="40"/>
          <w:u w:val="single"/>
        </w:rPr>
        <w:t>Homework</w:t>
      </w:r>
    </w:p>
    <w:p w14:paraId="299C3596" w14:textId="68AD3A1C" w:rsidR="001D35BD" w:rsidRPr="00AC2681" w:rsidRDefault="008E4905" w:rsidP="001D35BD">
      <w:pPr>
        <w:jc w:val="center"/>
        <w:rPr>
          <w:b/>
          <w:bCs/>
        </w:rPr>
      </w:pPr>
      <w:r w:rsidRPr="00AC2681">
        <w:rPr>
          <w:b/>
          <w:bCs/>
        </w:rPr>
        <w:t xml:space="preserve">(Deadline: </w:t>
      </w:r>
      <w:r w:rsidR="008F7174">
        <w:rPr>
          <w:b/>
          <w:bCs/>
        </w:rPr>
        <w:t>TO BE DECIDED AFTER MID-TERM</w:t>
      </w:r>
      <w:r w:rsidRPr="00AC2681">
        <w:rPr>
          <w:b/>
          <w:bCs/>
        </w:rPr>
        <w:t>)</w:t>
      </w:r>
    </w:p>
    <w:p w14:paraId="34844EA4" w14:textId="77777777" w:rsidR="00AC2681" w:rsidRDefault="00AC2681" w:rsidP="001D35BD">
      <w:pPr>
        <w:rPr>
          <w:b/>
          <w:bCs/>
        </w:rPr>
      </w:pPr>
    </w:p>
    <w:p w14:paraId="3E8CB6CB" w14:textId="20C3C0B7" w:rsidR="001D35BD" w:rsidRPr="00AC2681" w:rsidRDefault="001D35BD" w:rsidP="001D35BD">
      <w:pPr>
        <w:rPr>
          <w:b/>
          <w:bCs/>
        </w:rPr>
      </w:pPr>
      <w:r w:rsidRPr="00AC2681">
        <w:rPr>
          <w:b/>
          <w:bCs/>
        </w:rPr>
        <w:t>Instruction</w:t>
      </w:r>
      <w:r w:rsidR="0024379D">
        <w:rPr>
          <w:b/>
          <w:bCs/>
        </w:rPr>
        <w:t>s</w:t>
      </w:r>
      <w:r w:rsidRPr="00AC2681">
        <w:rPr>
          <w:b/>
          <w:bCs/>
        </w:rPr>
        <w:t>:</w:t>
      </w:r>
    </w:p>
    <w:p w14:paraId="6BD3ACFA" w14:textId="14C9473C" w:rsidR="001D35BD" w:rsidRDefault="008F7174" w:rsidP="001D35BD">
      <w:pPr>
        <w:pStyle w:val="ListParagraph"/>
        <w:numPr>
          <w:ilvl w:val="0"/>
          <w:numId w:val="1"/>
        </w:numPr>
      </w:pPr>
      <w:r>
        <w:t>R</w:t>
      </w:r>
      <w:r w:rsidR="001D35BD">
        <w:t>ead the following article:</w:t>
      </w:r>
    </w:p>
    <w:p w14:paraId="7640C2E2" w14:textId="499BCE07" w:rsidR="00B123D6" w:rsidRDefault="0024379D">
      <w:hyperlink r:id="rId5" w:history="1">
        <w:r w:rsidR="001D35BD" w:rsidRPr="00B55999">
          <w:rPr>
            <w:rStyle w:val="Hyperlink"/>
          </w:rPr>
          <w:t>https://www.investopedia.com/terms/k/keynesianeconomics.asp</w:t>
        </w:r>
      </w:hyperlink>
    </w:p>
    <w:p w14:paraId="565D9AD1" w14:textId="447D1A65" w:rsidR="001D35BD" w:rsidRDefault="001D35BD" w:rsidP="001D35BD">
      <w:pPr>
        <w:pStyle w:val="ListParagraph"/>
        <w:numPr>
          <w:ilvl w:val="0"/>
          <w:numId w:val="1"/>
        </w:numPr>
      </w:pPr>
      <w:r>
        <w:t>You are to summarize the article into 10-1</w:t>
      </w:r>
      <w:r w:rsidR="00AC2681">
        <w:t>3</w:t>
      </w:r>
      <w:r>
        <w:t xml:space="preserve"> key points (</w:t>
      </w:r>
      <w:r>
        <w:rPr>
          <w:rFonts w:hint="cs"/>
          <w:cs/>
        </w:rPr>
        <w:t>ประเด็นสำคัญ</w:t>
      </w:r>
      <w:r>
        <w:t>), which are accompanied by brief explanations.</w:t>
      </w:r>
    </w:p>
    <w:p w14:paraId="1643E1D3" w14:textId="2DA209FD" w:rsidR="001D35BD" w:rsidRDefault="001D35BD" w:rsidP="001D35BD">
      <w:pPr>
        <w:pStyle w:val="ListParagraph"/>
        <w:numPr>
          <w:ilvl w:val="0"/>
          <w:numId w:val="1"/>
        </w:numPr>
      </w:pPr>
      <w:r>
        <w:t xml:space="preserve">Your work must be </w:t>
      </w:r>
      <w:r w:rsidR="008E4905">
        <w:t>with</w:t>
      </w:r>
      <w:r>
        <w:t xml:space="preserve">in </w:t>
      </w:r>
      <w:r w:rsidR="007D1F1F">
        <w:t>one and a half pages</w:t>
      </w:r>
      <w:r w:rsidR="00AC2681">
        <w:t>. One page is preferred.</w:t>
      </w:r>
    </w:p>
    <w:p w14:paraId="3C65ED8D" w14:textId="18439F15" w:rsidR="00071AE4" w:rsidRDefault="00071AE4" w:rsidP="001D35BD">
      <w:pPr>
        <w:pStyle w:val="ListParagraph"/>
        <w:numPr>
          <w:ilvl w:val="0"/>
          <w:numId w:val="1"/>
        </w:numPr>
      </w:pPr>
      <w:r>
        <w:t>Your work has to be HAND-WRITTEN on IPAD or SCANNED PAPER(S).</w:t>
      </w:r>
    </w:p>
    <w:p w14:paraId="1035CCBE" w14:textId="59192065" w:rsidR="008E4905" w:rsidRPr="00AC2681" w:rsidRDefault="008E4905" w:rsidP="008E4905">
      <w:pPr>
        <w:pStyle w:val="ListParagraph"/>
        <w:numPr>
          <w:ilvl w:val="0"/>
          <w:numId w:val="1"/>
        </w:numPr>
        <w:rPr>
          <w:b/>
          <w:bCs/>
        </w:rPr>
      </w:pPr>
      <w:r w:rsidRPr="00AC2681">
        <w:rPr>
          <w:b/>
          <w:bCs/>
        </w:rPr>
        <w:t xml:space="preserve">Your key points </w:t>
      </w:r>
      <w:r w:rsidR="007D1F1F" w:rsidRPr="00AC2681">
        <w:rPr>
          <w:b/>
          <w:bCs/>
        </w:rPr>
        <w:t>MUST</w:t>
      </w:r>
      <w:r w:rsidRPr="00AC2681">
        <w:rPr>
          <w:b/>
          <w:bCs/>
        </w:rPr>
        <w:t xml:space="preserve"> be about economic</w:t>
      </w:r>
      <w:r w:rsidR="007D1F1F" w:rsidRPr="00AC2681">
        <w:rPr>
          <w:b/>
          <w:bCs/>
        </w:rPr>
        <w:t xml:space="preserve"> theories</w:t>
      </w:r>
      <w:r w:rsidR="005920A6">
        <w:rPr>
          <w:b/>
          <w:bCs/>
        </w:rPr>
        <w:t xml:space="preserve"> (not Keynes’ biography)</w:t>
      </w:r>
      <w:r w:rsidRPr="00AC2681">
        <w:rPr>
          <w:b/>
          <w:bCs/>
        </w:rPr>
        <w:t xml:space="preserve"> and cover the following </w:t>
      </w:r>
      <w:r w:rsidR="007D1F1F" w:rsidRPr="00AC2681">
        <w:rPr>
          <w:b/>
          <w:bCs/>
        </w:rPr>
        <w:t>notions</w:t>
      </w:r>
      <w:r w:rsidRPr="00AC2681">
        <w:rPr>
          <w:b/>
          <w:bCs/>
        </w:rPr>
        <w:t>.</w:t>
      </w:r>
    </w:p>
    <w:p w14:paraId="25979128" w14:textId="5237269F" w:rsidR="008E4905" w:rsidRDefault="00AC2681" w:rsidP="008E4905">
      <w:pPr>
        <w:pStyle w:val="ListParagraph"/>
        <w:numPr>
          <w:ilvl w:val="1"/>
          <w:numId w:val="1"/>
        </w:numPr>
      </w:pPr>
      <w:r>
        <w:t xml:space="preserve">Keynes’ perspective on </w:t>
      </w:r>
      <w:r w:rsidR="008E4905">
        <w:t>Great Depression</w:t>
      </w:r>
    </w:p>
    <w:p w14:paraId="28D190BB" w14:textId="3DBA121C" w:rsidR="008F7174" w:rsidRDefault="008F7174" w:rsidP="008E4905">
      <w:pPr>
        <w:pStyle w:val="ListParagraph"/>
        <w:numPr>
          <w:ilvl w:val="1"/>
          <w:numId w:val="1"/>
        </w:numPr>
      </w:pPr>
      <w:r>
        <w:t>Keynes</w:t>
      </w:r>
      <w:r w:rsidR="00071AE4">
        <w:t>’ perspective on the Classical Economics</w:t>
      </w:r>
    </w:p>
    <w:p w14:paraId="47C65A61" w14:textId="706145D9" w:rsidR="007D1F1F" w:rsidRDefault="007D1F1F" w:rsidP="008E4905">
      <w:pPr>
        <w:pStyle w:val="ListParagraph"/>
        <w:numPr>
          <w:ilvl w:val="1"/>
          <w:numId w:val="1"/>
        </w:numPr>
      </w:pPr>
      <w:r>
        <w:t>Possible solutions to Great Depression</w:t>
      </w:r>
    </w:p>
    <w:p w14:paraId="4B459C79" w14:textId="77777777" w:rsidR="007D1F1F" w:rsidRDefault="007D1F1F" w:rsidP="008E4905">
      <w:pPr>
        <w:pStyle w:val="ListParagraph"/>
        <w:numPr>
          <w:ilvl w:val="1"/>
          <w:numId w:val="1"/>
        </w:numPr>
      </w:pPr>
      <w:r>
        <w:t>Pros and cons of monetary policy</w:t>
      </w:r>
    </w:p>
    <w:p w14:paraId="20388D59" w14:textId="6F026A9A" w:rsidR="008E4905" w:rsidRDefault="007D1F1F" w:rsidP="008E4905">
      <w:pPr>
        <w:pStyle w:val="ListParagraph"/>
        <w:numPr>
          <w:ilvl w:val="1"/>
          <w:numId w:val="1"/>
        </w:numPr>
      </w:pPr>
      <w:r>
        <w:t>Pros and cons of fiscal policy</w:t>
      </w:r>
    </w:p>
    <w:p w14:paraId="4AC08D88" w14:textId="66871F40" w:rsidR="007D1F1F" w:rsidRDefault="007D1F1F" w:rsidP="008E4905">
      <w:pPr>
        <w:pStyle w:val="ListParagraph"/>
        <w:numPr>
          <w:ilvl w:val="1"/>
          <w:numId w:val="1"/>
        </w:numPr>
      </w:pPr>
      <w:r>
        <w:t>What is Keynesian economics?</w:t>
      </w:r>
    </w:p>
    <w:p w14:paraId="68C6B643" w14:textId="687949D3" w:rsidR="007D1F1F" w:rsidRDefault="007D1F1F" w:rsidP="008E4905">
      <w:pPr>
        <w:pStyle w:val="ListParagraph"/>
        <w:numPr>
          <w:ilvl w:val="1"/>
          <w:numId w:val="1"/>
        </w:numPr>
      </w:pPr>
      <w:r>
        <w:t>Keynes’ perspective on saving and economic growth</w:t>
      </w:r>
    </w:p>
    <w:p w14:paraId="7C148E82" w14:textId="11C808F2" w:rsidR="007D1F1F" w:rsidRDefault="007D1F1F" w:rsidP="007D1F1F">
      <w:pPr>
        <w:pStyle w:val="ListParagraph"/>
        <w:numPr>
          <w:ilvl w:val="1"/>
          <w:numId w:val="1"/>
        </w:numPr>
      </w:pPr>
      <w:r>
        <w:t>Alternative theory on saving and economic growth</w:t>
      </w:r>
      <w:r w:rsidR="00AC2681">
        <w:t xml:space="preserve"> (Google!)</w:t>
      </w:r>
    </w:p>
    <w:p w14:paraId="1C4DB008" w14:textId="1F1F94E6" w:rsidR="007D1F1F" w:rsidRDefault="007D1F1F" w:rsidP="007D1F1F">
      <w:pPr>
        <w:pStyle w:val="ListParagraph"/>
        <w:numPr>
          <w:ilvl w:val="0"/>
          <w:numId w:val="1"/>
        </w:numPr>
      </w:pPr>
      <w:r>
        <w:t xml:space="preserve">You will be </w:t>
      </w:r>
      <w:r w:rsidR="00AC2681">
        <w:t xml:space="preserve">fully </w:t>
      </w:r>
      <w:r>
        <w:t>awarded 10 marks (10%) for</w:t>
      </w:r>
      <w:r w:rsidR="00AC2681">
        <w:t xml:space="preserve"> 10 correct and accurate key points. The </w:t>
      </w:r>
      <w:r w:rsidR="004A054B">
        <w:t>extra</w:t>
      </w:r>
      <w:r w:rsidR="00AC2681">
        <w:t xml:space="preserve"> 3 key points are for 3 </w:t>
      </w:r>
      <w:r w:rsidR="004A054B">
        <w:t xml:space="preserve">extra </w:t>
      </w:r>
      <w:r w:rsidR="00AC2681">
        <w:t>marks in case some of your conclusions are incorrect.</w:t>
      </w:r>
    </w:p>
    <w:p w14:paraId="4F22C3A0" w14:textId="08EE52D1" w:rsidR="00AC2681" w:rsidRDefault="00AC2681" w:rsidP="00AC2681">
      <w:pPr>
        <w:pStyle w:val="ListParagraph"/>
      </w:pPr>
      <w:r>
        <w:rPr>
          <w:rFonts w:hint="cs"/>
          <w:cs/>
        </w:rPr>
        <w:t>สามคะแนนเป็นคะแนนพิเศษ หากนักเรียนคนไหนสรุปผิดบางข้อจาก 1</w:t>
      </w:r>
      <w:r w:rsidR="00071AE4">
        <w:rPr>
          <w:rFonts w:hint="cs"/>
          <w:cs/>
        </w:rPr>
        <w:t>3</w:t>
      </w:r>
      <w:r>
        <w:rPr>
          <w:rFonts w:hint="cs"/>
          <w:cs/>
        </w:rPr>
        <w:t xml:space="preserve"> ข้อ ก็ยังมีสิทธิได้คะแนนเต็ม</w:t>
      </w:r>
    </w:p>
    <w:p w14:paraId="18659A88" w14:textId="5320D541" w:rsidR="00071AE4" w:rsidRDefault="00AC2681" w:rsidP="00071AE4">
      <w:pPr>
        <w:pStyle w:val="ListParagraph"/>
        <w:numPr>
          <w:ilvl w:val="0"/>
          <w:numId w:val="1"/>
        </w:numPr>
      </w:pPr>
      <w:r>
        <w:t>Submission after deadline will not be accepted.</w:t>
      </w:r>
    </w:p>
    <w:sectPr w:rsidR="00071AE4" w:rsidSect="00AC2681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571554"/>
    <w:multiLevelType w:val="hybridMultilevel"/>
    <w:tmpl w:val="C700BF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5BD"/>
    <w:rsid w:val="00071AE4"/>
    <w:rsid w:val="001D35BD"/>
    <w:rsid w:val="0024379D"/>
    <w:rsid w:val="002B0256"/>
    <w:rsid w:val="004A054B"/>
    <w:rsid w:val="005920A6"/>
    <w:rsid w:val="007D1F1F"/>
    <w:rsid w:val="008E4905"/>
    <w:rsid w:val="008F5286"/>
    <w:rsid w:val="008F7174"/>
    <w:rsid w:val="00AC2681"/>
    <w:rsid w:val="00B123D6"/>
    <w:rsid w:val="00D4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C7F20"/>
  <w15:chartTrackingRefBased/>
  <w15:docId w15:val="{D5C0A230-EBD6-4935-8A69-CAEE7FF75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35B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35B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D35BD"/>
    <w:pPr>
      <w:ind w:left="720"/>
      <w:contextualSpacing/>
    </w:pPr>
    <w:rPr>
      <w:rFonts w:cs="Angsana New"/>
      <w:szCs w:val="35"/>
    </w:rPr>
  </w:style>
  <w:style w:type="character" w:styleId="FollowedHyperlink">
    <w:name w:val="FollowedHyperlink"/>
    <w:basedOn w:val="DefaultParagraphFont"/>
    <w:uiPriority w:val="99"/>
    <w:semiHidden/>
    <w:unhideWhenUsed/>
    <w:rsid w:val="001D35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vestopedia.com/terms/k/keynesianeconomics.a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2020-04-11T12:18:00Z</dcterms:created>
  <dcterms:modified xsi:type="dcterms:W3CDTF">2021-02-01T15:30:00Z</dcterms:modified>
</cp:coreProperties>
</file>