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691" w:rsidRDefault="00300691" w:rsidP="00300691">
      <w:pPr>
        <w:rPr>
          <w:rFonts w:ascii="Arial" w:eastAsia="Times New Roman" w:hAnsi="Arial" w:cs="Arial"/>
          <w:color w:val="000000"/>
          <w:shd w:val="clear" w:color="auto" w:fill="FFFFFF"/>
        </w:rPr>
      </w:pPr>
      <w:r>
        <w:rPr>
          <w:rFonts w:ascii="Arial" w:eastAsia="Times New Roman" w:hAnsi="Arial" w:cs="Arial"/>
          <w:color w:val="000000"/>
          <w:shd w:val="clear" w:color="auto" w:fill="FFFFFF"/>
        </w:rPr>
        <w:t>See recent Bangkok Post article about government efforts to get more science teachers by softening entry requires for teachers.  I mentioned this issue in class.</w:t>
      </w:r>
    </w:p>
    <w:p w:rsidR="00300691" w:rsidRDefault="00300691" w:rsidP="00300691">
      <w:pPr>
        <w:rPr>
          <w:rFonts w:ascii="Arial" w:eastAsia="Times New Roman" w:hAnsi="Arial" w:cs="Arial"/>
          <w:color w:val="000000"/>
          <w:shd w:val="clear" w:color="auto" w:fill="FFFFFF"/>
        </w:rPr>
      </w:pPr>
    </w:p>
    <w:p w:rsidR="00300691" w:rsidRDefault="00300691" w:rsidP="00300691">
      <w:pPr>
        <w:rPr>
          <w:rFonts w:ascii="Arial" w:eastAsia="Times New Roman" w:hAnsi="Arial" w:cs="Arial"/>
          <w:color w:val="000000"/>
          <w:shd w:val="clear" w:color="auto" w:fill="FFFFFF"/>
        </w:rPr>
      </w:pPr>
      <w:r>
        <w:rPr>
          <w:rFonts w:ascii="Arial" w:eastAsia="Times New Roman" w:hAnsi="Arial" w:cs="Arial"/>
          <w:color w:val="000000"/>
          <w:shd w:val="clear" w:color="auto" w:fill="FFFFFF"/>
        </w:rPr>
        <w:t>Is this a good policy?</w:t>
      </w:r>
    </w:p>
    <w:p w:rsidR="00300691" w:rsidRDefault="00300691" w:rsidP="00300691">
      <w:pPr>
        <w:rPr>
          <w:rFonts w:ascii="Arial" w:eastAsia="Times New Roman" w:hAnsi="Arial" w:cs="Arial"/>
          <w:color w:val="000000"/>
          <w:shd w:val="clear" w:color="auto" w:fill="FFFFFF"/>
        </w:rPr>
      </w:pPr>
    </w:p>
    <w:p w:rsidR="00300691" w:rsidRDefault="00300691" w:rsidP="00300691">
      <w:pPr>
        <w:rPr>
          <w:rFonts w:ascii="Arial" w:eastAsia="Times New Roman" w:hAnsi="Arial" w:cs="Arial"/>
          <w:color w:val="000000"/>
          <w:shd w:val="clear" w:color="auto" w:fill="FFFFFF"/>
        </w:rPr>
      </w:pPr>
    </w:p>
    <w:p w:rsidR="00300691" w:rsidRDefault="00300691" w:rsidP="00300691">
      <w:pPr>
        <w:rPr>
          <w:rFonts w:ascii="Arial" w:eastAsia="Times New Roman" w:hAnsi="Arial" w:cs="Arial"/>
          <w:color w:val="000000"/>
          <w:shd w:val="clear" w:color="auto" w:fill="FFFFFF"/>
        </w:rPr>
      </w:pPr>
      <w:bookmarkStart w:id="0" w:name="_GoBack"/>
      <w:bookmarkEnd w:id="0"/>
    </w:p>
    <w:p w:rsidR="00300691" w:rsidRDefault="00300691" w:rsidP="00300691">
      <w:pPr>
        <w:rPr>
          <w:rFonts w:ascii="Arial" w:eastAsia="Times New Roman" w:hAnsi="Arial" w:cs="Arial"/>
          <w:color w:val="000000"/>
          <w:shd w:val="clear" w:color="auto" w:fill="FFFFFF"/>
        </w:rPr>
      </w:pPr>
    </w:p>
    <w:p w:rsidR="00300691" w:rsidRPr="00300691" w:rsidRDefault="00300691" w:rsidP="00300691">
      <w:pPr>
        <w:jc w:val="center"/>
        <w:rPr>
          <w:rFonts w:ascii="Arial" w:eastAsia="Times New Roman" w:hAnsi="Arial" w:cs="Arial"/>
          <w:b/>
          <w:color w:val="000000"/>
          <w:shd w:val="clear" w:color="auto" w:fill="FFFFFF"/>
        </w:rPr>
      </w:pPr>
      <w:r w:rsidRPr="00300691">
        <w:rPr>
          <w:rFonts w:ascii="Arial" w:eastAsia="Times New Roman" w:hAnsi="Arial" w:cs="Arial"/>
          <w:b/>
          <w:color w:val="000000"/>
          <w:shd w:val="clear" w:color="auto" w:fill="FFFFFF"/>
        </w:rPr>
        <w:t>Government rethinks softer teacher entry rules</w:t>
      </w:r>
    </w:p>
    <w:p w:rsidR="00300691" w:rsidRDefault="00300691" w:rsidP="00300691">
      <w:pPr>
        <w:rPr>
          <w:rFonts w:ascii="Arial" w:eastAsia="Times New Roman" w:hAnsi="Arial" w:cs="Arial"/>
          <w:color w:val="000000"/>
          <w:shd w:val="clear" w:color="auto" w:fill="FFFFFF"/>
        </w:rPr>
      </w:pPr>
    </w:p>
    <w:p w:rsidR="00300691" w:rsidRPr="00300691" w:rsidRDefault="00300691" w:rsidP="00300691">
      <w:pPr>
        <w:rPr>
          <w:rFonts w:ascii="Times" w:eastAsia="Times New Roman" w:hAnsi="Times" w:cs="Times New Roman"/>
          <w:sz w:val="20"/>
          <w:szCs w:val="20"/>
        </w:rPr>
      </w:pPr>
      <w:r w:rsidRPr="00300691">
        <w:rPr>
          <w:rFonts w:ascii="Arial" w:eastAsia="Times New Roman" w:hAnsi="Arial" w:cs="Arial"/>
          <w:color w:val="000000"/>
          <w:shd w:val="clear" w:color="auto" w:fill="FFFFFF"/>
        </w:rPr>
        <w:t xml:space="preserve">http://www.bangkokpost.com/news/general/1222860/government-rethinks-softer-teacher-entry-rules. </w:t>
      </w:r>
    </w:p>
    <w:p w:rsidR="005F1C1A" w:rsidRDefault="005F1C1A"/>
    <w:sectPr w:rsidR="005F1C1A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691"/>
    <w:rsid w:val="00300691"/>
    <w:rsid w:val="005F1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E94038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0069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006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49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</Words>
  <Characters>286</Characters>
  <Application>Microsoft Macintosh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1</cp:revision>
  <dcterms:created xsi:type="dcterms:W3CDTF">2017-04-01T02:40:00Z</dcterms:created>
  <dcterms:modified xsi:type="dcterms:W3CDTF">2017-04-01T02:42:00Z</dcterms:modified>
</cp:coreProperties>
</file>