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E47" w:rsidRDefault="001C6BE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3259315</wp:posOffset>
                </wp:positionH>
                <wp:positionV relativeFrom="paragraph">
                  <wp:posOffset>-280580</wp:posOffset>
                </wp:positionV>
                <wp:extent cx="2582883" cy="498763"/>
                <wp:effectExtent l="0" t="0" r="2730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2883" cy="4987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BE2" w:rsidRDefault="001C6BE2" w:rsidP="009C31A3">
                            <w:r>
                              <w:t>Brand</w:t>
                            </w:r>
                            <w:r w:rsidR="009C31A3"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56.65pt;margin-top:-22.1pt;width:203.4pt;height:3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" fillcolor="white [3201]" strokecolor="#70ad47 [3209]" strokeweight="1pt">
                <v:textbox>
                  <w:txbxContent>
                    <w:p w:rsidR="001C6BE2" w:rsidRDefault="001C6BE2" w:rsidP="009C31A3">
                      <w:r>
                        <w:t>Brand</w:t>
                      </w:r>
                      <w:r w:rsidR="009C31A3">
                        <w:t xml:space="preserve">                  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B78B9" w:rsidRPr="00067A12" w:rsidTr="007B78B9">
        <w:tc>
          <w:tcPr>
            <w:tcW w:w="6974" w:type="dxa"/>
          </w:tcPr>
          <w:p w:rsidR="00902B5F" w:rsidRDefault="007B78B9">
            <w:r w:rsidRPr="00902B5F">
              <w:rPr>
                <w:b/>
                <w:bCs/>
              </w:rPr>
              <w:t>Product:</w:t>
            </w:r>
            <w:r>
              <w:t xml:space="preserve"> The “Unique Selling Proposition” states clearly the features and benefits that make your offer different from the competitors. </w:t>
            </w:r>
          </w:p>
          <w:p w:rsidR="007B78B9" w:rsidRDefault="007B78B9">
            <w:r>
              <w:t>What does it do to solve customer’s problems?</w:t>
            </w:r>
          </w:p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E4D3A" w:rsidRDefault="009E4D3A"/>
          <w:p w:rsidR="00902B5F" w:rsidRDefault="00902B5F"/>
        </w:tc>
        <w:tc>
          <w:tcPr>
            <w:tcW w:w="6974" w:type="dxa"/>
          </w:tcPr>
          <w:p w:rsidR="00902B5F" w:rsidRDefault="007B78B9" w:rsidP="00902B5F">
            <w:pPr>
              <w:jc w:val="right"/>
            </w:pPr>
            <w:r w:rsidRPr="00902B5F">
              <w:rPr>
                <w:b/>
                <w:bCs/>
              </w:rPr>
              <w:t>Place:</w:t>
            </w:r>
            <w:r>
              <w:t xml:space="preserve"> Where your product/service is sold to customers. </w:t>
            </w:r>
          </w:p>
          <w:p w:rsidR="00902B5F" w:rsidRDefault="007B78B9" w:rsidP="00902B5F">
            <w:pPr>
              <w:jc w:val="right"/>
            </w:pPr>
            <w:r>
              <w:t xml:space="preserve">How it is distributed to that place. </w:t>
            </w:r>
          </w:p>
          <w:p w:rsidR="007B78B9" w:rsidRDefault="007B78B9" w:rsidP="00902B5F">
            <w:pPr>
              <w:jc w:val="right"/>
            </w:pPr>
            <w:r>
              <w:t>Why did you choose to sell your product at that place?</w:t>
            </w:r>
          </w:p>
        </w:tc>
      </w:tr>
      <w:tr w:rsidR="007B78B9" w:rsidTr="007B78B9">
        <w:tc>
          <w:tcPr>
            <w:tcW w:w="6974" w:type="dxa"/>
          </w:tcPr>
          <w:p w:rsidR="00902B5F" w:rsidRDefault="007B78B9">
            <w:r w:rsidRPr="00902B5F">
              <w:rPr>
                <w:b/>
                <w:bCs/>
              </w:rPr>
              <w:t>Price:</w:t>
            </w:r>
            <w:r>
              <w:t xml:space="preserve"> What you can charge for it in the </w:t>
            </w:r>
          </w:p>
          <w:p w:rsidR="00902B5F" w:rsidRDefault="007B78B9">
            <w:r>
              <w:t>market based on costs and value to</w:t>
            </w:r>
          </w:p>
          <w:p w:rsidR="00902B5F" w:rsidRDefault="007B78B9">
            <w:r>
              <w:t xml:space="preserve"> customers. What is the price?</w:t>
            </w:r>
          </w:p>
          <w:p w:rsidR="00902B5F" w:rsidRDefault="007B78B9">
            <w:r>
              <w:t xml:space="preserve"> Why this price? What are</w:t>
            </w:r>
          </w:p>
          <w:p w:rsidR="007B78B9" w:rsidRDefault="007B78B9">
            <w:r>
              <w:t xml:space="preserve"> the prices of your competitors?</w:t>
            </w:r>
          </w:p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  <w:p w:rsidR="00902B5F" w:rsidRDefault="00902B5F"/>
        </w:tc>
        <w:tc>
          <w:tcPr>
            <w:tcW w:w="6974" w:type="dxa"/>
          </w:tcPr>
          <w:p w:rsidR="00902B5F" w:rsidRDefault="00902B5F" w:rsidP="00902B5F">
            <w:pPr>
              <w:jc w:val="right"/>
            </w:pPr>
            <w:r w:rsidRPr="00902B5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-1971931</wp:posOffset>
                      </wp:positionH>
                      <wp:positionV relativeFrom="paragraph">
                        <wp:posOffset>-1936938</wp:posOffset>
                      </wp:positionV>
                      <wp:extent cx="3795527" cy="3867044"/>
                      <wp:effectExtent l="0" t="0" r="14605" b="1968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5527" cy="3867044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</w:rPr>
                                    <w:t>Describe the target customers here</w:t>
                                  </w: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</w:rPr>
                                    <w:t>(in term of your segmentation variables)</w:t>
                                  </w: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  <w:p w:rsidR="00902B5F" w:rsidRPr="00902B5F" w:rsidRDefault="00902B5F" w:rsidP="00902B5F">
                                  <w:pPr>
                                    <w:jc w:val="center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1" o:spid="_x0000_s1027" style="position:absolute;left:0;text-align:left;margin-left:-155.25pt;margin-top:-152.5pt;width:298.85pt;height:30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" fillcolor="white [3212]" strokecolor="black [3213]">
                      <v:stroke joinstyle="miter"/>
                      <v:textbox>
                        <w:txbxContent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Describe the target customers here</w:t>
                            </w: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(in term of your segmentation variables)</w:t>
                            </w: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  <w:p w:rsidR="00902B5F" w:rsidRPr="00902B5F" w:rsidRDefault="00902B5F" w:rsidP="00902B5F">
                            <w:pPr>
                              <w:jc w:val="center"/>
                              <w:rPr>
                                <w:color w:val="44546A" w:themeColor="text2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B78B9" w:rsidRPr="00902B5F">
              <w:rPr>
                <w:b/>
                <w:bCs/>
              </w:rPr>
              <w:t>Promotion:</w:t>
            </w:r>
            <w:r w:rsidR="007B78B9">
              <w:t xml:space="preserve"> the means to communicate</w:t>
            </w:r>
          </w:p>
          <w:p w:rsidR="00902B5F" w:rsidRDefault="007B78B9" w:rsidP="00902B5F">
            <w:pPr>
              <w:jc w:val="right"/>
            </w:pPr>
            <w:r>
              <w:t xml:space="preserve"> your offer to current and potential </w:t>
            </w:r>
          </w:p>
          <w:p w:rsidR="00902B5F" w:rsidRDefault="007B78B9" w:rsidP="00902B5F">
            <w:pPr>
              <w:jc w:val="right"/>
            </w:pPr>
            <w:r>
              <w:t>customers.</w:t>
            </w:r>
            <w:r w:rsidR="00902B5F">
              <w:t xml:space="preserve"> Why they will be </w:t>
            </w:r>
          </w:p>
          <w:p w:rsidR="007B78B9" w:rsidRDefault="00902B5F" w:rsidP="00902B5F">
            <w:pPr>
              <w:jc w:val="right"/>
            </w:pPr>
            <w:r>
              <w:t>effective?</w:t>
            </w:r>
          </w:p>
        </w:tc>
      </w:tr>
    </w:tbl>
    <w:p w:rsidR="007B78B9" w:rsidRDefault="007B78B9"/>
    <w:sectPr w:rsidR="007B78B9" w:rsidSect="00D40BE5">
      <w:headerReference w:type="default" r:id="rId6"/>
      <w:footerReference w:type="default" r:id="rId7"/>
      <w:pgSz w:w="16838" w:h="11906" w:orient="landscape" w:code="9"/>
      <w:pgMar w:top="99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2F5" w:rsidRDefault="006E52F5" w:rsidP="007B78B9">
      <w:pPr>
        <w:spacing w:after="0" w:line="240" w:lineRule="auto"/>
      </w:pPr>
      <w:r>
        <w:separator/>
      </w:r>
    </w:p>
  </w:endnote>
  <w:endnote w:type="continuationSeparator" w:id="0">
    <w:p w:rsidR="006E52F5" w:rsidRDefault="006E52F5" w:rsidP="007B7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3A" w:rsidRDefault="009E4D3A" w:rsidP="009E4D3A">
    <w:pPr>
      <w:pStyle w:val="Header"/>
      <w:jc w:val="right"/>
    </w:pPr>
    <w:r>
      <w:tab/>
    </w:r>
    <w:r>
      <w:tab/>
    </w:r>
  </w:p>
  <w:p w:rsidR="009E4D3A" w:rsidRPr="009E4D3A" w:rsidRDefault="009E4D3A" w:rsidP="009E4D3A">
    <w:pPr>
      <w:pStyle w:val="Header"/>
      <w:jc w:val="right"/>
    </w:pPr>
    <w:r>
      <w:t>Student ID ____________________________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2F5" w:rsidRDefault="006E52F5" w:rsidP="007B78B9">
      <w:pPr>
        <w:spacing w:after="0" w:line="240" w:lineRule="auto"/>
      </w:pPr>
      <w:r>
        <w:separator/>
      </w:r>
    </w:p>
  </w:footnote>
  <w:footnote w:type="continuationSeparator" w:id="0">
    <w:p w:rsidR="006E52F5" w:rsidRDefault="006E52F5" w:rsidP="007B7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B5F" w:rsidRDefault="007B78B9" w:rsidP="00902B5F">
    <w:pPr>
      <w:pStyle w:val="Header"/>
    </w:pPr>
    <w:r>
      <w:t>BA291 Marketing Worksheet</w:t>
    </w:r>
    <w:r w:rsidR="00902B5F">
      <w:tab/>
    </w:r>
    <w:r w:rsidR="00902B5F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B9"/>
    <w:rsid w:val="00067A12"/>
    <w:rsid w:val="00153007"/>
    <w:rsid w:val="001C6BE2"/>
    <w:rsid w:val="002F47F0"/>
    <w:rsid w:val="00312E47"/>
    <w:rsid w:val="003D6DA7"/>
    <w:rsid w:val="006E52F5"/>
    <w:rsid w:val="007B78B9"/>
    <w:rsid w:val="00902B5F"/>
    <w:rsid w:val="009C31A3"/>
    <w:rsid w:val="009E4D3A"/>
    <w:rsid w:val="00AD725A"/>
    <w:rsid w:val="00D40BE5"/>
    <w:rsid w:val="00D70364"/>
    <w:rsid w:val="00FC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06218-8B56-48D6-9B38-F306B284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7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8B9"/>
  </w:style>
  <w:style w:type="paragraph" w:styleId="Footer">
    <w:name w:val="footer"/>
    <w:basedOn w:val="Normal"/>
    <w:link w:val="FooterChar"/>
    <w:uiPriority w:val="99"/>
    <w:unhideWhenUsed/>
    <w:rsid w:val="007B7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8B9"/>
  </w:style>
  <w:style w:type="table" w:styleId="TableGrid">
    <w:name w:val="Table Grid"/>
    <w:basedOn w:val="TableNormal"/>
    <w:uiPriority w:val="39"/>
    <w:rsid w:val="007B7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Sojira Karnasuta</dc:creator>
  <cp:keywords/>
  <dc:description/>
  <cp:lastModifiedBy>Sojira Karnasuta</cp:lastModifiedBy>
  <cp:revision>2</cp:revision>
  <cp:lastPrinted>2020-04-27T05:15:00Z</cp:lastPrinted>
  <dcterms:created xsi:type="dcterms:W3CDTF">2020-10-19T05:41:00Z</dcterms:created>
  <dcterms:modified xsi:type="dcterms:W3CDTF">2020-10-19T05:41:00Z</dcterms:modified>
</cp:coreProperties>
</file>