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922" w:rsidRPr="00A17922" w:rsidRDefault="00A17922" w:rsidP="00A17922">
      <w:pPr>
        <w:spacing w:before="100" w:beforeAutospacing="1" w:after="100" w:afterAutospacing="1" w:line="240" w:lineRule="auto"/>
        <w:outlineLvl w:val="2"/>
        <w:rPr>
          <w:rFonts w:ascii="Times New Roman" w:eastAsia="Times New Roman" w:hAnsi="Times New Roman" w:cs="Times New Roman"/>
          <w:b/>
          <w:bCs/>
          <w:color w:val="000000"/>
          <w:sz w:val="24"/>
          <w:szCs w:val="24"/>
          <w:lang w:bidi="ar-SA"/>
        </w:rPr>
      </w:pPr>
      <w:bookmarkStart w:id="0" w:name="_GoBack"/>
      <w:bookmarkEnd w:id="0"/>
      <w:r w:rsidRPr="00A17922">
        <w:rPr>
          <w:rFonts w:ascii="Times New Roman" w:eastAsia="Times New Roman" w:hAnsi="Times New Roman" w:cs="Times New Roman"/>
          <w:b/>
          <w:bCs/>
          <w:color w:val="000000"/>
          <w:sz w:val="24"/>
          <w:szCs w:val="24"/>
          <w:lang w:bidi="ar-SA"/>
        </w:rPr>
        <w:t>The Social Responsibility of Business is to Increase its Profits</w:t>
      </w:r>
    </w:p>
    <w:p w:rsidR="00A17922" w:rsidRPr="00A17922" w:rsidRDefault="00A17922" w:rsidP="00A17922">
      <w:pPr>
        <w:spacing w:after="0" w:line="240" w:lineRule="auto"/>
        <w:rPr>
          <w:rFonts w:ascii="Times New Roman" w:eastAsia="Times New Roman" w:hAnsi="Times New Roman" w:cs="Times New Roman"/>
          <w:sz w:val="24"/>
          <w:szCs w:val="24"/>
          <w:lang w:bidi="ar-SA"/>
        </w:rPr>
      </w:pPr>
      <w:proofErr w:type="gramStart"/>
      <w:r w:rsidRPr="00A17922">
        <w:rPr>
          <w:rFonts w:ascii="Times New Roman" w:eastAsia="Times New Roman" w:hAnsi="Times New Roman" w:cs="Times New Roman"/>
          <w:i/>
          <w:iCs/>
          <w:color w:val="000000"/>
          <w:sz w:val="24"/>
          <w:szCs w:val="24"/>
          <w:lang w:bidi="ar-SA"/>
        </w:rPr>
        <w:t>by</w:t>
      </w:r>
      <w:proofErr w:type="gramEnd"/>
      <w:r w:rsidRPr="00A17922">
        <w:rPr>
          <w:rFonts w:ascii="Times New Roman" w:eastAsia="Times New Roman" w:hAnsi="Times New Roman" w:cs="Times New Roman"/>
          <w:i/>
          <w:iCs/>
          <w:color w:val="000000"/>
          <w:sz w:val="24"/>
          <w:szCs w:val="24"/>
          <w:lang w:bidi="ar-SA"/>
        </w:rPr>
        <w:t> </w:t>
      </w:r>
      <w:hyperlink r:id="rId5" w:tgtFrame="_blank" w:history="1">
        <w:r w:rsidRPr="00A17922">
          <w:rPr>
            <w:rFonts w:ascii="Times New Roman" w:eastAsia="Times New Roman" w:hAnsi="Times New Roman" w:cs="Times New Roman"/>
            <w:i/>
            <w:iCs/>
            <w:color w:val="0000FF"/>
            <w:sz w:val="24"/>
            <w:szCs w:val="24"/>
            <w:u w:val="single"/>
            <w:lang w:bidi="ar-SA"/>
          </w:rPr>
          <w:t>Milton Friedman</w:t>
        </w:r>
      </w:hyperlink>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i/>
          <w:iCs/>
          <w:color w:val="000000"/>
          <w:sz w:val="24"/>
          <w:szCs w:val="24"/>
          <w:lang w:bidi="ar-SA"/>
        </w:rPr>
        <w:t>The New York Times Magazine</w:t>
      </w:r>
      <w:r w:rsidRPr="00A17922">
        <w:rPr>
          <w:rFonts w:ascii="Times New Roman" w:eastAsia="Times New Roman" w:hAnsi="Times New Roman" w:cs="Times New Roman"/>
          <w:color w:val="000000"/>
          <w:sz w:val="24"/>
          <w:szCs w:val="24"/>
          <w:lang w:bidi="ar-SA"/>
        </w:rPr>
        <w:t xml:space="preserve">, September 13, 1970. Copyright @ 1970 by </w:t>
      </w:r>
      <w:proofErr w:type="gramStart"/>
      <w:r w:rsidRPr="00A17922">
        <w:rPr>
          <w:rFonts w:ascii="Times New Roman" w:eastAsia="Times New Roman" w:hAnsi="Times New Roman" w:cs="Times New Roman"/>
          <w:color w:val="000000"/>
          <w:sz w:val="24"/>
          <w:szCs w:val="24"/>
          <w:lang w:bidi="ar-SA"/>
        </w:rPr>
        <w:t>The</w:t>
      </w:r>
      <w:proofErr w:type="gramEnd"/>
      <w:r w:rsidRPr="00A17922">
        <w:rPr>
          <w:rFonts w:ascii="Times New Roman" w:eastAsia="Times New Roman" w:hAnsi="Times New Roman" w:cs="Times New Roman"/>
          <w:color w:val="000000"/>
          <w:sz w:val="24"/>
          <w:szCs w:val="24"/>
          <w:lang w:bidi="ar-SA"/>
        </w:rPr>
        <w:t xml:space="preserve"> New York Times Company.</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When I hear businessmen speak eloquently about the "social responsibilities of business in a free-enterprise system," I am reminded of the wonderful line about the Frenchman who discovered at the age of 70 that he had been speaking prose all his life. The businessmen believe that they are defending free en</w:t>
      </w:r>
      <w:r w:rsidRPr="00A17922">
        <w:rPr>
          <w:rFonts w:ascii="Times New Roman" w:eastAsia="Times New Roman" w:hAnsi="Times New Roman" w:cs="Times New Roman"/>
          <w:color w:val="000000"/>
          <w:sz w:val="24"/>
          <w:szCs w:val="24"/>
          <w:lang w:bidi="ar-SA"/>
        </w:rPr>
        <w:softHyphen/>
        <w:t>terprise when they declaim that business is not concerned "merely" with profit but also with promoting desirable "social" ends; that business has a "social conscience" and takes seriously its responsibilities for providing em</w:t>
      </w:r>
      <w:r w:rsidRPr="00A17922">
        <w:rPr>
          <w:rFonts w:ascii="Times New Roman" w:eastAsia="Times New Roman" w:hAnsi="Times New Roman" w:cs="Times New Roman"/>
          <w:color w:val="000000"/>
          <w:sz w:val="24"/>
          <w:szCs w:val="24"/>
          <w:lang w:bidi="ar-SA"/>
        </w:rPr>
        <w:softHyphen/>
        <w:t>ployment, eliminating discrimination, avoid</w:t>
      </w:r>
      <w:r w:rsidRPr="00A17922">
        <w:rPr>
          <w:rFonts w:ascii="Times New Roman" w:eastAsia="Times New Roman" w:hAnsi="Times New Roman" w:cs="Times New Roman"/>
          <w:color w:val="000000"/>
          <w:sz w:val="24"/>
          <w:szCs w:val="24"/>
          <w:lang w:bidi="ar-SA"/>
        </w:rPr>
        <w:softHyphen/>
        <w:t>ing pollution and whatever else may be the catchwords of the contemporary crop of re</w:t>
      </w:r>
      <w:r w:rsidRPr="00A17922">
        <w:rPr>
          <w:rFonts w:ascii="Times New Roman" w:eastAsia="Times New Roman" w:hAnsi="Times New Roman" w:cs="Times New Roman"/>
          <w:color w:val="000000"/>
          <w:sz w:val="24"/>
          <w:szCs w:val="24"/>
          <w:lang w:bidi="ar-SA"/>
        </w:rPr>
        <w:softHyphen/>
        <w:t>formers. In fact they are–or would be if they or anyone else took them seriously–preach</w:t>
      </w:r>
      <w:r w:rsidRPr="00A17922">
        <w:rPr>
          <w:rFonts w:ascii="Times New Roman" w:eastAsia="Times New Roman" w:hAnsi="Times New Roman" w:cs="Times New Roman"/>
          <w:color w:val="000000"/>
          <w:sz w:val="24"/>
          <w:szCs w:val="24"/>
          <w:lang w:bidi="ar-SA"/>
        </w:rPr>
        <w:softHyphen/>
        <w:t>ing pure and unadulterated socialism. Busi</w:t>
      </w:r>
      <w:r w:rsidRPr="00A17922">
        <w:rPr>
          <w:rFonts w:ascii="Times New Roman" w:eastAsia="Times New Roman" w:hAnsi="Times New Roman" w:cs="Times New Roman"/>
          <w:color w:val="000000"/>
          <w:sz w:val="24"/>
          <w:szCs w:val="24"/>
          <w:lang w:bidi="ar-SA"/>
        </w:rPr>
        <w:softHyphen/>
        <w:t>nessmen who talk this way are unwitting pup</w:t>
      </w:r>
      <w:r w:rsidRPr="00A17922">
        <w:rPr>
          <w:rFonts w:ascii="Times New Roman" w:eastAsia="Times New Roman" w:hAnsi="Times New Roman" w:cs="Times New Roman"/>
          <w:color w:val="000000"/>
          <w:sz w:val="24"/>
          <w:szCs w:val="24"/>
          <w:lang w:bidi="ar-SA"/>
        </w:rPr>
        <w:softHyphen/>
        <w:t>pets of the intellectual forces that have been undermining the basis of a free society these past decades.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discussions of the "social responsibili</w:t>
      </w:r>
      <w:r w:rsidRPr="00A17922">
        <w:rPr>
          <w:rFonts w:ascii="Times New Roman" w:eastAsia="Times New Roman" w:hAnsi="Times New Roman" w:cs="Times New Roman"/>
          <w:color w:val="000000"/>
          <w:sz w:val="24"/>
          <w:szCs w:val="24"/>
          <w:lang w:bidi="ar-SA"/>
        </w:rPr>
        <w:softHyphen/>
        <w:t>ties of business" are notable for their analytical looseness and lack of rigor. What does it mean to say that "business" has responsibilities? Only people can have responsibilities. A corporation is an artificial person and in this sense may have artificial responsibilities, but "business" as a whole cannot be said to have responsibilities, even in this vague sense. The first step toward clarity in examining the doctrine of the social responsibility of business is to ask precisely what it implies for whom.</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 xml:space="preserve">Presumably, the individuals who are to be responsible are </w:t>
      </w:r>
      <w:proofErr w:type="gramStart"/>
      <w:r w:rsidRPr="00A17922">
        <w:rPr>
          <w:rFonts w:ascii="Times New Roman" w:eastAsia="Times New Roman" w:hAnsi="Times New Roman" w:cs="Times New Roman"/>
          <w:color w:val="000000"/>
          <w:sz w:val="24"/>
          <w:szCs w:val="24"/>
          <w:lang w:bidi="ar-SA"/>
        </w:rPr>
        <w:t>businessmen, which means</w:t>
      </w:r>
      <w:proofErr w:type="gramEnd"/>
      <w:r w:rsidRPr="00A17922">
        <w:rPr>
          <w:rFonts w:ascii="Times New Roman" w:eastAsia="Times New Roman" w:hAnsi="Times New Roman" w:cs="Times New Roman"/>
          <w:color w:val="000000"/>
          <w:sz w:val="24"/>
          <w:szCs w:val="24"/>
          <w:lang w:bidi="ar-SA"/>
        </w:rPr>
        <w:t xml:space="preserve"> in</w:t>
      </w:r>
      <w:r w:rsidRPr="00A17922">
        <w:rPr>
          <w:rFonts w:ascii="Times New Roman" w:eastAsia="Times New Roman" w:hAnsi="Times New Roman" w:cs="Times New Roman"/>
          <w:color w:val="000000"/>
          <w:sz w:val="24"/>
          <w:szCs w:val="24"/>
          <w:lang w:bidi="ar-SA"/>
        </w:rPr>
        <w:softHyphen/>
        <w:t>dividual proprietors or corporate executives. Most of the discussion of social responsibility is directed at corporations, so in what follows I shall mostly neglect the individual proprietors and speak of corporate executives.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In a free-enterprise, private-property sys</w:t>
      </w:r>
      <w:r w:rsidRPr="00A17922">
        <w:rPr>
          <w:rFonts w:ascii="Times New Roman" w:eastAsia="Times New Roman" w:hAnsi="Times New Roman" w:cs="Times New Roman"/>
          <w:color w:val="000000"/>
          <w:sz w:val="24"/>
          <w:szCs w:val="24"/>
          <w:lang w:bidi="ar-SA"/>
        </w:rPr>
        <w:softHyphen/>
        <w:t>tem, a corporate executive is an employee of the owners of the business. He has direct re</w:t>
      </w:r>
      <w:r w:rsidRPr="00A17922">
        <w:rPr>
          <w:rFonts w:ascii="Times New Roman" w:eastAsia="Times New Roman" w:hAnsi="Times New Roman" w:cs="Times New Roman"/>
          <w:color w:val="000000"/>
          <w:sz w:val="24"/>
          <w:szCs w:val="24"/>
          <w:lang w:bidi="ar-SA"/>
        </w:rPr>
        <w:softHyphen/>
        <w:t>sponsibility to his employers. That responsi</w:t>
      </w:r>
      <w:r w:rsidRPr="00A17922">
        <w:rPr>
          <w:rFonts w:ascii="Times New Roman" w:eastAsia="Times New Roman" w:hAnsi="Times New Roman" w:cs="Times New Roman"/>
          <w:color w:val="000000"/>
          <w:sz w:val="24"/>
          <w:szCs w:val="24"/>
          <w:lang w:bidi="ar-SA"/>
        </w:rPr>
        <w:softHyphen/>
        <w:t>bility is to conduct the business in accordance with their desires, which generally will be to make as much money as possible while con</w:t>
      </w:r>
      <w:r w:rsidRPr="00A17922">
        <w:rPr>
          <w:rFonts w:ascii="Times New Roman" w:eastAsia="Times New Roman" w:hAnsi="Times New Roman" w:cs="Times New Roman"/>
          <w:color w:val="000000"/>
          <w:sz w:val="24"/>
          <w:szCs w:val="24"/>
          <w:lang w:bidi="ar-SA"/>
        </w:rPr>
        <w:softHyphen/>
        <w:t>forming to the basic rules of the society, both those embodied in law and those embodied in ethical custom. Of course, in some cases his employers may have a different objective. A group of persons might establish a corporation for an eleemosynary purpose–for exam</w:t>
      </w:r>
      <w:r w:rsidRPr="00A17922">
        <w:rPr>
          <w:rFonts w:ascii="Times New Roman" w:eastAsia="Times New Roman" w:hAnsi="Times New Roman" w:cs="Times New Roman"/>
          <w:color w:val="000000"/>
          <w:sz w:val="24"/>
          <w:szCs w:val="24"/>
          <w:lang w:bidi="ar-SA"/>
        </w:rPr>
        <w:softHyphen/>
        <w:t>ple, a hospital or a school. The manager of such a corporation will not have money profit as his objective but the rendering of certain services.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In either case, the key point is that, in his capacity as a corporate executive, the manager is the agent of the individuals who own the corporation or establish the eleemosynary institution, and his primary responsibility is to them.</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lastRenderedPageBreak/>
        <w:t>Needless to say, this does not mean that it is easy to judge how well he is performing his task. But at least the criterion of performance is straightforward, and the persons among whom a voluntary contractual arrangement exists are clearly defined.</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Of course, the corporate executive is also a person in his own right. As a person, he may have many other responsibilities that he rec</w:t>
      </w:r>
      <w:r w:rsidRPr="00A17922">
        <w:rPr>
          <w:rFonts w:ascii="Times New Roman" w:eastAsia="Times New Roman" w:hAnsi="Times New Roman" w:cs="Times New Roman"/>
          <w:color w:val="000000"/>
          <w:sz w:val="24"/>
          <w:szCs w:val="24"/>
          <w:lang w:bidi="ar-SA"/>
        </w:rPr>
        <w:softHyphen/>
        <w:t>ognizes or assumes voluntarily–to his family, his conscience, his feelings of charity, his church, his clubs</w:t>
      </w:r>
      <w:r>
        <w:rPr>
          <w:rFonts w:ascii="Times New Roman" w:eastAsia="Times New Roman" w:hAnsi="Times New Roman" w:cs="Times New Roman"/>
          <w:color w:val="000000"/>
          <w:sz w:val="24"/>
          <w:szCs w:val="24"/>
          <w:lang w:bidi="ar-SA"/>
        </w:rPr>
        <w:t>, his city, his country. He may</w:t>
      </w:r>
      <w:r w:rsidRPr="00A17922">
        <w:rPr>
          <w:rFonts w:ascii="Times New Roman" w:eastAsia="Times New Roman" w:hAnsi="Times New Roman" w:cs="Times New Roman"/>
          <w:color w:val="000000"/>
          <w:sz w:val="24"/>
          <w:szCs w:val="24"/>
          <w:lang w:bidi="ar-SA"/>
        </w:rPr>
        <w:t xml:space="preserve"> feel impelled by these responsibilities to de</w:t>
      </w:r>
      <w:r w:rsidRPr="00A17922">
        <w:rPr>
          <w:rFonts w:ascii="Times New Roman" w:eastAsia="Times New Roman" w:hAnsi="Times New Roman" w:cs="Times New Roman"/>
          <w:color w:val="000000"/>
          <w:sz w:val="24"/>
          <w:szCs w:val="24"/>
          <w:lang w:bidi="ar-SA"/>
        </w:rPr>
        <w:softHyphen/>
        <w:t>vote part of his income to causes he regards as worthy, to refuse to work for particular corpo</w:t>
      </w:r>
      <w:r w:rsidRPr="00A17922">
        <w:rPr>
          <w:rFonts w:ascii="Times New Roman" w:eastAsia="Times New Roman" w:hAnsi="Times New Roman" w:cs="Times New Roman"/>
          <w:color w:val="000000"/>
          <w:sz w:val="24"/>
          <w:szCs w:val="24"/>
          <w:lang w:bidi="ar-SA"/>
        </w:rPr>
        <w:softHyphen/>
        <w:t>rations, even to leave his job, for example, to join his country's armed forces. If</w:t>
      </w:r>
      <w:r>
        <w:rPr>
          <w:rFonts w:ascii="Times New Roman" w:eastAsia="Times New Roman" w:hAnsi="Times New Roman" w:cs="Times New Roman"/>
          <w:color w:val="000000"/>
          <w:sz w:val="24"/>
          <w:szCs w:val="24"/>
          <w:lang w:bidi="ar-SA"/>
        </w:rPr>
        <w:t xml:space="preserve"> </w:t>
      </w:r>
      <w:r w:rsidRPr="00A17922">
        <w:rPr>
          <w:rFonts w:ascii="Times New Roman" w:eastAsia="Times New Roman" w:hAnsi="Times New Roman" w:cs="Times New Roman"/>
          <w:color w:val="000000"/>
          <w:sz w:val="24"/>
          <w:szCs w:val="24"/>
          <w:lang w:bidi="ar-SA"/>
        </w:rPr>
        <w:t>we wish, we may refer to some of these responsibilities as "social responsibilities." But in these respects he is acting as a principal, not an agent; he is spending his own money or time or energy, not the money of his employers or the time or energy he has contracted to devote to their purposes. If these are "social responsibili</w:t>
      </w:r>
      <w:r w:rsidRPr="00A17922">
        <w:rPr>
          <w:rFonts w:ascii="Times New Roman" w:eastAsia="Times New Roman" w:hAnsi="Times New Roman" w:cs="Times New Roman"/>
          <w:color w:val="000000"/>
          <w:sz w:val="24"/>
          <w:szCs w:val="24"/>
          <w:lang w:bidi="ar-SA"/>
        </w:rPr>
        <w:softHyphen/>
        <w:t>ties," they are the social responsibilities of in</w:t>
      </w:r>
      <w:r w:rsidRPr="00A17922">
        <w:rPr>
          <w:rFonts w:ascii="Times New Roman" w:eastAsia="Times New Roman" w:hAnsi="Times New Roman" w:cs="Times New Roman"/>
          <w:color w:val="000000"/>
          <w:sz w:val="24"/>
          <w:szCs w:val="24"/>
          <w:lang w:bidi="ar-SA"/>
        </w:rPr>
        <w:softHyphen/>
        <w:t>dividuals, not of business.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What does it mean to say that the corpo</w:t>
      </w:r>
      <w:r w:rsidRPr="00A17922">
        <w:rPr>
          <w:rFonts w:ascii="Times New Roman" w:eastAsia="Times New Roman" w:hAnsi="Times New Roman" w:cs="Times New Roman"/>
          <w:color w:val="000000"/>
          <w:sz w:val="24"/>
          <w:szCs w:val="24"/>
          <w:lang w:bidi="ar-SA"/>
        </w:rPr>
        <w:softHyphen/>
        <w:t>rate executive has a "social responsibility" in his capacity as businessman? If this statement is not pure rhetoric, it must mean that he is to act in some way that is not in the interest of his employers. For example, that he is to refrain from increasing the price of the product in order to contribute to the social objective of preventing in</w:t>
      </w:r>
      <w:r w:rsidR="00A007B7">
        <w:rPr>
          <w:rFonts w:ascii="Times New Roman" w:eastAsia="Times New Roman" w:hAnsi="Times New Roman" w:cs="Times New Roman"/>
          <w:color w:val="000000"/>
          <w:sz w:val="24"/>
          <w:szCs w:val="24"/>
          <w:lang w:bidi="ar-SA"/>
        </w:rPr>
        <w:t>flation, even though a price in</w:t>
      </w:r>
      <w:r w:rsidRPr="00A17922">
        <w:rPr>
          <w:rFonts w:ascii="Times New Roman" w:eastAsia="Times New Roman" w:hAnsi="Times New Roman" w:cs="Times New Roman"/>
          <w:color w:val="000000"/>
          <w:sz w:val="24"/>
          <w:szCs w:val="24"/>
          <w:lang w:bidi="ar-SA"/>
        </w:rPr>
        <w:t>crease would be in the best interests of the corporation. Or that he is to make expendi</w:t>
      </w:r>
      <w:r w:rsidRPr="00A17922">
        <w:rPr>
          <w:rFonts w:ascii="Times New Roman" w:eastAsia="Times New Roman" w:hAnsi="Times New Roman" w:cs="Times New Roman"/>
          <w:color w:val="000000"/>
          <w:sz w:val="24"/>
          <w:szCs w:val="24"/>
          <w:lang w:bidi="ar-SA"/>
        </w:rPr>
        <w:softHyphen/>
        <w:t>tures on reducing pollution beyond the amount that is in the best interests of the cor</w:t>
      </w:r>
      <w:r w:rsidRPr="00A17922">
        <w:rPr>
          <w:rFonts w:ascii="Times New Roman" w:eastAsia="Times New Roman" w:hAnsi="Times New Roman" w:cs="Times New Roman"/>
          <w:color w:val="000000"/>
          <w:sz w:val="24"/>
          <w:szCs w:val="24"/>
          <w:lang w:bidi="ar-SA"/>
        </w:rPr>
        <w:softHyphen/>
        <w:t>poration or that is required by law in order to contribute to the social objective of improving the environment. Or that, at the expense of corporate profits, he is to hire "hardcore" un</w:t>
      </w:r>
      <w:r w:rsidRPr="00A17922">
        <w:rPr>
          <w:rFonts w:ascii="Times New Roman" w:eastAsia="Times New Roman" w:hAnsi="Times New Roman" w:cs="Times New Roman"/>
          <w:color w:val="000000"/>
          <w:sz w:val="24"/>
          <w:szCs w:val="24"/>
          <w:lang w:bidi="ar-SA"/>
        </w:rPr>
        <w:softHyphen/>
        <w:t>employed instead of better qualified available workmen to contribute to the social objective of reducing poverty.</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In each of these cases, the corporate exec</w:t>
      </w:r>
      <w:r w:rsidRPr="00A17922">
        <w:rPr>
          <w:rFonts w:ascii="Times New Roman" w:eastAsia="Times New Roman" w:hAnsi="Times New Roman" w:cs="Times New Roman"/>
          <w:color w:val="000000"/>
          <w:sz w:val="24"/>
          <w:szCs w:val="24"/>
          <w:lang w:bidi="ar-SA"/>
        </w:rPr>
        <w:softHyphen/>
        <w:t>utive would be spending someone else's money for a general social interest. Insofar as his actions in accord with his "social responsi</w:t>
      </w:r>
      <w:r w:rsidRPr="00A17922">
        <w:rPr>
          <w:rFonts w:ascii="Times New Roman" w:eastAsia="Times New Roman" w:hAnsi="Times New Roman" w:cs="Times New Roman"/>
          <w:color w:val="000000"/>
          <w:sz w:val="24"/>
          <w:szCs w:val="24"/>
          <w:lang w:bidi="ar-SA"/>
        </w:rPr>
        <w:softHyphen/>
        <w:t>bility" reduce returns to stockholders, he is spending their money. Insofar as his actions raise the price to customers, he is spending the customers' money. Insofar as his actions lower the wages of some employees, he is spending their money.</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stockholders or the customers or the employees could separately spend their own money on the particular action if they wished to do so. The executive is exercising a distinct "social responsibility," rather than serving as an agent of the stockholders or the customers or the employees, only if he spends the money in a different way than they would have spent it.</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But if he does this, he is in effect imposing taxes, on the one hand, and deciding how the tax proceeds shall be spent, on the other.</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This process raises political questions on two levels: principle and consequences. On the level of political principle, the imposition of taxes and the expenditure of tax proceeds are gov</w:t>
      </w:r>
      <w:r w:rsidRPr="00A17922">
        <w:rPr>
          <w:rFonts w:ascii="Times New Roman" w:eastAsia="Times New Roman" w:hAnsi="Times New Roman" w:cs="Times New Roman"/>
          <w:color w:val="000000"/>
          <w:sz w:val="24"/>
          <w:szCs w:val="24"/>
          <w:lang w:bidi="ar-SA"/>
        </w:rPr>
        <w:softHyphen/>
        <w:t>ernmental functions. We have established elab</w:t>
      </w:r>
      <w:r w:rsidRPr="00A17922">
        <w:rPr>
          <w:rFonts w:ascii="Times New Roman" w:eastAsia="Times New Roman" w:hAnsi="Times New Roman" w:cs="Times New Roman"/>
          <w:color w:val="000000"/>
          <w:sz w:val="24"/>
          <w:szCs w:val="24"/>
          <w:lang w:bidi="ar-SA"/>
        </w:rPr>
        <w:softHyphen/>
        <w:t>orate constitutional, parliamentary and judicial provisions to control these functions, to assure that taxes are imposed so far as possible in ac</w:t>
      </w:r>
      <w:r w:rsidRPr="00A17922">
        <w:rPr>
          <w:rFonts w:ascii="Times New Roman" w:eastAsia="Times New Roman" w:hAnsi="Times New Roman" w:cs="Times New Roman"/>
          <w:color w:val="000000"/>
          <w:sz w:val="24"/>
          <w:szCs w:val="24"/>
          <w:lang w:bidi="ar-SA"/>
        </w:rPr>
        <w:softHyphen/>
        <w:t>cordance with the preferences and desires of the public–after all, "taxation without repre</w:t>
      </w:r>
      <w:r w:rsidRPr="00A17922">
        <w:rPr>
          <w:rFonts w:ascii="Times New Roman" w:eastAsia="Times New Roman" w:hAnsi="Times New Roman" w:cs="Times New Roman"/>
          <w:color w:val="000000"/>
          <w:sz w:val="24"/>
          <w:szCs w:val="24"/>
          <w:lang w:bidi="ar-SA"/>
        </w:rPr>
        <w:softHyphen/>
        <w:t xml:space="preserve">sentation" was one of the battle cries of the American Revolution. We have a system of checks and balances to separate </w:t>
      </w:r>
      <w:r w:rsidRPr="00A17922">
        <w:rPr>
          <w:rFonts w:ascii="Times New Roman" w:eastAsia="Times New Roman" w:hAnsi="Times New Roman" w:cs="Times New Roman"/>
          <w:color w:val="000000"/>
          <w:sz w:val="24"/>
          <w:szCs w:val="24"/>
          <w:lang w:bidi="ar-SA"/>
        </w:rPr>
        <w:lastRenderedPageBreak/>
        <w:t>the legisla</w:t>
      </w:r>
      <w:r w:rsidRPr="00A17922">
        <w:rPr>
          <w:rFonts w:ascii="Times New Roman" w:eastAsia="Times New Roman" w:hAnsi="Times New Roman" w:cs="Times New Roman"/>
          <w:color w:val="000000"/>
          <w:sz w:val="24"/>
          <w:szCs w:val="24"/>
          <w:lang w:bidi="ar-SA"/>
        </w:rPr>
        <w:softHyphen/>
        <w:t>tive function of imposing taxes and enacting expenditures from the executive function of collecting taxes and administering expendi</w:t>
      </w:r>
      <w:r w:rsidRPr="00A17922">
        <w:rPr>
          <w:rFonts w:ascii="Times New Roman" w:eastAsia="Times New Roman" w:hAnsi="Times New Roman" w:cs="Times New Roman"/>
          <w:color w:val="000000"/>
          <w:sz w:val="24"/>
          <w:szCs w:val="24"/>
          <w:lang w:bidi="ar-SA"/>
        </w:rPr>
        <w:softHyphen/>
        <w:t>ture programs and from the judicial function of mediating disputes and interpreting the law.</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Here the businessman–self-selected or appointed directly or indirectly by stockhold</w:t>
      </w:r>
      <w:r w:rsidRPr="00A17922">
        <w:rPr>
          <w:rFonts w:ascii="Times New Roman" w:eastAsia="Times New Roman" w:hAnsi="Times New Roman" w:cs="Times New Roman"/>
          <w:color w:val="000000"/>
          <w:sz w:val="24"/>
          <w:szCs w:val="24"/>
          <w:lang w:bidi="ar-SA"/>
        </w:rPr>
        <w:softHyphen/>
        <w:t>ers–is to be simultaneously legislator, execu</w:t>
      </w:r>
      <w:r w:rsidRPr="00A17922">
        <w:rPr>
          <w:rFonts w:ascii="Times New Roman" w:eastAsia="Times New Roman" w:hAnsi="Times New Roman" w:cs="Times New Roman"/>
          <w:color w:val="000000"/>
          <w:sz w:val="24"/>
          <w:szCs w:val="24"/>
          <w:lang w:bidi="ar-SA"/>
        </w:rPr>
        <w:softHyphen/>
        <w:t>tive and, jurist. He is to decide whom to tax by how much and for what purpose, and he is to spend the proceeds–all this guided only by general exhortations from on high to restrain inflation, improve the environment, fight poverty and so on and on.</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whole justification for permitting the corporate executive to be selected by the stockholders is that the executive is an agent serving the interests of his principal. This jus</w:t>
      </w:r>
      <w:r w:rsidRPr="00A17922">
        <w:rPr>
          <w:rFonts w:ascii="Times New Roman" w:eastAsia="Times New Roman" w:hAnsi="Times New Roman" w:cs="Times New Roman"/>
          <w:color w:val="000000"/>
          <w:sz w:val="24"/>
          <w:szCs w:val="24"/>
          <w:lang w:bidi="ar-SA"/>
        </w:rPr>
        <w:softHyphen/>
        <w:t>tification disappears when the corporate ex</w:t>
      </w:r>
      <w:r w:rsidRPr="00A17922">
        <w:rPr>
          <w:rFonts w:ascii="Times New Roman" w:eastAsia="Times New Roman" w:hAnsi="Times New Roman" w:cs="Times New Roman"/>
          <w:color w:val="000000"/>
          <w:sz w:val="24"/>
          <w:szCs w:val="24"/>
          <w:lang w:bidi="ar-SA"/>
        </w:rPr>
        <w:softHyphen/>
        <w:t>ecutive imposes taxes and spends the pro</w:t>
      </w:r>
      <w:r w:rsidRPr="00A17922">
        <w:rPr>
          <w:rFonts w:ascii="Times New Roman" w:eastAsia="Times New Roman" w:hAnsi="Times New Roman" w:cs="Times New Roman"/>
          <w:color w:val="000000"/>
          <w:sz w:val="24"/>
          <w:szCs w:val="24"/>
          <w:lang w:bidi="ar-SA"/>
        </w:rPr>
        <w:softHyphen/>
        <w:t xml:space="preserve">ceeds for "social" purposes. He becomes in effect a public employee, a civil </w:t>
      </w:r>
      <w:proofErr w:type="gramStart"/>
      <w:r w:rsidRPr="00A17922">
        <w:rPr>
          <w:rFonts w:ascii="Times New Roman" w:eastAsia="Times New Roman" w:hAnsi="Times New Roman" w:cs="Times New Roman"/>
          <w:color w:val="000000"/>
          <w:sz w:val="24"/>
          <w:szCs w:val="24"/>
          <w:lang w:bidi="ar-SA"/>
        </w:rPr>
        <w:t>servant,</w:t>
      </w:r>
      <w:proofErr w:type="gramEnd"/>
      <w:r w:rsidRPr="00A17922">
        <w:rPr>
          <w:rFonts w:ascii="Times New Roman" w:eastAsia="Times New Roman" w:hAnsi="Times New Roman" w:cs="Times New Roman"/>
          <w:color w:val="000000"/>
          <w:sz w:val="24"/>
          <w:szCs w:val="24"/>
          <w:lang w:bidi="ar-SA"/>
        </w:rPr>
        <w:t xml:space="preserve"> even though he remains in name an employee of a private enterprise. On grounds of political principle, it is intolerable that such civil ser</w:t>
      </w:r>
      <w:r w:rsidRPr="00A17922">
        <w:rPr>
          <w:rFonts w:ascii="Times New Roman" w:eastAsia="Times New Roman" w:hAnsi="Times New Roman" w:cs="Times New Roman"/>
          <w:color w:val="000000"/>
          <w:sz w:val="24"/>
          <w:szCs w:val="24"/>
          <w:lang w:bidi="ar-SA"/>
        </w:rPr>
        <w:softHyphen/>
        <w:t>vants–insofar as their actions in the name of social responsibility are real and not just win</w:t>
      </w:r>
      <w:r w:rsidRPr="00A17922">
        <w:rPr>
          <w:rFonts w:ascii="Times New Roman" w:eastAsia="Times New Roman" w:hAnsi="Times New Roman" w:cs="Times New Roman"/>
          <w:color w:val="000000"/>
          <w:sz w:val="24"/>
          <w:szCs w:val="24"/>
          <w:lang w:bidi="ar-SA"/>
        </w:rPr>
        <w:softHyphen/>
        <w:t>dow-dressing–should be selected as they are now. If they are to be civil servants, then they must be elected through a political process. If they are to impose taxes and make expendi</w:t>
      </w:r>
      <w:r w:rsidRPr="00A17922">
        <w:rPr>
          <w:rFonts w:ascii="Times New Roman" w:eastAsia="Times New Roman" w:hAnsi="Times New Roman" w:cs="Times New Roman"/>
          <w:color w:val="000000"/>
          <w:sz w:val="24"/>
          <w:szCs w:val="24"/>
          <w:lang w:bidi="ar-SA"/>
        </w:rPr>
        <w:softHyphen/>
        <w:t>tures to foster "social" objectives, then politi</w:t>
      </w:r>
      <w:r w:rsidRPr="00A17922">
        <w:rPr>
          <w:rFonts w:ascii="Times New Roman" w:eastAsia="Times New Roman" w:hAnsi="Times New Roman" w:cs="Times New Roman"/>
          <w:color w:val="000000"/>
          <w:sz w:val="24"/>
          <w:szCs w:val="24"/>
          <w:lang w:bidi="ar-SA"/>
        </w:rPr>
        <w:softHyphen/>
        <w:t>cal machinery must be set up to make the as</w:t>
      </w:r>
      <w:r w:rsidRPr="00A17922">
        <w:rPr>
          <w:rFonts w:ascii="Times New Roman" w:eastAsia="Times New Roman" w:hAnsi="Times New Roman" w:cs="Times New Roman"/>
          <w:color w:val="000000"/>
          <w:sz w:val="24"/>
          <w:szCs w:val="24"/>
          <w:lang w:bidi="ar-SA"/>
        </w:rPr>
        <w:softHyphen/>
        <w:t>sessment of taxes and to determine through a political process the objectives to be served.</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This is the basic reason why the doctrine of "social responsibility" involves the acceptance of the socialist view that political mechanisms, not market mechanisms, are the appropriate way to determine the allocation of scarce re</w:t>
      </w:r>
      <w:r w:rsidRPr="00A17922">
        <w:rPr>
          <w:rFonts w:ascii="Times New Roman" w:eastAsia="Times New Roman" w:hAnsi="Times New Roman" w:cs="Times New Roman"/>
          <w:color w:val="000000"/>
          <w:sz w:val="24"/>
          <w:szCs w:val="24"/>
          <w:lang w:bidi="ar-SA"/>
        </w:rPr>
        <w:softHyphen/>
        <w:t>sources to alternative uses.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On the grounds of consequences, can the corporate executive in fact discharge his al</w:t>
      </w:r>
      <w:r w:rsidRPr="00A17922">
        <w:rPr>
          <w:rFonts w:ascii="Times New Roman" w:eastAsia="Times New Roman" w:hAnsi="Times New Roman" w:cs="Times New Roman"/>
          <w:color w:val="000000"/>
          <w:sz w:val="24"/>
          <w:szCs w:val="24"/>
          <w:lang w:bidi="ar-SA"/>
        </w:rPr>
        <w:softHyphen/>
        <w:t xml:space="preserve">leged "social responsibilities?" On the other hand, suppose he could get away with spending the stockholders' or customers' or employees' money. How is he to know how to spend it? He is told that he must contribute to fighting inflation. How </w:t>
      </w:r>
      <w:proofErr w:type="gramStart"/>
      <w:r w:rsidRPr="00A17922">
        <w:rPr>
          <w:rFonts w:ascii="Times New Roman" w:eastAsia="Times New Roman" w:hAnsi="Times New Roman" w:cs="Times New Roman"/>
          <w:color w:val="000000"/>
          <w:sz w:val="24"/>
          <w:szCs w:val="24"/>
          <w:lang w:bidi="ar-SA"/>
        </w:rPr>
        <w:t>is he to know what ac</w:t>
      </w:r>
      <w:r w:rsidRPr="00A17922">
        <w:rPr>
          <w:rFonts w:ascii="Times New Roman" w:eastAsia="Times New Roman" w:hAnsi="Times New Roman" w:cs="Times New Roman"/>
          <w:color w:val="000000"/>
          <w:sz w:val="24"/>
          <w:szCs w:val="24"/>
          <w:lang w:bidi="ar-SA"/>
        </w:rPr>
        <w:softHyphen/>
        <w:t>tion of his</w:t>
      </w:r>
      <w:proofErr w:type="gramEnd"/>
      <w:r w:rsidRPr="00A17922">
        <w:rPr>
          <w:rFonts w:ascii="Times New Roman" w:eastAsia="Times New Roman" w:hAnsi="Times New Roman" w:cs="Times New Roman"/>
          <w:color w:val="000000"/>
          <w:sz w:val="24"/>
          <w:szCs w:val="24"/>
          <w:lang w:bidi="ar-SA"/>
        </w:rPr>
        <w:t xml:space="preserve"> will contribute to that end? He is presumably an expert in running his company–in producing a product or selling it or financing it. But nothing about his selection makes him an expe</w:t>
      </w:r>
      <w:r w:rsidR="00A007B7">
        <w:rPr>
          <w:rFonts w:ascii="Times New Roman" w:eastAsia="Times New Roman" w:hAnsi="Times New Roman" w:cs="Times New Roman"/>
          <w:color w:val="000000"/>
          <w:sz w:val="24"/>
          <w:szCs w:val="24"/>
          <w:lang w:bidi="ar-SA"/>
        </w:rPr>
        <w:t>rt on inflation. Will his hold</w:t>
      </w:r>
      <w:r w:rsidR="00A007B7">
        <w:rPr>
          <w:rFonts w:ascii="Times New Roman" w:eastAsia="Times New Roman" w:hAnsi="Times New Roman" w:cs="Times New Roman"/>
          <w:color w:val="000000"/>
          <w:sz w:val="24"/>
          <w:szCs w:val="24"/>
          <w:lang w:bidi="ar-SA"/>
        </w:rPr>
        <w:softHyphen/>
      </w:r>
      <w:r w:rsidRPr="00A17922">
        <w:rPr>
          <w:rFonts w:ascii="Times New Roman" w:eastAsia="Times New Roman" w:hAnsi="Times New Roman" w:cs="Times New Roman"/>
          <w:color w:val="000000"/>
          <w:sz w:val="24"/>
          <w:szCs w:val="24"/>
          <w:lang w:bidi="ar-SA"/>
        </w:rPr>
        <w:t>ing down the price of his product reduce infla</w:t>
      </w:r>
      <w:r w:rsidRPr="00A17922">
        <w:rPr>
          <w:rFonts w:ascii="Times New Roman" w:eastAsia="Times New Roman" w:hAnsi="Times New Roman" w:cs="Times New Roman"/>
          <w:color w:val="000000"/>
          <w:sz w:val="24"/>
          <w:szCs w:val="24"/>
          <w:lang w:bidi="ar-SA"/>
        </w:rPr>
        <w:softHyphen/>
        <w:t>tionary pressure? Or, by leaving more spending power in the hands of his customers, simply divert it elsewhere? Or, by forcing him to produce less because of the lower price, will it simply contribute to shortages? Even if he could an</w:t>
      </w:r>
      <w:r w:rsidRPr="00A17922">
        <w:rPr>
          <w:rFonts w:ascii="Times New Roman" w:eastAsia="Times New Roman" w:hAnsi="Times New Roman" w:cs="Times New Roman"/>
          <w:color w:val="000000"/>
          <w:sz w:val="24"/>
          <w:szCs w:val="24"/>
          <w:lang w:bidi="ar-SA"/>
        </w:rPr>
        <w:softHyphen/>
        <w:t>swer these questions, how much cost is he justi</w:t>
      </w:r>
      <w:r w:rsidRPr="00A17922">
        <w:rPr>
          <w:rFonts w:ascii="Times New Roman" w:eastAsia="Times New Roman" w:hAnsi="Times New Roman" w:cs="Times New Roman"/>
          <w:color w:val="000000"/>
          <w:sz w:val="24"/>
          <w:szCs w:val="24"/>
          <w:lang w:bidi="ar-SA"/>
        </w:rPr>
        <w:softHyphen/>
        <w:t>fied in imposing on his stockholders, customers and employees for this social purpose? What is his appropriate share and what is the appropri</w:t>
      </w:r>
      <w:r w:rsidRPr="00A17922">
        <w:rPr>
          <w:rFonts w:ascii="Times New Roman" w:eastAsia="Times New Roman" w:hAnsi="Times New Roman" w:cs="Times New Roman"/>
          <w:color w:val="000000"/>
          <w:sz w:val="24"/>
          <w:szCs w:val="24"/>
          <w:lang w:bidi="ar-SA"/>
        </w:rPr>
        <w:softHyphen/>
        <w:t>ate share of others?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And, whether he wants to or not, can he get away with spending his stockholders', cus</w:t>
      </w:r>
      <w:r w:rsidRPr="00A17922">
        <w:rPr>
          <w:rFonts w:ascii="Times New Roman" w:eastAsia="Times New Roman" w:hAnsi="Times New Roman" w:cs="Times New Roman"/>
          <w:color w:val="000000"/>
          <w:sz w:val="24"/>
          <w:szCs w:val="24"/>
          <w:lang w:bidi="ar-SA"/>
        </w:rPr>
        <w:softHyphen/>
        <w:t xml:space="preserve">tomers' or employees' money? Will not the stockholders fire him? </w:t>
      </w:r>
      <w:proofErr w:type="gramStart"/>
      <w:r w:rsidRPr="00A17922">
        <w:rPr>
          <w:rFonts w:ascii="Times New Roman" w:eastAsia="Times New Roman" w:hAnsi="Times New Roman" w:cs="Times New Roman"/>
          <w:color w:val="000000"/>
          <w:sz w:val="24"/>
          <w:szCs w:val="24"/>
          <w:lang w:bidi="ar-SA"/>
        </w:rPr>
        <w:t>(Either the present ones or those who take over when his actions in the name of social responsibility have re</w:t>
      </w:r>
      <w:r w:rsidRPr="00A17922">
        <w:rPr>
          <w:rFonts w:ascii="Times New Roman" w:eastAsia="Times New Roman" w:hAnsi="Times New Roman" w:cs="Times New Roman"/>
          <w:color w:val="000000"/>
          <w:sz w:val="24"/>
          <w:szCs w:val="24"/>
          <w:lang w:bidi="ar-SA"/>
        </w:rPr>
        <w:softHyphen/>
        <w:t>duced the corporation's profits and the price of its stock.)</w:t>
      </w:r>
      <w:proofErr w:type="gramEnd"/>
      <w:r w:rsidRPr="00A17922">
        <w:rPr>
          <w:rFonts w:ascii="Times New Roman" w:eastAsia="Times New Roman" w:hAnsi="Times New Roman" w:cs="Times New Roman"/>
          <w:color w:val="000000"/>
          <w:sz w:val="24"/>
          <w:szCs w:val="24"/>
          <w:lang w:bidi="ar-SA"/>
        </w:rPr>
        <w:t xml:space="preserve"> His customers and his employees can desert him for other producers and em</w:t>
      </w:r>
      <w:r w:rsidRPr="00A17922">
        <w:rPr>
          <w:rFonts w:ascii="Times New Roman" w:eastAsia="Times New Roman" w:hAnsi="Times New Roman" w:cs="Times New Roman"/>
          <w:color w:val="000000"/>
          <w:sz w:val="24"/>
          <w:szCs w:val="24"/>
          <w:lang w:bidi="ar-SA"/>
        </w:rPr>
        <w:softHyphen/>
        <w:t>ployers less scrupulous in exercising their so</w:t>
      </w:r>
      <w:r w:rsidRPr="00A17922">
        <w:rPr>
          <w:rFonts w:ascii="Times New Roman" w:eastAsia="Times New Roman" w:hAnsi="Times New Roman" w:cs="Times New Roman"/>
          <w:color w:val="000000"/>
          <w:sz w:val="24"/>
          <w:szCs w:val="24"/>
          <w:lang w:bidi="ar-SA"/>
        </w:rPr>
        <w:softHyphen/>
        <w:t>cial responsibilities.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This facet of "social responsibility" doc</w:t>
      </w:r>
      <w:r w:rsidRPr="00A17922">
        <w:rPr>
          <w:rFonts w:ascii="Times New Roman" w:eastAsia="Times New Roman" w:hAnsi="Times New Roman" w:cs="Times New Roman"/>
          <w:color w:val="000000"/>
          <w:sz w:val="24"/>
          <w:szCs w:val="24"/>
          <w:lang w:bidi="ar-SA"/>
        </w:rPr>
        <w:softHyphen/>
        <w:t xml:space="preserve"> trine is brought into sharp relief when the doctrine is used to justify wage restraint by trade unions. The conflict of interest is naked and clear when union officials are asked to subordinate the interest of their members to some more general </w:t>
      </w:r>
      <w:r w:rsidRPr="00A17922">
        <w:rPr>
          <w:rFonts w:ascii="Times New Roman" w:eastAsia="Times New Roman" w:hAnsi="Times New Roman" w:cs="Times New Roman"/>
          <w:color w:val="000000"/>
          <w:sz w:val="24"/>
          <w:szCs w:val="24"/>
          <w:lang w:bidi="ar-SA"/>
        </w:rPr>
        <w:lastRenderedPageBreak/>
        <w:t>purpose. If the union offi</w:t>
      </w:r>
      <w:r w:rsidRPr="00A17922">
        <w:rPr>
          <w:rFonts w:ascii="Times New Roman" w:eastAsia="Times New Roman" w:hAnsi="Times New Roman" w:cs="Times New Roman"/>
          <w:color w:val="000000"/>
          <w:sz w:val="24"/>
          <w:szCs w:val="24"/>
          <w:lang w:bidi="ar-SA"/>
        </w:rPr>
        <w:softHyphen/>
        <w:t>cials try to enforce wage restraint, the consequence is likely to be wildcat strikes, rank</w:t>
      </w:r>
      <w:r w:rsidRPr="00A17922">
        <w:rPr>
          <w:rFonts w:ascii="Times New Roman" w:eastAsia="Times New Roman" w:hAnsi="Times New Roman" w:cs="Times New Roman"/>
          <w:color w:val="000000"/>
          <w:sz w:val="24"/>
          <w:szCs w:val="24"/>
          <w:lang w:bidi="ar-SA"/>
        </w:rPr>
        <w:softHyphen/>
        <w:t>-and-file revolts and the emergence of strong competitors for their jobs. We thus have the ironic phenomenon that union leaders–at least in the U.S.–have objected to Govern</w:t>
      </w:r>
      <w:r w:rsidRPr="00A17922">
        <w:rPr>
          <w:rFonts w:ascii="Times New Roman" w:eastAsia="Times New Roman" w:hAnsi="Times New Roman" w:cs="Times New Roman"/>
          <w:color w:val="000000"/>
          <w:sz w:val="24"/>
          <w:szCs w:val="24"/>
          <w:lang w:bidi="ar-SA"/>
        </w:rPr>
        <w:softHyphen/>
        <w:t>ment interference with the market far more consistently and courageously than have business leaders.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difficulty of exercising "social responsibility" illustrates, of course, the great virtue of private competitive enterprise–it forces people to be responsible for their own actions and makes it difficult for them to "exploit" other people for either selfish or unselfish purposes. They can do good–but only at their own expense.</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Many a reader who has followed the argu</w:t>
      </w:r>
      <w:r w:rsidRPr="00A17922">
        <w:rPr>
          <w:rFonts w:ascii="Times New Roman" w:eastAsia="Times New Roman" w:hAnsi="Times New Roman" w:cs="Times New Roman"/>
          <w:color w:val="000000"/>
          <w:sz w:val="24"/>
          <w:szCs w:val="24"/>
          <w:lang w:bidi="ar-SA"/>
        </w:rPr>
        <w:softHyphen/>
        <w:t>ment this far may be tempted to remonstrate that it is all well and good to speak of Government's having the responsibility to im</w:t>
      </w:r>
      <w:r w:rsidRPr="00A17922">
        <w:rPr>
          <w:rFonts w:ascii="Times New Roman" w:eastAsia="Times New Roman" w:hAnsi="Times New Roman" w:cs="Times New Roman"/>
          <w:color w:val="000000"/>
          <w:sz w:val="24"/>
          <w:szCs w:val="24"/>
          <w:lang w:bidi="ar-SA"/>
        </w:rPr>
        <w:softHyphen/>
        <w:t>pose taxes and determine expenditures for such "social" purposes as controlling pollu</w:t>
      </w:r>
      <w:r w:rsidRPr="00A17922">
        <w:rPr>
          <w:rFonts w:ascii="Times New Roman" w:eastAsia="Times New Roman" w:hAnsi="Times New Roman" w:cs="Times New Roman"/>
          <w:color w:val="000000"/>
          <w:sz w:val="24"/>
          <w:szCs w:val="24"/>
          <w:lang w:bidi="ar-SA"/>
        </w:rPr>
        <w:softHyphen/>
        <w:t>tion or training the hard-core unemployed, but that the problems are too urgent to wait on the slow course of political processes, that the exercise of social responsibility by busi</w:t>
      </w:r>
      <w:r w:rsidRPr="00A17922">
        <w:rPr>
          <w:rFonts w:ascii="Times New Roman" w:eastAsia="Times New Roman" w:hAnsi="Times New Roman" w:cs="Times New Roman"/>
          <w:color w:val="000000"/>
          <w:sz w:val="24"/>
          <w:szCs w:val="24"/>
          <w:lang w:bidi="ar-SA"/>
        </w:rPr>
        <w:softHyphen/>
        <w:t>nessmen is a quicker and surer way to solve pressing current problems.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Aside from the question of fact–I share Adam Smith's skepticism about the benefits that can be expected from "those who affected to trade for the public good"–this argument must be rejected on grounds of principle. What it amounts to is an assertion that those who favor the taxes and expenditures in question have failed to persuade a majority of their fellow citizens to be of like mind and that they are seeking to attain by undemocratic procedures what they cannot attain by democratic proce</w:t>
      </w:r>
      <w:r w:rsidRPr="00A17922">
        <w:rPr>
          <w:rFonts w:ascii="Times New Roman" w:eastAsia="Times New Roman" w:hAnsi="Times New Roman" w:cs="Times New Roman"/>
          <w:color w:val="000000"/>
          <w:sz w:val="24"/>
          <w:szCs w:val="24"/>
          <w:lang w:bidi="ar-SA"/>
        </w:rPr>
        <w:softHyphen/>
        <w:t>dures. In a free society, it is hard for "evil" people to do "evil," especially since one man's good is another's evil.</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I have, for simplicity, concentrated on the special case of the corporate executive, ex</w:t>
      </w:r>
      <w:r w:rsidRPr="00A17922">
        <w:rPr>
          <w:rFonts w:ascii="Times New Roman" w:eastAsia="Times New Roman" w:hAnsi="Times New Roman" w:cs="Times New Roman"/>
          <w:color w:val="000000"/>
          <w:sz w:val="24"/>
          <w:szCs w:val="24"/>
          <w:lang w:bidi="ar-SA"/>
        </w:rPr>
        <w:softHyphen/>
        <w:t>cept only for the brief digression on trade unions. But precisely the same argument ap</w:t>
      </w:r>
      <w:r w:rsidRPr="00A17922">
        <w:rPr>
          <w:rFonts w:ascii="Times New Roman" w:eastAsia="Times New Roman" w:hAnsi="Times New Roman" w:cs="Times New Roman"/>
          <w:color w:val="000000"/>
          <w:sz w:val="24"/>
          <w:szCs w:val="24"/>
          <w:lang w:bidi="ar-SA"/>
        </w:rPr>
        <w:softHyphen/>
        <w:t xml:space="preserve">plies to the newer phenomenon of calling upon stockholders to require corporations to exercise social responsibility (the recent G.M crusade for example). In most of these cases, what </w:t>
      </w:r>
      <w:proofErr w:type="gramStart"/>
      <w:r w:rsidRPr="00A17922">
        <w:rPr>
          <w:rFonts w:ascii="Times New Roman" w:eastAsia="Times New Roman" w:hAnsi="Times New Roman" w:cs="Times New Roman"/>
          <w:color w:val="000000"/>
          <w:sz w:val="24"/>
          <w:szCs w:val="24"/>
          <w:lang w:bidi="ar-SA"/>
        </w:rPr>
        <w:t>is</w:t>
      </w:r>
      <w:proofErr w:type="gramEnd"/>
      <w:r w:rsidRPr="00A17922">
        <w:rPr>
          <w:rFonts w:ascii="Times New Roman" w:eastAsia="Times New Roman" w:hAnsi="Times New Roman" w:cs="Times New Roman"/>
          <w:color w:val="000000"/>
          <w:sz w:val="24"/>
          <w:szCs w:val="24"/>
          <w:lang w:bidi="ar-SA"/>
        </w:rPr>
        <w:t xml:space="preserve"> in effect involved is some stockholders trying to get other stockholders (or customers or employees) to contribute against their will to "social" causes favored by the activists. In</w:t>
      </w:r>
      <w:r w:rsidRPr="00A17922">
        <w:rPr>
          <w:rFonts w:ascii="Times New Roman" w:eastAsia="Times New Roman" w:hAnsi="Times New Roman" w:cs="Times New Roman"/>
          <w:color w:val="000000"/>
          <w:sz w:val="24"/>
          <w:szCs w:val="24"/>
          <w:lang w:bidi="ar-SA"/>
        </w:rPr>
        <w:softHyphen/>
        <w:t>sofar as they succeed, they are again imposing taxes and spending the proceeds.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situation of the individual proprietor is somewhat different. If he acts to reduce the returns of his enterprise in order to exercise his "social responsibility," he is spending his own money, not someone else's. If he wishes to spend his money on such purposes, that is his right, and I cannot see that there is any ob</w:t>
      </w:r>
      <w:r w:rsidRPr="00A17922">
        <w:rPr>
          <w:rFonts w:ascii="Times New Roman" w:eastAsia="Times New Roman" w:hAnsi="Times New Roman" w:cs="Times New Roman"/>
          <w:color w:val="000000"/>
          <w:sz w:val="24"/>
          <w:szCs w:val="24"/>
          <w:lang w:bidi="ar-SA"/>
        </w:rPr>
        <w:softHyphen/>
        <w:t xml:space="preserve">jection to his doing </w:t>
      </w:r>
      <w:proofErr w:type="gramStart"/>
      <w:r w:rsidRPr="00A17922">
        <w:rPr>
          <w:rFonts w:ascii="Times New Roman" w:eastAsia="Times New Roman" w:hAnsi="Times New Roman" w:cs="Times New Roman"/>
          <w:color w:val="000000"/>
          <w:sz w:val="24"/>
          <w:szCs w:val="24"/>
          <w:lang w:bidi="ar-SA"/>
        </w:rPr>
        <w:t>so.</w:t>
      </w:r>
      <w:proofErr w:type="gramEnd"/>
      <w:r w:rsidRPr="00A17922">
        <w:rPr>
          <w:rFonts w:ascii="Times New Roman" w:eastAsia="Times New Roman" w:hAnsi="Times New Roman" w:cs="Times New Roman"/>
          <w:color w:val="000000"/>
          <w:sz w:val="24"/>
          <w:szCs w:val="24"/>
          <w:lang w:bidi="ar-SA"/>
        </w:rPr>
        <w:t xml:space="preserve"> In the process, he, too, may impose costs on employees and cus</w:t>
      </w:r>
      <w:r w:rsidRPr="00A17922">
        <w:rPr>
          <w:rFonts w:ascii="Times New Roman" w:eastAsia="Times New Roman" w:hAnsi="Times New Roman" w:cs="Times New Roman"/>
          <w:color w:val="000000"/>
          <w:sz w:val="24"/>
          <w:szCs w:val="24"/>
          <w:lang w:bidi="ar-SA"/>
        </w:rPr>
        <w:softHyphen/>
        <w:t>tomers. However, because he is far less likely than a large corporation or union to have mo</w:t>
      </w:r>
      <w:r w:rsidRPr="00A17922">
        <w:rPr>
          <w:rFonts w:ascii="Times New Roman" w:eastAsia="Times New Roman" w:hAnsi="Times New Roman" w:cs="Times New Roman"/>
          <w:color w:val="000000"/>
          <w:sz w:val="24"/>
          <w:szCs w:val="24"/>
          <w:lang w:bidi="ar-SA"/>
        </w:rPr>
        <w:softHyphen/>
        <w:t>nopolistic power, any such side effects will tend to be minor.</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Of course, in practice the doctrine of social responsibility is frequently a cloak for actions that are justified on other grounds rather than a reason for those actions.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 xml:space="preserve">To illustrate, it may well be in the long run interest of a corporation that is a major employer in a small community to devote resources to providing amenities to that community or to improving </w:t>
      </w:r>
      <w:r w:rsidRPr="00A17922">
        <w:rPr>
          <w:rFonts w:ascii="Times New Roman" w:eastAsia="Times New Roman" w:hAnsi="Times New Roman" w:cs="Times New Roman"/>
          <w:color w:val="000000"/>
          <w:sz w:val="24"/>
          <w:szCs w:val="24"/>
          <w:lang w:bidi="ar-SA"/>
        </w:rPr>
        <w:lastRenderedPageBreak/>
        <w:t>its government. That may make it easier to attract desirable employees, it may reduce the wage bill or lessen losses from pilferage and sabotage or have other worthwhile effects. Or it may be that, given the laws about the deductibility of corporate charitable contributions, the stockholders can contribute more to chari</w:t>
      </w:r>
      <w:r w:rsidRPr="00A17922">
        <w:rPr>
          <w:rFonts w:ascii="Times New Roman" w:eastAsia="Times New Roman" w:hAnsi="Times New Roman" w:cs="Times New Roman"/>
          <w:color w:val="000000"/>
          <w:sz w:val="24"/>
          <w:szCs w:val="24"/>
          <w:lang w:bidi="ar-SA"/>
        </w:rPr>
        <w:softHyphen/>
        <w:t>ties they favor by having the corporation make the gift than by doing it themselves, since they can in that way contribute an amount that would otherwise have been paid as corporate taxes.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In each of these–and many similar–cases, there is a strong temptation to rationalize these actions as an exercise of "social responsibility." In the present climate of opinion, with its wide spread aversion to "capitalism," "profits," the "soulless corporation" and so on, this is one way for a corporation to generate goodwill as a by-product of expenditures that are entirely justified in its own self-interest.</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It would be inconsistent of me to call on corporate executives to refrain from this hyp</w:t>
      </w:r>
      <w:r w:rsidRPr="00A17922">
        <w:rPr>
          <w:rFonts w:ascii="Times New Roman" w:eastAsia="Times New Roman" w:hAnsi="Times New Roman" w:cs="Times New Roman"/>
          <w:color w:val="000000"/>
          <w:sz w:val="24"/>
          <w:szCs w:val="24"/>
          <w:lang w:bidi="ar-SA"/>
        </w:rPr>
        <w:softHyphen/>
        <w:t>ocritical window-dressing because it harms the foundations of a free society. That would be to call on them to exercise a "social re</w:t>
      </w:r>
      <w:r w:rsidRPr="00A17922">
        <w:rPr>
          <w:rFonts w:ascii="Times New Roman" w:eastAsia="Times New Roman" w:hAnsi="Times New Roman" w:cs="Times New Roman"/>
          <w:color w:val="000000"/>
          <w:sz w:val="24"/>
          <w:szCs w:val="24"/>
          <w:lang w:bidi="ar-SA"/>
        </w:rPr>
        <w:softHyphen/>
        <w:t>sponsibility"! If our institutions, and the atti</w:t>
      </w:r>
      <w:r w:rsidRPr="00A17922">
        <w:rPr>
          <w:rFonts w:ascii="Times New Roman" w:eastAsia="Times New Roman" w:hAnsi="Times New Roman" w:cs="Times New Roman"/>
          <w:color w:val="000000"/>
          <w:sz w:val="24"/>
          <w:szCs w:val="24"/>
          <w:lang w:bidi="ar-SA"/>
        </w:rPr>
        <w:softHyphen/>
        <w:t>tudes of the public make it in their self-inter</w:t>
      </w:r>
      <w:r w:rsidRPr="00A17922">
        <w:rPr>
          <w:rFonts w:ascii="Times New Roman" w:eastAsia="Times New Roman" w:hAnsi="Times New Roman" w:cs="Times New Roman"/>
          <w:color w:val="000000"/>
          <w:sz w:val="24"/>
          <w:szCs w:val="24"/>
          <w:lang w:bidi="ar-SA"/>
        </w:rPr>
        <w:softHyphen/>
        <w:t>est to cloak their actions in this way, I cannot summon much indignation to denounce them. At the same time, I can express admiration for those individual proprietors or owners of closely held corporations or stockholders of more broadly held corporations who disdain such tactics as approaching fraud.</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Whether blameworthy or not, the use of the cloak of social responsibility, and the nonsense spoken in its name by influential and presti</w:t>
      </w:r>
      <w:r w:rsidRPr="00A17922">
        <w:rPr>
          <w:rFonts w:ascii="Times New Roman" w:eastAsia="Times New Roman" w:hAnsi="Times New Roman" w:cs="Times New Roman"/>
          <w:color w:val="000000"/>
          <w:sz w:val="24"/>
          <w:szCs w:val="24"/>
          <w:lang w:bidi="ar-SA"/>
        </w:rPr>
        <w:softHyphen/>
        <w:t>gious businessmen, does clearly harm the foun</w:t>
      </w:r>
      <w:r w:rsidRPr="00A17922">
        <w:rPr>
          <w:rFonts w:ascii="Times New Roman" w:eastAsia="Times New Roman" w:hAnsi="Times New Roman" w:cs="Times New Roman"/>
          <w:color w:val="000000"/>
          <w:sz w:val="24"/>
          <w:szCs w:val="24"/>
          <w:lang w:bidi="ar-SA"/>
        </w:rPr>
        <w:softHyphen/>
        <w:t>dations of a free society. I have been impressed time and again by the schizophrenic character of many businessmen. They are capable of being extremely farsighted and clearheaded in matters that are internal to their businesses. They are incredibly shortsighted and muddle</w:t>
      </w:r>
      <w:r w:rsidRPr="00A17922">
        <w:rPr>
          <w:rFonts w:ascii="Times New Roman" w:eastAsia="Times New Roman" w:hAnsi="Times New Roman" w:cs="Times New Roman"/>
          <w:color w:val="000000"/>
          <w:sz w:val="24"/>
          <w:szCs w:val="24"/>
          <w:lang w:bidi="ar-SA"/>
        </w:rPr>
        <w:softHyphen/>
        <w:t>headed in matters that are outside their businesses but affect the possible survival of busi</w:t>
      </w:r>
      <w:r w:rsidRPr="00A17922">
        <w:rPr>
          <w:rFonts w:ascii="Times New Roman" w:eastAsia="Times New Roman" w:hAnsi="Times New Roman" w:cs="Times New Roman"/>
          <w:color w:val="000000"/>
          <w:sz w:val="24"/>
          <w:szCs w:val="24"/>
          <w:lang w:bidi="ar-SA"/>
        </w:rPr>
        <w:softHyphen/>
        <w:t>ness in general. This shortsightedness is strikingly exemplified in the calls from many businessmen for wage and price guidelines or controls or income policies. There is nothing that could do more in a brief period to destroy a market system and replace it by a centrally con</w:t>
      </w:r>
      <w:r w:rsidRPr="00A17922">
        <w:rPr>
          <w:rFonts w:ascii="Times New Roman" w:eastAsia="Times New Roman" w:hAnsi="Times New Roman" w:cs="Times New Roman"/>
          <w:color w:val="000000"/>
          <w:sz w:val="24"/>
          <w:szCs w:val="24"/>
          <w:lang w:bidi="ar-SA"/>
        </w:rPr>
        <w:softHyphen/>
        <w:t>trolled system than effective governmental con</w:t>
      </w:r>
      <w:r w:rsidRPr="00A17922">
        <w:rPr>
          <w:rFonts w:ascii="Times New Roman" w:eastAsia="Times New Roman" w:hAnsi="Times New Roman" w:cs="Times New Roman"/>
          <w:color w:val="000000"/>
          <w:sz w:val="24"/>
          <w:szCs w:val="24"/>
          <w:lang w:bidi="ar-SA"/>
        </w:rPr>
        <w:softHyphen/>
        <w:t>trol of prices and wages.</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shortsightedness is also exemplified in speeches by businessmen on social respon</w:t>
      </w:r>
      <w:r w:rsidRPr="00A17922">
        <w:rPr>
          <w:rFonts w:ascii="Times New Roman" w:eastAsia="Times New Roman" w:hAnsi="Times New Roman" w:cs="Times New Roman"/>
          <w:color w:val="000000"/>
          <w:sz w:val="24"/>
          <w:szCs w:val="24"/>
          <w:lang w:bidi="ar-SA"/>
        </w:rPr>
        <w:softHyphen/>
        <w:t>sibility. This may gain them kudos in the short run. But it helps to strengthen the already too prevalent view that the pursuit of profits is wicked and immoral and must be curbed and controlled by external forces. Once this view is adopted, the external forces that curb the market will not be the social consciences, however highly developed, of the pontificating executives; it will be the iron fist of Government bureaucrats. Here, as with price and wage controls, businessmen seem to me to reveal a suicidal impulse.</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The political principle that underlies the market mechanism is unanimity. In an ideal free market resting on private property, no individual can coerce any other, all coopera</w:t>
      </w:r>
      <w:r w:rsidRPr="00A17922">
        <w:rPr>
          <w:rFonts w:ascii="Times New Roman" w:eastAsia="Times New Roman" w:hAnsi="Times New Roman" w:cs="Times New Roman"/>
          <w:color w:val="000000"/>
          <w:sz w:val="24"/>
          <w:szCs w:val="24"/>
          <w:lang w:bidi="ar-SA"/>
        </w:rPr>
        <w:softHyphen/>
        <w:t>tion is voluntary, all parties to such coopera</w:t>
      </w:r>
      <w:r w:rsidRPr="00A17922">
        <w:rPr>
          <w:rFonts w:ascii="Times New Roman" w:eastAsia="Times New Roman" w:hAnsi="Times New Roman" w:cs="Times New Roman"/>
          <w:color w:val="000000"/>
          <w:sz w:val="24"/>
          <w:szCs w:val="24"/>
          <w:lang w:bidi="ar-SA"/>
        </w:rPr>
        <w:softHyphen/>
        <w:t>tion benefit or they need not participate. There are no values, no "social" responsibilities in any sense other than the shared values and responsibilities of individuals. Society is a collection of individuals and of the various groups they voluntarily form.</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lastRenderedPageBreak/>
        <w:t>The political principle that underlies the political mechanism is conformity. The indi</w:t>
      </w:r>
      <w:r w:rsidRPr="00A17922">
        <w:rPr>
          <w:rFonts w:ascii="Times New Roman" w:eastAsia="Times New Roman" w:hAnsi="Times New Roman" w:cs="Times New Roman"/>
          <w:color w:val="000000"/>
          <w:sz w:val="24"/>
          <w:szCs w:val="24"/>
          <w:lang w:bidi="ar-SA"/>
        </w:rPr>
        <w:softHyphen/>
        <w:t>vidual must serve a more general social inter</w:t>
      </w:r>
      <w:r w:rsidRPr="00A17922">
        <w:rPr>
          <w:rFonts w:ascii="Times New Roman" w:eastAsia="Times New Roman" w:hAnsi="Times New Roman" w:cs="Times New Roman"/>
          <w:color w:val="000000"/>
          <w:sz w:val="24"/>
          <w:szCs w:val="24"/>
          <w:lang w:bidi="ar-SA"/>
        </w:rPr>
        <w:softHyphen/>
        <w:t xml:space="preserve">est–whether that </w:t>
      </w:r>
      <w:proofErr w:type="gramStart"/>
      <w:r w:rsidRPr="00A17922">
        <w:rPr>
          <w:rFonts w:ascii="Times New Roman" w:eastAsia="Times New Roman" w:hAnsi="Times New Roman" w:cs="Times New Roman"/>
          <w:color w:val="000000"/>
          <w:sz w:val="24"/>
          <w:szCs w:val="24"/>
          <w:lang w:bidi="ar-SA"/>
        </w:rPr>
        <w:t>be</w:t>
      </w:r>
      <w:proofErr w:type="gramEnd"/>
      <w:r w:rsidRPr="00A17922">
        <w:rPr>
          <w:rFonts w:ascii="Times New Roman" w:eastAsia="Times New Roman" w:hAnsi="Times New Roman" w:cs="Times New Roman"/>
          <w:color w:val="000000"/>
          <w:sz w:val="24"/>
          <w:szCs w:val="24"/>
          <w:lang w:bidi="ar-SA"/>
        </w:rPr>
        <w:t xml:space="preserve"> determined by a church or a dictator or a majority. The individual may have a vote and say in what is to be done, but if he is overruled, he must conform. It is appropriate for some to require others to contribute to a general social purpose whether they wish to or not.</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Unfortunately, unanimity is not always feasi</w:t>
      </w:r>
      <w:r w:rsidRPr="00A17922">
        <w:rPr>
          <w:rFonts w:ascii="Times New Roman" w:eastAsia="Times New Roman" w:hAnsi="Times New Roman" w:cs="Times New Roman"/>
          <w:color w:val="000000"/>
          <w:sz w:val="24"/>
          <w:szCs w:val="24"/>
          <w:lang w:bidi="ar-SA"/>
        </w:rPr>
        <w:softHyphen/>
        <w:t>ble. There are some respects in which conformity appears unavoidable, so I do not see how one can avoid the use of the political mecha</w:t>
      </w:r>
      <w:r w:rsidRPr="00A17922">
        <w:rPr>
          <w:rFonts w:ascii="Times New Roman" w:eastAsia="Times New Roman" w:hAnsi="Times New Roman" w:cs="Times New Roman"/>
          <w:color w:val="000000"/>
          <w:sz w:val="24"/>
          <w:szCs w:val="24"/>
          <w:lang w:bidi="ar-SA"/>
        </w:rPr>
        <w:softHyphen/>
        <w:t>nism altogether.</w:t>
      </w:r>
    </w:p>
    <w:p w:rsidR="00A17922" w:rsidRPr="00A17922" w:rsidRDefault="00A17922" w:rsidP="00A17922">
      <w:pPr>
        <w:spacing w:before="100" w:beforeAutospacing="1" w:after="100" w:afterAutospacing="1" w:line="240" w:lineRule="auto"/>
        <w:rPr>
          <w:rFonts w:ascii="Times New Roman" w:eastAsia="Times New Roman" w:hAnsi="Times New Roman" w:cs="Times New Roman"/>
          <w:color w:val="000000"/>
          <w:sz w:val="24"/>
          <w:szCs w:val="24"/>
          <w:lang w:bidi="ar-SA"/>
        </w:rPr>
      </w:pPr>
      <w:r w:rsidRPr="00A17922">
        <w:rPr>
          <w:rFonts w:ascii="Times New Roman" w:eastAsia="Times New Roman" w:hAnsi="Times New Roman" w:cs="Times New Roman"/>
          <w:color w:val="000000"/>
          <w:sz w:val="24"/>
          <w:szCs w:val="24"/>
          <w:lang w:bidi="ar-SA"/>
        </w:rPr>
        <w:t>But the doctrine of "social responsibility" taken seriously would extend the scope of the political mechanism to every human activity. It does not differ in philosophy from the most explicitly collectivist doctrine. It differs only by professing to believe that collectivist ends can be attained without collectivist means. That is why, in my book </w:t>
      </w:r>
      <w:r w:rsidRPr="00A17922">
        <w:rPr>
          <w:rFonts w:ascii="Times New Roman" w:eastAsia="Times New Roman" w:hAnsi="Times New Roman" w:cs="Times New Roman"/>
          <w:i/>
          <w:iCs/>
          <w:color w:val="000000"/>
          <w:sz w:val="24"/>
          <w:szCs w:val="24"/>
          <w:lang w:bidi="ar-SA"/>
        </w:rPr>
        <w:t>Capitalism and Freedom</w:t>
      </w:r>
      <w:r w:rsidRPr="00A17922">
        <w:rPr>
          <w:rFonts w:ascii="Times New Roman" w:eastAsia="Times New Roman" w:hAnsi="Times New Roman" w:cs="Times New Roman"/>
          <w:color w:val="000000"/>
          <w:sz w:val="24"/>
          <w:szCs w:val="24"/>
          <w:lang w:bidi="ar-SA"/>
        </w:rPr>
        <w:t>, I have called it a "fundamentally subversive doctrine" in a free society, and have said that in such a society, "there is one and only one social responsibility of business–to use it resources and engage in activities designed to increase its profits so long as it stays within the rules of the game, which is to say, engages in open and free competition without deception or fraud."</w:t>
      </w:r>
    </w:p>
    <w:p w:rsidR="008F2260" w:rsidRPr="00A17922" w:rsidRDefault="008F2260">
      <w:pPr>
        <w:rPr>
          <w:sz w:val="24"/>
          <w:szCs w:val="24"/>
        </w:rPr>
      </w:pPr>
    </w:p>
    <w:sectPr w:rsidR="008F2260" w:rsidRPr="00A179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922"/>
    <w:rsid w:val="008F2260"/>
    <w:rsid w:val="00A007B7"/>
    <w:rsid w:val="00A1792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17922"/>
    <w:pPr>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17922"/>
    <w:rPr>
      <w:rFonts w:ascii="Times New Roman" w:eastAsia="Times New Roman" w:hAnsi="Times New Roman" w:cs="Times New Roman"/>
      <w:b/>
      <w:bCs/>
      <w:sz w:val="27"/>
      <w:szCs w:val="27"/>
      <w:lang w:bidi="ar-SA"/>
    </w:rPr>
  </w:style>
  <w:style w:type="character" w:customStyle="1" w:styleId="apple-converted-space">
    <w:name w:val="apple-converted-space"/>
    <w:basedOn w:val="DefaultParagraphFont"/>
    <w:rsid w:val="00A17922"/>
  </w:style>
  <w:style w:type="character" w:styleId="Hyperlink">
    <w:name w:val="Hyperlink"/>
    <w:basedOn w:val="DefaultParagraphFont"/>
    <w:uiPriority w:val="99"/>
    <w:semiHidden/>
    <w:unhideWhenUsed/>
    <w:rsid w:val="00A17922"/>
    <w:rPr>
      <w:color w:val="0000FF"/>
      <w:u w:val="single"/>
    </w:rPr>
  </w:style>
  <w:style w:type="paragraph" w:styleId="NormalWeb">
    <w:name w:val="Normal (Web)"/>
    <w:basedOn w:val="Normal"/>
    <w:uiPriority w:val="99"/>
    <w:semiHidden/>
    <w:unhideWhenUsed/>
    <w:rsid w:val="00A17922"/>
    <w:pPr>
      <w:spacing w:before="100" w:beforeAutospacing="1" w:after="100" w:afterAutospacing="1" w:line="240" w:lineRule="auto"/>
    </w:pPr>
    <w:rPr>
      <w:rFonts w:ascii="Times New Roman" w:eastAsia="Times New Roman" w:hAnsi="Times New Roman" w:cs="Times New Roman"/>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17922"/>
    <w:pPr>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17922"/>
    <w:rPr>
      <w:rFonts w:ascii="Times New Roman" w:eastAsia="Times New Roman" w:hAnsi="Times New Roman" w:cs="Times New Roman"/>
      <w:b/>
      <w:bCs/>
      <w:sz w:val="27"/>
      <w:szCs w:val="27"/>
      <w:lang w:bidi="ar-SA"/>
    </w:rPr>
  </w:style>
  <w:style w:type="character" w:customStyle="1" w:styleId="apple-converted-space">
    <w:name w:val="apple-converted-space"/>
    <w:basedOn w:val="DefaultParagraphFont"/>
    <w:rsid w:val="00A17922"/>
  </w:style>
  <w:style w:type="character" w:styleId="Hyperlink">
    <w:name w:val="Hyperlink"/>
    <w:basedOn w:val="DefaultParagraphFont"/>
    <w:uiPriority w:val="99"/>
    <w:semiHidden/>
    <w:unhideWhenUsed/>
    <w:rsid w:val="00A17922"/>
    <w:rPr>
      <w:color w:val="0000FF"/>
      <w:u w:val="single"/>
    </w:rPr>
  </w:style>
  <w:style w:type="paragraph" w:styleId="NormalWeb">
    <w:name w:val="Normal (Web)"/>
    <w:basedOn w:val="Normal"/>
    <w:uiPriority w:val="99"/>
    <w:semiHidden/>
    <w:unhideWhenUsed/>
    <w:rsid w:val="00A17922"/>
    <w:pPr>
      <w:spacing w:before="100" w:beforeAutospacing="1" w:after="100" w:afterAutospacing="1" w:line="240" w:lineRule="auto"/>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20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obel.se/economics/laureates/1976/" TargetMode="External"/><Relationship Id="rId4" Type="http://schemas.openxmlformats.org/officeDocument/2006/relationships/webSettings" Target="webSettings.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2771</Words>
  <Characters>15797</Characters>
  <Application>Microsoft Office Word</Application>
  <DocSecurity>0</DocSecurity>
  <Lines>131</Lines>
  <Paragraphs>37</Paragraphs>
  <ScaleCrop>false</ScaleCrop>
  <Company/>
  <LinksUpToDate>false</LinksUpToDate>
  <CharactersWithSpaces>18531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 Windows 7 V.3</dc:creator>
  <cp:lastModifiedBy>KKD Windows 7 V.3</cp:lastModifiedBy>
  <cp:revision>2</cp:revision>
  <dcterms:created xsi:type="dcterms:W3CDTF">2016-02-01T01:32:00Z</dcterms:created>
  <dcterms:modified xsi:type="dcterms:W3CDTF">2016-02-01T01:34:00Z</dcterms:modified>
</cp:coreProperties>
</file>