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8B841D" w14:textId="3AC047DE" w:rsidR="009D7ED1" w:rsidRDefault="009D7ED1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Practice Questions (Term Structure of interest rates)</w:t>
      </w:r>
    </w:p>
    <w:p w14:paraId="3057FE37" w14:textId="77777777" w:rsidR="009D7ED1" w:rsidRDefault="009D7ED1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394ED01A" w14:textId="72C88461" w:rsidR="00BF4665" w:rsidRDefault="009D7ED1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1)</w:t>
      </w:r>
      <w:r w:rsidR="00BF4665">
        <w:rPr>
          <w:rFonts w:ascii="Times New Roman" w:hAnsi="Times New Roman" w:cs="Times New Roman"/>
          <w:sz w:val="22"/>
          <w:szCs w:val="22"/>
        </w:rPr>
        <w:t>. Government economists have forecasted one-year T-bill rates for the following five years as follows:</w:t>
      </w:r>
    </w:p>
    <w:p w14:paraId="1F924399" w14:textId="6C30E47F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Year </w:t>
      </w:r>
      <w:r w:rsidR="009D7ED1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1-year rate</w:t>
      </w:r>
    </w:p>
    <w:p w14:paraId="4938095E" w14:textId="7D91D8DA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 </w:t>
      </w:r>
      <w:r w:rsidR="009D7ED1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4.25%</w:t>
      </w:r>
    </w:p>
    <w:p w14:paraId="05CC2B40" w14:textId="5F390ECA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 </w:t>
      </w:r>
      <w:r w:rsidR="009D7ED1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5.15%</w:t>
      </w:r>
    </w:p>
    <w:p w14:paraId="04A3F066" w14:textId="2AF9554B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 </w:t>
      </w:r>
      <w:r w:rsidR="009D7ED1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5.50%</w:t>
      </w:r>
    </w:p>
    <w:p w14:paraId="204A2ABC" w14:textId="3A49E607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 </w:t>
      </w:r>
      <w:r w:rsidR="009D7ED1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6.25%</w:t>
      </w:r>
    </w:p>
    <w:p w14:paraId="5856322E" w14:textId="400A74D5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 </w:t>
      </w:r>
      <w:r w:rsidR="009D7ED1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7.10%</w:t>
      </w:r>
    </w:p>
    <w:p w14:paraId="7DCFFE47" w14:textId="77777777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You have liquidity premium 0.25% for the next two years and 0.50% thereafter. Would you </w:t>
      </w:r>
      <w:proofErr w:type="gramStart"/>
      <w:r>
        <w:rPr>
          <w:rFonts w:ascii="Times New Roman" w:hAnsi="Times New Roman" w:cs="Times New Roman"/>
          <w:sz w:val="22"/>
          <w:szCs w:val="22"/>
        </w:rPr>
        <w:t>be</w:t>
      </w:r>
      <w:proofErr w:type="gramEnd"/>
    </w:p>
    <w:p w14:paraId="2F5AD564" w14:textId="77777777" w:rsidR="00BF4665" w:rsidRDefault="00BF4665" w:rsidP="00BF4665">
      <w:proofErr w:type="gramStart"/>
      <w:r>
        <w:rPr>
          <w:rFonts w:ascii="Times New Roman" w:hAnsi="Times New Roman" w:cs="Times New Roman"/>
          <w:sz w:val="22"/>
          <w:szCs w:val="22"/>
        </w:rPr>
        <w:t>willing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to purchase a 4-year T-bond at a 5.75% interest rate?</w:t>
      </w:r>
    </w:p>
    <w:p w14:paraId="4AB930DF" w14:textId="77777777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664B9668" w14:textId="37F7559F" w:rsidR="00BF4665" w:rsidRDefault="009D7ED1" w:rsidP="009D7E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</w:t>
      </w:r>
      <w:r w:rsidR="00BF4665">
        <w:rPr>
          <w:rFonts w:ascii="Times New Roman" w:hAnsi="Times New Roman" w:cs="Times New Roman"/>
          <w:sz w:val="22"/>
          <w:szCs w:val="22"/>
        </w:rPr>
        <w:t xml:space="preserve"> 1-year T-bill rates are expected to steadily increase by 150 basis points per year over the next 6 years.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BF4665">
        <w:rPr>
          <w:rFonts w:ascii="Times New Roman" w:hAnsi="Times New Roman" w:cs="Times New Roman"/>
          <w:sz w:val="22"/>
          <w:szCs w:val="22"/>
        </w:rPr>
        <w:t>Determine the required interest rate on a 3-year T-bond and a 6-year T-bond if the current 1-year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BF4665">
        <w:rPr>
          <w:rFonts w:ascii="Times New Roman" w:hAnsi="Times New Roman" w:cs="Times New Roman"/>
          <w:sz w:val="22"/>
          <w:szCs w:val="22"/>
        </w:rPr>
        <w:t>interest rate is 7.5%. Assume that the Pure Expectations Hypothesis for interest rates holds.</w:t>
      </w:r>
    </w:p>
    <w:p w14:paraId="7CD5FACE" w14:textId="77777777" w:rsidR="00BF4665" w:rsidRDefault="00BF4665" w:rsidP="00BF4665">
      <w:pPr>
        <w:rPr>
          <w:rFonts w:ascii="Times New Roman" w:hAnsi="Times New Roman" w:cs="Times New Roman"/>
          <w:sz w:val="22"/>
          <w:szCs w:val="22"/>
        </w:rPr>
      </w:pPr>
    </w:p>
    <w:p w14:paraId="7A88FB21" w14:textId="1644E38A" w:rsidR="00BF4665" w:rsidRDefault="009D7ED1" w:rsidP="009D7E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</w:t>
      </w:r>
      <w:r w:rsidR="00BF4665">
        <w:rPr>
          <w:rFonts w:ascii="Times New Roman" w:hAnsi="Times New Roman" w:cs="Times New Roman"/>
          <w:sz w:val="22"/>
          <w:szCs w:val="22"/>
        </w:rPr>
        <w:t xml:space="preserve"> The one-year interest rate over the next 10 years will be 3%, 4.5%, 6%, 7.5%, 9%, 10.5%, 13%</w:t>
      </w:r>
      <w:proofErr w:type="gramStart"/>
      <w:r w:rsidR="00BF4665">
        <w:rPr>
          <w:rFonts w:ascii="Times New Roman" w:hAnsi="Times New Roman" w:cs="Times New Roman"/>
          <w:sz w:val="22"/>
          <w:szCs w:val="22"/>
        </w:rPr>
        <w:t>,14.5</w:t>
      </w:r>
      <w:proofErr w:type="gramEnd"/>
      <w:r w:rsidR="00BF4665">
        <w:rPr>
          <w:rFonts w:ascii="Times New Roman" w:hAnsi="Times New Roman" w:cs="Times New Roman"/>
          <w:sz w:val="22"/>
          <w:szCs w:val="22"/>
        </w:rPr>
        <w:t>%, 16%, 17.5%. Using the pure expectations theory, what will be the interest rates on a 3-year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BF4665">
        <w:rPr>
          <w:rFonts w:ascii="Times New Roman" w:hAnsi="Times New Roman" w:cs="Times New Roman"/>
          <w:sz w:val="22"/>
          <w:szCs w:val="22"/>
        </w:rPr>
        <w:t>bond, 6-year bond, and 9-year bond?</w:t>
      </w:r>
    </w:p>
    <w:p w14:paraId="74172B61" w14:textId="77777777" w:rsidR="00BF4665" w:rsidRDefault="00BF4665" w:rsidP="00BF4665">
      <w:pPr>
        <w:rPr>
          <w:rFonts w:ascii="Times New Roman" w:hAnsi="Times New Roman" w:cs="Times New Roman"/>
          <w:sz w:val="22"/>
          <w:szCs w:val="22"/>
        </w:rPr>
      </w:pPr>
    </w:p>
    <w:p w14:paraId="02C60EE6" w14:textId="34B5A8A3" w:rsidR="00BF4665" w:rsidRDefault="009D7ED1" w:rsidP="009D7E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</w:t>
      </w:r>
      <w:r w:rsidR="00BF4665">
        <w:rPr>
          <w:rFonts w:ascii="Times New Roman" w:hAnsi="Times New Roman" w:cs="Times New Roman"/>
          <w:sz w:val="22"/>
          <w:szCs w:val="22"/>
        </w:rPr>
        <w:t xml:space="preserve"> Using the information from the previous question, now assume that the investor prefers holding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BF4665">
        <w:rPr>
          <w:rFonts w:ascii="Times New Roman" w:hAnsi="Times New Roman" w:cs="Times New Roman"/>
          <w:sz w:val="22"/>
          <w:szCs w:val="22"/>
        </w:rPr>
        <w:t>short-term bonds. A liquidity premium of 10 basis points is required for each year of a bond’s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BF4665">
        <w:rPr>
          <w:rFonts w:ascii="Times New Roman" w:hAnsi="Times New Roman" w:cs="Times New Roman"/>
          <w:sz w:val="22"/>
          <w:szCs w:val="22"/>
        </w:rPr>
        <w:t>maturity. What will be the interest rates on a 3-year bond, 6-year bond, and 9-year bond?</w:t>
      </w:r>
    </w:p>
    <w:p w14:paraId="033642FC" w14:textId="77777777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498F5C4F" w14:textId="77777777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1BD53052" w14:textId="49412B2C" w:rsidR="00BF4665" w:rsidRDefault="009D7ED1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</w:t>
      </w:r>
      <w:r w:rsidR="00BF4665">
        <w:rPr>
          <w:rFonts w:ascii="Times New Roman" w:hAnsi="Times New Roman" w:cs="Times New Roman"/>
          <w:sz w:val="22"/>
          <w:szCs w:val="22"/>
        </w:rPr>
        <w:t xml:space="preserve"> One-year T-bill rates over the next 4 years are expected to be 3%, 4%, 5%, &amp; 5.5%. If 4-year </w:t>
      </w:r>
      <w:proofErr w:type="spellStart"/>
      <w:r w:rsidR="00BF4665">
        <w:rPr>
          <w:rFonts w:ascii="Times New Roman" w:hAnsi="Times New Roman" w:cs="Times New Roman"/>
          <w:sz w:val="22"/>
          <w:szCs w:val="22"/>
        </w:rPr>
        <w:t>Tbonds</w:t>
      </w:r>
      <w:proofErr w:type="spellEnd"/>
      <w:r w:rsidR="00BF4665">
        <w:rPr>
          <w:rFonts w:ascii="Times New Roman" w:hAnsi="Times New Roman" w:cs="Times New Roman"/>
          <w:sz w:val="22"/>
          <w:szCs w:val="22"/>
        </w:rPr>
        <w:t xml:space="preserve"> are yielding 4.5%, what is the liquidity premium on this bond?</w:t>
      </w:r>
    </w:p>
    <w:p w14:paraId="5CAB89A9" w14:textId="77777777" w:rsidR="00BF4665" w:rsidRDefault="00BF4665" w:rsidP="00BF4665">
      <w:pPr>
        <w:rPr>
          <w:rFonts w:ascii="Times New Roman" w:hAnsi="Times New Roman" w:cs="Times New Roman"/>
          <w:sz w:val="22"/>
          <w:szCs w:val="22"/>
        </w:rPr>
      </w:pPr>
    </w:p>
    <w:p w14:paraId="3BCD0A5C" w14:textId="77777777" w:rsidR="00BF4665" w:rsidRDefault="00BF4665" w:rsidP="00BF4665">
      <w:pPr>
        <w:rPr>
          <w:rFonts w:ascii="Times New Roman" w:hAnsi="Times New Roman" w:cs="Times New Roman"/>
          <w:sz w:val="22"/>
          <w:szCs w:val="22"/>
        </w:rPr>
      </w:pPr>
    </w:p>
    <w:p w14:paraId="44134FD3" w14:textId="090EEA49" w:rsidR="00BF4665" w:rsidRDefault="009D7ED1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6)</w:t>
      </w:r>
      <w:r w:rsidR="00BF4665">
        <w:rPr>
          <w:rFonts w:ascii="Times New Roman" w:hAnsi="Times New Roman" w:cs="Times New Roman"/>
          <w:sz w:val="22"/>
          <w:szCs w:val="22"/>
        </w:rPr>
        <w:t xml:space="preserve"> At your favorite bond store, Bonds-R-Us, you see the following prices:</w:t>
      </w:r>
    </w:p>
    <w:p w14:paraId="33EA3AC7" w14:textId="77777777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a. 1-year $100 zero selling for $90.19</w:t>
      </w:r>
    </w:p>
    <w:p w14:paraId="3BDDB810" w14:textId="77777777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b. 3-year 10% coupon $1000 par bond selling for $1000</w:t>
      </w:r>
    </w:p>
    <w:p w14:paraId="43EB1A80" w14:textId="77777777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c. 2-year 10% coupon $1000 par bond selling for $1000</w:t>
      </w:r>
    </w:p>
    <w:p w14:paraId="2D646E6D" w14:textId="77777777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Assume that the pure expectations theory for the term structure of interest rates holds, no liquidity or maturity premium exists, and the bonds are equally risky. What is the implied 1-year rate two years from now?</w:t>
      </w:r>
    </w:p>
    <w:p w14:paraId="00ED21D8" w14:textId="77777777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24381192" w14:textId="77777777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1606C710" w14:textId="2BF1481C" w:rsidR="00BF4665" w:rsidRDefault="009D7ED1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7)</w:t>
      </w:r>
      <w:r w:rsidR="00BF4665">
        <w:rPr>
          <w:rFonts w:ascii="Times New Roman" w:hAnsi="Times New Roman" w:cs="Times New Roman"/>
          <w:sz w:val="22"/>
          <w:szCs w:val="22"/>
        </w:rPr>
        <w:t xml:space="preserve"> You observe the following market interest rates, for both borrowing and lending:</w:t>
      </w:r>
    </w:p>
    <w:p w14:paraId="1D0F788F" w14:textId="77777777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one</w:t>
      </w:r>
      <w:proofErr w:type="gramEnd"/>
      <w:r>
        <w:rPr>
          <w:rFonts w:ascii="Times New Roman" w:hAnsi="Times New Roman" w:cs="Times New Roman"/>
          <w:sz w:val="22"/>
          <w:szCs w:val="22"/>
        </w:rPr>
        <w:t>-year rate = 5%</w:t>
      </w:r>
    </w:p>
    <w:p w14:paraId="7590C992" w14:textId="77777777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two</w:t>
      </w:r>
      <w:proofErr w:type="gramEnd"/>
      <w:r>
        <w:rPr>
          <w:rFonts w:ascii="Times New Roman" w:hAnsi="Times New Roman" w:cs="Times New Roman"/>
          <w:sz w:val="22"/>
          <w:szCs w:val="22"/>
        </w:rPr>
        <w:t>-year rate = 6%</w:t>
      </w:r>
    </w:p>
    <w:p w14:paraId="4E91D066" w14:textId="77777777" w:rsid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one</w:t>
      </w:r>
      <w:proofErr w:type="gramEnd"/>
      <w:r>
        <w:rPr>
          <w:rFonts w:ascii="Times New Roman" w:hAnsi="Times New Roman" w:cs="Times New Roman"/>
          <w:sz w:val="22"/>
          <w:szCs w:val="22"/>
        </w:rPr>
        <w:t>-year rate one year from now = 7.25%</w:t>
      </w:r>
    </w:p>
    <w:p w14:paraId="4AF4BFEE" w14:textId="77777777" w:rsidR="00BF4665" w:rsidRPr="00BF4665" w:rsidRDefault="00BF4665" w:rsidP="00BF466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How can you take advantage of these rates to earn a riskless profit? Assume that the Pure Expectation Theory for interest rates holds.</w:t>
      </w:r>
    </w:p>
    <w:sectPr w:rsidR="00BF4665" w:rsidRPr="00BF4665" w:rsidSect="005A648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65"/>
    <w:rsid w:val="005A6484"/>
    <w:rsid w:val="009D7ED1"/>
    <w:rsid w:val="00BF4665"/>
    <w:rsid w:val="00EB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DBF0C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313</Words>
  <Characters>1786</Characters>
  <Application>Microsoft Macintosh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Wacharaphan Tanaprakob</dc:creator>
  <cp:keywords/>
  <dc:description/>
  <cp:lastModifiedBy>Wacharaphan Tanaprakob</cp:lastModifiedBy>
  <cp:revision>6</cp:revision>
  <dcterms:created xsi:type="dcterms:W3CDTF">2015-09-18T17:36:00Z</dcterms:created>
  <dcterms:modified xsi:type="dcterms:W3CDTF">2015-09-25T16:51:00Z</dcterms:modified>
</cp:coreProperties>
</file>