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375" w:rsidRPr="00F071D5" w:rsidRDefault="00F071D5">
      <w:pPr>
        <w:rPr>
          <w:b/>
          <w:bCs/>
          <w:sz w:val="24"/>
          <w:szCs w:val="24"/>
        </w:rPr>
      </w:pPr>
      <w:r w:rsidRPr="00F071D5">
        <w:rPr>
          <w:b/>
          <w:bCs/>
          <w:sz w:val="24"/>
          <w:szCs w:val="24"/>
        </w:rPr>
        <w:t>Midnight Economists</w:t>
      </w:r>
    </w:p>
    <w:p w:rsidR="00F071D5" w:rsidRDefault="00F071D5">
      <w:r>
        <w:rPr>
          <w:noProof/>
        </w:rPr>
        <w:drawing>
          <wp:inline distT="0" distB="0" distL="0" distR="0" wp14:anchorId="757344AA" wp14:editId="32576CFF">
            <wp:extent cx="2565532" cy="3975304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65532" cy="3975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1D5" w:rsidRDefault="00F071D5">
      <w:r>
        <w:rPr>
          <w:noProof/>
        </w:rPr>
        <w:drawing>
          <wp:inline distT="0" distB="0" distL="0" distR="0" wp14:anchorId="78960EBD" wp14:editId="021F4813">
            <wp:extent cx="2228965" cy="17590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965" cy="175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071D5" w:rsidRDefault="00F071D5">
      <w:proofErr w:type="spellStart"/>
      <w:r>
        <w:t>Kasidit</w:t>
      </w:r>
      <w:proofErr w:type="spellEnd"/>
      <w:r>
        <w:t xml:space="preserve"> K George Soros</w:t>
      </w:r>
    </w:p>
    <w:p w:rsidR="00B92D42" w:rsidRDefault="00B92D42">
      <w:proofErr w:type="spellStart"/>
      <w:r>
        <w:t>Pisut</w:t>
      </w:r>
      <w:proofErr w:type="spellEnd"/>
      <w:r>
        <w:t xml:space="preserve"> Shiller index</w:t>
      </w:r>
    </w:p>
    <w:p w:rsidR="00BF17C3" w:rsidRDefault="00BF17C3"/>
    <w:p w:rsidR="00BF17C3" w:rsidRDefault="00BF17C3"/>
    <w:p w:rsidR="00BF17C3" w:rsidRDefault="00BF17C3"/>
    <w:p w:rsidR="00BF17C3" w:rsidRDefault="00BF17C3"/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1"/>
        <w:gridCol w:w="7451"/>
      </w:tblGrid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lastRenderedPageBreak/>
              <w:t>Lalida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Resource curse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Lucksika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Analyze preventable death: Suicide statistics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Chawanwit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Rule of Law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Purin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Voice of accountability 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Thanapat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Dollarization in CLMV countries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Pitipat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What </w:t>
            </w:r>
            <w:proofErr w:type="gram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explain</w:t>
            </w:r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s </w:t>
            </w: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 the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 worst recession </w:t>
            </w: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 in 2020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Kittinan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How to deal with rising oil prices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Sutharavee</w:t>
            </w:r>
            <w:proofErr w:type="spellEnd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Instance gratifications 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Chawalit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What should be done when the country </w:t>
            </w:r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is </w:t>
            </w: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having a budget deficit during recession?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Thanchanok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Bitcoin 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Chanaporn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The fear index (VIX)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Marisa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George Soros the man who broke the bank of England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Chonwanee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Life cycle hypothesis 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Chakrit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IMF bailout countr</w:t>
            </w:r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ies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Chatchai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Why Thailand have </w:t>
            </w:r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low un</w:t>
            </w: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employment rate?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Monthip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M</w:t>
            </w: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r.</w:t>
            </w:r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Somma’s</w:t>
            </w:r>
            <w:proofErr w:type="spellEnd"/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 tax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an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 spending proposals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Tanatuch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proofErr w:type="gram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Inflation</w:t>
            </w:r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:Core</w:t>
            </w:r>
            <w:proofErr w:type="spellEnd"/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 vs. Headline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Warittha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Example</w:t>
            </w:r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s</w:t>
            </w: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 of double standard in Thailand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Porndarin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Check news the property companies in Thailand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Pym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 w:rsidRPr="00BF17C3"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Kubota smart and precision farming</w:t>
            </w:r>
          </w:p>
        </w:tc>
      </w:tr>
      <w:tr w:rsidR="00BF17C3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F17C3" w:rsidRPr="00BF17C3" w:rsidRDefault="00BF17C3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Suksopin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F17C3" w:rsidRPr="00BF17C3" w:rsidRDefault="001F1F1D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Okhun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law  and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Harberger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 xml:space="preserve"> triangles</w:t>
            </w:r>
          </w:p>
        </w:tc>
      </w:tr>
      <w:tr w:rsidR="001F1F1D" w:rsidRPr="00BF17C3" w:rsidTr="00BF17C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F1F1D" w:rsidRDefault="001F1F1D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Sulksana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F1F1D" w:rsidRDefault="001F1F1D" w:rsidP="00BF17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th-TH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th-TH"/>
              </w:rPr>
              <w:t>Why Thailand has low unemployment</w:t>
            </w:r>
          </w:p>
        </w:tc>
      </w:tr>
    </w:tbl>
    <w:p w:rsidR="00BF17C3" w:rsidRDefault="00BF17C3"/>
    <w:p w:rsidR="00F071D5" w:rsidRDefault="00F071D5"/>
    <w:p w:rsidR="00F071D5" w:rsidRDefault="00F071D5"/>
    <w:p w:rsidR="00F071D5" w:rsidRDefault="00F071D5"/>
    <w:p w:rsidR="00F071D5" w:rsidRDefault="00F071D5"/>
    <w:p w:rsidR="00F071D5" w:rsidRDefault="00F071D5"/>
    <w:sectPr w:rsidR="00F071D5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E28" w:rsidRDefault="00721E28" w:rsidP="00F071D5">
      <w:pPr>
        <w:spacing w:after="0" w:line="240" w:lineRule="auto"/>
      </w:pPr>
      <w:r>
        <w:separator/>
      </w:r>
    </w:p>
  </w:endnote>
  <w:endnote w:type="continuationSeparator" w:id="0">
    <w:p w:rsidR="00721E28" w:rsidRDefault="00721E28" w:rsidP="00F07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1301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071D5" w:rsidRDefault="00F071D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071D5" w:rsidRDefault="00F071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E28" w:rsidRDefault="00721E28" w:rsidP="00F071D5">
      <w:pPr>
        <w:spacing w:after="0" w:line="240" w:lineRule="auto"/>
      </w:pPr>
      <w:r>
        <w:separator/>
      </w:r>
    </w:p>
  </w:footnote>
  <w:footnote w:type="continuationSeparator" w:id="0">
    <w:p w:rsidR="00721E28" w:rsidRDefault="00721E28" w:rsidP="00F071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1D5"/>
    <w:rsid w:val="0008083B"/>
    <w:rsid w:val="00081E89"/>
    <w:rsid w:val="000B34C4"/>
    <w:rsid w:val="001D1404"/>
    <w:rsid w:val="001D4A05"/>
    <w:rsid w:val="001F1F1D"/>
    <w:rsid w:val="00201234"/>
    <w:rsid w:val="004B3AB2"/>
    <w:rsid w:val="004B6C59"/>
    <w:rsid w:val="004D5BAE"/>
    <w:rsid w:val="00587B4A"/>
    <w:rsid w:val="006304CD"/>
    <w:rsid w:val="00713C30"/>
    <w:rsid w:val="00721E28"/>
    <w:rsid w:val="007E45BE"/>
    <w:rsid w:val="00815375"/>
    <w:rsid w:val="008A3FBE"/>
    <w:rsid w:val="008C3272"/>
    <w:rsid w:val="009809CA"/>
    <w:rsid w:val="009E029C"/>
    <w:rsid w:val="00A32221"/>
    <w:rsid w:val="00A34FED"/>
    <w:rsid w:val="00A53E3A"/>
    <w:rsid w:val="00A82384"/>
    <w:rsid w:val="00AF6F50"/>
    <w:rsid w:val="00B72A09"/>
    <w:rsid w:val="00B92D42"/>
    <w:rsid w:val="00BF17C3"/>
    <w:rsid w:val="00D5272E"/>
    <w:rsid w:val="00E86E1E"/>
    <w:rsid w:val="00F0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D314E"/>
  <w15:chartTrackingRefBased/>
  <w15:docId w15:val="{3138E864-080B-43E4-B3F1-2B421ACA7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45BE"/>
    <w:pPr>
      <w:spacing w:after="200" w:line="276" w:lineRule="auto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7E45BE"/>
    <w:pPr>
      <w:tabs>
        <w:tab w:val="decimal" w:pos="360"/>
      </w:tabs>
    </w:pPr>
    <w:rPr>
      <w:rFonts w:eastAsia="Times New Roman"/>
    </w:rPr>
  </w:style>
  <w:style w:type="character" w:styleId="Strong">
    <w:name w:val="Strong"/>
    <w:uiPriority w:val="22"/>
    <w:qFormat/>
    <w:rsid w:val="007E45BE"/>
    <w:rPr>
      <w:b/>
      <w:bCs/>
    </w:rPr>
  </w:style>
  <w:style w:type="character" w:styleId="SubtleEmphasis">
    <w:name w:val="Subtle Emphasis"/>
    <w:uiPriority w:val="19"/>
    <w:qFormat/>
    <w:rsid w:val="007E45BE"/>
    <w:rPr>
      <w:rFonts w:eastAsia="Times New Roman" w:cs="Times New Roman"/>
      <w:bCs w:val="0"/>
      <w:i/>
      <w:iCs/>
      <w:color w:val="808080"/>
      <w:szCs w:val="22"/>
      <w:lang w:val="en-US"/>
    </w:rPr>
  </w:style>
  <w:style w:type="paragraph" w:styleId="Caption">
    <w:name w:val="caption"/>
    <w:basedOn w:val="Normal"/>
    <w:next w:val="Normal"/>
    <w:link w:val="CaptionChar"/>
    <w:autoRedefine/>
    <w:uiPriority w:val="35"/>
    <w:unhideWhenUsed/>
    <w:qFormat/>
    <w:rsid w:val="00AF6F50"/>
    <w:pPr>
      <w:spacing w:line="240" w:lineRule="auto"/>
    </w:pPr>
    <w:rPr>
      <w:rFonts w:ascii="Cordia New" w:eastAsia="Cordia New" w:hAnsi="Cordia New" w:cs="Cordia New"/>
      <w:i/>
      <w:iCs/>
      <w:color w:val="44546A" w:themeColor="text2"/>
      <w:sz w:val="24"/>
      <w:lang w:bidi="th-TH"/>
    </w:rPr>
  </w:style>
  <w:style w:type="character" w:customStyle="1" w:styleId="CaptionChar">
    <w:name w:val="Caption Char"/>
    <w:basedOn w:val="DefaultParagraphFont"/>
    <w:link w:val="Caption"/>
    <w:uiPriority w:val="35"/>
    <w:rsid w:val="00AF6F50"/>
    <w:rPr>
      <w:rFonts w:ascii="Cordia New" w:eastAsia="Cordia New" w:hAnsi="Cordia New" w:cs="Cordia New"/>
      <w:i/>
      <w:iCs/>
      <w:color w:val="44546A" w:themeColor="text2"/>
      <w:sz w:val="24"/>
      <w:szCs w:val="22"/>
    </w:rPr>
  </w:style>
  <w:style w:type="paragraph" w:styleId="Header">
    <w:name w:val="header"/>
    <w:basedOn w:val="Normal"/>
    <w:link w:val="HeaderChar"/>
    <w:uiPriority w:val="99"/>
    <w:unhideWhenUsed/>
    <w:rsid w:val="00F071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71D5"/>
    <w:rPr>
      <w:sz w:val="22"/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F071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71D5"/>
    <w:rPr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66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0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 nu</dc:creator>
  <cp:keywords/>
  <dc:description/>
  <cp:lastModifiedBy>pa nu</cp:lastModifiedBy>
  <cp:revision>2</cp:revision>
  <dcterms:created xsi:type="dcterms:W3CDTF">2020-09-27T14:08:00Z</dcterms:created>
  <dcterms:modified xsi:type="dcterms:W3CDTF">2020-09-27T14:08:00Z</dcterms:modified>
</cp:coreProperties>
</file>