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6FFF85" w14:textId="77777777" w:rsidR="000B7914" w:rsidRPr="00E55BC6" w:rsidRDefault="000B7914" w:rsidP="000B7914">
      <w:pPr>
        <w:rPr>
          <w:rFonts w:ascii="Bell MT" w:hAnsi="Bell MT" w:cs="Big Caslon"/>
        </w:rPr>
      </w:pPr>
    </w:p>
    <w:p w14:paraId="2FAA6683" w14:textId="77777777" w:rsidR="000B7914" w:rsidRPr="00E55BC6" w:rsidRDefault="00A44B8D" w:rsidP="000B7914">
      <w:pPr>
        <w:pStyle w:val="ListParagraph"/>
        <w:numPr>
          <w:ilvl w:val="0"/>
          <w:numId w:val="2"/>
        </w:numPr>
        <w:rPr>
          <w:rFonts w:ascii="Bell MT" w:hAnsi="Bell MT" w:cs="Big Caslon"/>
        </w:rPr>
      </w:pPr>
      <w:r w:rsidRPr="00E55BC6">
        <w:rPr>
          <w:rFonts w:ascii="Bell MT" w:hAnsi="Bell MT" w:cs="Big Caslon"/>
        </w:rPr>
        <w:t>W</w:t>
      </w:r>
      <w:bookmarkStart w:id="0" w:name="_GoBack"/>
      <w:bookmarkEnd w:id="0"/>
      <w:r w:rsidRPr="00E55BC6">
        <w:rPr>
          <w:rFonts w:ascii="Bell MT" w:hAnsi="Bell MT" w:cs="Big Caslon"/>
        </w:rPr>
        <w:t>hy do corporations issue stock? Why do investors buy that stock?  (10 points)</w:t>
      </w:r>
    </w:p>
    <w:p w14:paraId="372B7739" w14:textId="77777777" w:rsidR="008D69D4" w:rsidRPr="00E55BC6" w:rsidRDefault="008D69D4" w:rsidP="008D69D4">
      <w:pPr>
        <w:widowControl w:val="0"/>
        <w:autoSpaceDE w:val="0"/>
        <w:autoSpaceDN w:val="0"/>
        <w:adjustRightInd w:val="0"/>
        <w:spacing w:after="240" w:line="240" w:lineRule="auto"/>
        <w:ind w:firstLine="360"/>
        <w:rPr>
          <w:rFonts w:ascii="Bell MT" w:hAnsi="Bell MT" w:cs="Big Caslon"/>
          <w:szCs w:val="22"/>
          <w:lang w:bidi="ar-SA"/>
        </w:rPr>
      </w:pPr>
      <w:r w:rsidRPr="00E55BC6">
        <w:rPr>
          <w:rFonts w:ascii="Bell MT" w:hAnsi="Bell MT" w:cs="Big Caslon"/>
          <w:szCs w:val="22"/>
          <w:lang w:bidi="ar-SA"/>
        </w:rPr>
        <w:t>Once a company is public it can also decide to issue more stock. When a company issues stock it raises money that it can use to expand its business. For instance, a company might build a new factory or hire additional employees with this money. As a result, the business becomes more profitable. When a company "goes public," its first offering of stock is called an Initial Public Offering or IPO. The reasons that a company might want to raise money by issuing stock are develop new products, to buy more advanced equipment, to pay for new buildings and inventories, to hire more employees, to provide for a merger or acquisition, to decrease debt, to give company owners greater flexibility or to place a value on the company. When investors or shareholder decide to buy stock because they want get return from their investment or the money that the shares will worth more than they paid.</w:t>
      </w:r>
    </w:p>
    <w:p w14:paraId="19899210" w14:textId="77777777" w:rsidR="00A44B8D" w:rsidRPr="00E55BC6" w:rsidRDefault="00A44B8D" w:rsidP="00A44B8D">
      <w:pPr>
        <w:rPr>
          <w:rFonts w:ascii="Bell MT" w:hAnsi="Bell MT" w:cs="Big Caslon"/>
        </w:rPr>
      </w:pPr>
    </w:p>
    <w:p w14:paraId="4DB526CF" w14:textId="77777777" w:rsidR="00A44B8D" w:rsidRPr="00E55BC6" w:rsidRDefault="007D6D50" w:rsidP="00A44B8D">
      <w:pPr>
        <w:rPr>
          <w:rFonts w:ascii="Bell MT" w:hAnsi="Bell MT" w:cs="Big Caslon"/>
        </w:rPr>
      </w:pPr>
      <w:r w:rsidRPr="00E55BC6">
        <w:rPr>
          <w:rFonts w:ascii="Bell MT" w:hAnsi="Bell MT" w:cs="Big Caslon"/>
        </w:rPr>
        <w:t xml:space="preserve">      2.</w:t>
      </w:r>
      <w:r w:rsidR="00A44B8D" w:rsidRPr="00E55BC6">
        <w:rPr>
          <w:rFonts w:ascii="Bell MT" w:hAnsi="Bell MT" w:cs="Big Caslon"/>
        </w:rPr>
        <w:t xml:space="preserve">      How do interest rates in the economy affect the price of a corporate bond? (10 points)</w:t>
      </w:r>
    </w:p>
    <w:p w14:paraId="399EB97A" w14:textId="77777777" w:rsidR="006E6D22" w:rsidRPr="00E55BC6" w:rsidRDefault="006E6D22" w:rsidP="00A44B8D">
      <w:pPr>
        <w:rPr>
          <w:rFonts w:ascii="Bell MT" w:hAnsi="Bell MT" w:cs="Big Caslon"/>
        </w:rPr>
      </w:pPr>
      <w:r w:rsidRPr="00E55BC6">
        <w:rPr>
          <w:rFonts w:ascii="Bell MT" w:hAnsi="Bell MT" w:cs="Big Caslon"/>
        </w:rPr>
        <w:tab/>
      </w:r>
      <w:r w:rsidR="007D6D50" w:rsidRPr="00E55BC6">
        <w:rPr>
          <w:rFonts w:ascii="Bell MT" w:hAnsi="Bell MT" w:cs="Big Caslon"/>
        </w:rPr>
        <w:t>W</w:t>
      </w:r>
      <w:r w:rsidRPr="00E55BC6">
        <w:rPr>
          <w:rFonts w:ascii="Bell MT" w:hAnsi="Bell MT" w:cs="Big Caslon"/>
        </w:rPr>
        <w:t>hen the market interest rate rise higher than what the coupon rate is, investors would usually sell out their bonds since it’s not worth holding for and cause t</w:t>
      </w:r>
      <w:r w:rsidR="008D69D4" w:rsidRPr="00E55BC6">
        <w:rPr>
          <w:rFonts w:ascii="Bell MT" w:hAnsi="Bell MT" w:cs="Big Caslon"/>
        </w:rPr>
        <w:t xml:space="preserve">he price of bonds to drop. In the other hand, if interest rate decease than coupon rate, investors would buy more bonds to </w:t>
      </w:r>
      <w:r w:rsidR="007D6D50" w:rsidRPr="00E55BC6">
        <w:rPr>
          <w:rFonts w:ascii="Bell MT" w:hAnsi="Bell MT" w:cs="Big Caslon"/>
        </w:rPr>
        <w:t>speculate the value of bonds. Therefore, interest rate has impact of the corporate bonds.</w:t>
      </w:r>
    </w:p>
    <w:p w14:paraId="193E54D7" w14:textId="77777777" w:rsidR="00A44B8D" w:rsidRPr="00E55BC6" w:rsidRDefault="00A44B8D" w:rsidP="00A44B8D">
      <w:pPr>
        <w:rPr>
          <w:rFonts w:ascii="Bell MT" w:hAnsi="Bell MT" w:cs="Big Caslon"/>
        </w:rPr>
      </w:pPr>
    </w:p>
    <w:p w14:paraId="07497594" w14:textId="77777777" w:rsidR="008A6E36" w:rsidRPr="00E55BC6" w:rsidRDefault="007D6D50" w:rsidP="00A44B8D">
      <w:pPr>
        <w:rPr>
          <w:rFonts w:ascii="Bell MT" w:hAnsi="Bell MT" w:cs="Big Caslon"/>
        </w:rPr>
      </w:pPr>
      <w:r w:rsidRPr="00E55BC6">
        <w:rPr>
          <w:rFonts w:ascii="Bell MT" w:hAnsi="Bell MT" w:cs="Big Caslon"/>
        </w:rPr>
        <w:t xml:space="preserve">      3.</w:t>
      </w:r>
      <w:r w:rsidR="00A44B8D" w:rsidRPr="00E55BC6">
        <w:rPr>
          <w:rFonts w:ascii="Bell MT" w:hAnsi="Bell MT" w:cs="Big Caslon"/>
        </w:rPr>
        <w:t xml:space="preserve">     How important is the investment objective as stated in the fund’s prospectus? (Extra Credit 5 points)</w:t>
      </w:r>
    </w:p>
    <w:p w14:paraId="28306E75" w14:textId="77777777" w:rsidR="002E1918" w:rsidRPr="00E55BC6" w:rsidRDefault="00CE35ED" w:rsidP="00A44B8D">
      <w:pPr>
        <w:rPr>
          <w:rFonts w:ascii="Bell MT" w:hAnsi="Bell MT" w:cs="Big Caslon"/>
        </w:rPr>
      </w:pPr>
      <w:r w:rsidRPr="00E55BC6">
        <w:rPr>
          <w:rFonts w:ascii="Bell MT" w:hAnsi="Bell MT" w:cs="Big Caslon"/>
        </w:rPr>
        <w:tab/>
        <w:t>A mutual fund prospectus like an owner’s manual is to a car. If you want to learn more about what lies under your mutual fund, you probably want to look at the prospectus. The goal of the fund is defined in the prospectus. Each mutual fund has a different goal. One fund may have a goal of income with preservation of capital while another fund’s goal might be long-term capital appreciation. It sometimes can give an overview of the risk that the mutual fund is taking since a fund that invest in bond’s probably less risky than the one which investing in stock market.</w:t>
      </w:r>
    </w:p>
    <w:p w14:paraId="650A411D" w14:textId="77777777" w:rsidR="002E1918" w:rsidRPr="00E55BC6" w:rsidRDefault="002E1918" w:rsidP="00A44B8D">
      <w:pPr>
        <w:rPr>
          <w:rFonts w:ascii="Bell MT" w:hAnsi="Bell MT" w:cs="Big Caslon"/>
        </w:rPr>
      </w:pPr>
    </w:p>
    <w:sectPr w:rsidR="002E1918" w:rsidRPr="00E55BC6">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CB597A" w14:textId="77777777" w:rsidR="008D69D4" w:rsidRDefault="008D69D4" w:rsidP="00F20321">
      <w:pPr>
        <w:spacing w:after="0" w:line="240" w:lineRule="auto"/>
      </w:pPr>
      <w:r>
        <w:separator/>
      </w:r>
    </w:p>
  </w:endnote>
  <w:endnote w:type="continuationSeparator" w:id="0">
    <w:p w14:paraId="34112E77" w14:textId="77777777" w:rsidR="008D69D4" w:rsidRDefault="008D69D4" w:rsidP="00F20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rdia New">
    <w:panose1 w:val="00000000000000000000"/>
    <w:charset w:val="DE"/>
    <w:family w:val="roman"/>
    <w:notTrueType/>
    <w:pitch w:val="variable"/>
    <w:sig w:usb0="01000001" w:usb1="00000000" w:usb2="00000000" w:usb3="00000000" w:csb0="00010000" w:csb1="00000000"/>
  </w:font>
  <w:font w:name="Bell MT">
    <w:panose1 w:val="02020503060305020303"/>
    <w:charset w:val="00"/>
    <w:family w:val="auto"/>
    <w:pitch w:val="variable"/>
    <w:sig w:usb0="00000003" w:usb1="00000000" w:usb2="00000000" w:usb3="00000000" w:csb0="00000001" w:csb1="00000000"/>
  </w:font>
  <w:font w:name="Big Caslon">
    <w:panose1 w:val="02000603090000020003"/>
    <w:charset w:val="00"/>
    <w:family w:val="auto"/>
    <w:pitch w:val="variable"/>
    <w:sig w:usb0="80000063" w:usb1="00000000" w:usb2="00000000" w:usb3="00000000" w:csb0="000001FB"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Light">
    <w:altName w:val="Consolas"/>
    <w:charset w:val="00"/>
    <w:family w:val="swiss"/>
    <w:pitch w:val="variable"/>
    <w:sig w:usb0="A00002EF" w:usb1="4000207B" w:usb2="00000000" w:usb3="00000000" w:csb0="0000019F" w:csb1="00000000"/>
  </w:font>
  <w:font w:name="Angsana New">
    <w:panose1 w:val="00000000000000000000"/>
    <w:charset w:val="DE"/>
    <w:family w:val="roman"/>
    <w:notTrueType/>
    <w:pitch w:val="variable"/>
    <w:sig w:usb0="01000001" w:usb1="00000000" w:usb2="00000000" w:usb3="00000000" w:csb0="00010000"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70E1BB" w14:textId="77777777" w:rsidR="008D69D4" w:rsidRDefault="008D69D4" w:rsidP="00F20321">
      <w:pPr>
        <w:spacing w:after="0" w:line="240" w:lineRule="auto"/>
      </w:pPr>
      <w:r>
        <w:separator/>
      </w:r>
    </w:p>
  </w:footnote>
  <w:footnote w:type="continuationSeparator" w:id="0">
    <w:p w14:paraId="56849676" w14:textId="77777777" w:rsidR="008D69D4" w:rsidRDefault="008D69D4" w:rsidP="00F20321">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43DC02" w14:textId="77777777" w:rsidR="008D69D4" w:rsidRPr="00E55BC6" w:rsidRDefault="008D69D4" w:rsidP="00F20321">
    <w:pPr>
      <w:pStyle w:val="Header"/>
      <w:tabs>
        <w:tab w:val="clear" w:pos="4680"/>
        <w:tab w:val="clear" w:pos="9360"/>
      </w:tabs>
      <w:jc w:val="right"/>
      <w:rPr>
        <w:rFonts w:ascii="Bell MT" w:hAnsi="Bell MT"/>
        <w:color w:val="8496B0" w:themeColor="text2" w:themeTint="99"/>
        <w:sz w:val="24"/>
        <w:szCs w:val="24"/>
      </w:rPr>
    </w:pPr>
    <w:r w:rsidRPr="00E55BC6">
      <w:rPr>
        <w:rFonts w:ascii="Bell MT" w:hAnsi="Bell MT"/>
        <w:color w:val="8496B0" w:themeColor="text2" w:themeTint="99"/>
        <w:sz w:val="24"/>
        <w:szCs w:val="24"/>
      </w:rPr>
      <w:t xml:space="preserve">Teepakorn Suppakarnpanich </w:t>
    </w:r>
    <w:r w:rsidRPr="00E55BC6">
      <w:rPr>
        <w:rFonts w:ascii="Bell MT" w:hAnsi="Bell MT"/>
        <w:color w:val="8496B0" w:themeColor="text2" w:themeTint="99"/>
        <w:sz w:val="24"/>
        <w:szCs w:val="24"/>
      </w:rPr>
      <w:tab/>
      <w:t>5404641325</w:t>
    </w:r>
  </w:p>
  <w:p w14:paraId="605C1ACE" w14:textId="77777777" w:rsidR="008D69D4" w:rsidRPr="00E55BC6" w:rsidRDefault="008D69D4" w:rsidP="00F20321">
    <w:pPr>
      <w:pStyle w:val="Header"/>
      <w:tabs>
        <w:tab w:val="clear" w:pos="4680"/>
        <w:tab w:val="clear" w:pos="9360"/>
      </w:tabs>
      <w:jc w:val="right"/>
      <w:rPr>
        <w:rFonts w:ascii="Bell MT" w:hAnsi="Bell MT"/>
        <w:color w:val="8496B0" w:themeColor="text2" w:themeTint="99"/>
        <w:sz w:val="24"/>
        <w:szCs w:val="24"/>
      </w:rPr>
    </w:pPr>
    <w:r w:rsidRPr="00E55BC6">
      <w:rPr>
        <w:rFonts w:ascii="Bell MT" w:hAnsi="Bell MT"/>
        <w:color w:val="8496B0" w:themeColor="text2" w:themeTint="99"/>
        <w:sz w:val="24"/>
        <w:szCs w:val="24"/>
      </w:rPr>
      <w:t>Assignment 5: FN221 Personal Finance</w:t>
    </w:r>
  </w:p>
  <w:p w14:paraId="487D481F" w14:textId="77777777" w:rsidR="008D69D4" w:rsidRPr="00E55BC6" w:rsidRDefault="008D69D4">
    <w:pPr>
      <w:pStyle w:val="Header"/>
      <w:rPr>
        <w:rFonts w:ascii="Bell MT" w:hAnsi="Bell MT"/>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EA5252"/>
    <w:multiLevelType w:val="hybridMultilevel"/>
    <w:tmpl w:val="3A148148"/>
    <w:lvl w:ilvl="0" w:tplc="BC4A0258">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3F3658C"/>
    <w:multiLevelType w:val="hybridMultilevel"/>
    <w:tmpl w:val="DC2884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B8D"/>
    <w:rsid w:val="00004F6D"/>
    <w:rsid w:val="000270AF"/>
    <w:rsid w:val="000628F2"/>
    <w:rsid w:val="000A2EA1"/>
    <w:rsid w:val="000B1E7C"/>
    <w:rsid w:val="000B7914"/>
    <w:rsid w:val="000C1681"/>
    <w:rsid w:val="000F012A"/>
    <w:rsid w:val="001225E9"/>
    <w:rsid w:val="001447AB"/>
    <w:rsid w:val="00171F06"/>
    <w:rsid w:val="001736B5"/>
    <w:rsid w:val="001A13F3"/>
    <w:rsid w:val="001B21BF"/>
    <w:rsid w:val="001B48D7"/>
    <w:rsid w:val="001D02F3"/>
    <w:rsid w:val="001E1E37"/>
    <w:rsid w:val="001F5728"/>
    <w:rsid w:val="002153BD"/>
    <w:rsid w:val="0021782D"/>
    <w:rsid w:val="00233CE9"/>
    <w:rsid w:val="00236280"/>
    <w:rsid w:val="0024017D"/>
    <w:rsid w:val="0024293C"/>
    <w:rsid w:val="00293FD3"/>
    <w:rsid w:val="00295556"/>
    <w:rsid w:val="00297FA4"/>
    <w:rsid w:val="002E1918"/>
    <w:rsid w:val="002F083D"/>
    <w:rsid w:val="00303563"/>
    <w:rsid w:val="00322827"/>
    <w:rsid w:val="00336D91"/>
    <w:rsid w:val="0035667D"/>
    <w:rsid w:val="0037097B"/>
    <w:rsid w:val="003A4C63"/>
    <w:rsid w:val="003C433A"/>
    <w:rsid w:val="003C4811"/>
    <w:rsid w:val="003C6AE2"/>
    <w:rsid w:val="00410EF1"/>
    <w:rsid w:val="00424ACC"/>
    <w:rsid w:val="00442370"/>
    <w:rsid w:val="004748C8"/>
    <w:rsid w:val="004C1674"/>
    <w:rsid w:val="004D173F"/>
    <w:rsid w:val="004D5129"/>
    <w:rsid w:val="004D577D"/>
    <w:rsid w:val="004D74D9"/>
    <w:rsid w:val="004F2B8D"/>
    <w:rsid w:val="004F2E94"/>
    <w:rsid w:val="00524E97"/>
    <w:rsid w:val="0052683E"/>
    <w:rsid w:val="0053063F"/>
    <w:rsid w:val="00555746"/>
    <w:rsid w:val="00571ED6"/>
    <w:rsid w:val="00592F41"/>
    <w:rsid w:val="005D4ED1"/>
    <w:rsid w:val="005D518F"/>
    <w:rsid w:val="005D7677"/>
    <w:rsid w:val="006005D9"/>
    <w:rsid w:val="00613FE5"/>
    <w:rsid w:val="00616AB7"/>
    <w:rsid w:val="00645D0F"/>
    <w:rsid w:val="006467F9"/>
    <w:rsid w:val="00647418"/>
    <w:rsid w:val="006510F5"/>
    <w:rsid w:val="0067668A"/>
    <w:rsid w:val="006A78E5"/>
    <w:rsid w:val="006C22E7"/>
    <w:rsid w:val="006E6D22"/>
    <w:rsid w:val="006F7B5F"/>
    <w:rsid w:val="00710F14"/>
    <w:rsid w:val="00713E9E"/>
    <w:rsid w:val="0074465C"/>
    <w:rsid w:val="0079096A"/>
    <w:rsid w:val="007B4BA8"/>
    <w:rsid w:val="007C2E4C"/>
    <w:rsid w:val="007D528F"/>
    <w:rsid w:val="007D6900"/>
    <w:rsid w:val="007D6D50"/>
    <w:rsid w:val="00810BC0"/>
    <w:rsid w:val="00810E1A"/>
    <w:rsid w:val="00864299"/>
    <w:rsid w:val="00866B63"/>
    <w:rsid w:val="0087755C"/>
    <w:rsid w:val="00880D71"/>
    <w:rsid w:val="008A6E36"/>
    <w:rsid w:val="008D69D4"/>
    <w:rsid w:val="008F458C"/>
    <w:rsid w:val="00920EE3"/>
    <w:rsid w:val="00944A95"/>
    <w:rsid w:val="00965872"/>
    <w:rsid w:val="009709A7"/>
    <w:rsid w:val="00973CAD"/>
    <w:rsid w:val="00993FE3"/>
    <w:rsid w:val="00996100"/>
    <w:rsid w:val="009D3A61"/>
    <w:rsid w:val="009D5284"/>
    <w:rsid w:val="009F4B6F"/>
    <w:rsid w:val="00A00872"/>
    <w:rsid w:val="00A02B06"/>
    <w:rsid w:val="00A44B8D"/>
    <w:rsid w:val="00A54A71"/>
    <w:rsid w:val="00A6605E"/>
    <w:rsid w:val="00AB10AC"/>
    <w:rsid w:val="00AB17EF"/>
    <w:rsid w:val="00AB77F1"/>
    <w:rsid w:val="00AF331C"/>
    <w:rsid w:val="00AF7C79"/>
    <w:rsid w:val="00B11A33"/>
    <w:rsid w:val="00B24338"/>
    <w:rsid w:val="00B528CE"/>
    <w:rsid w:val="00B90A4C"/>
    <w:rsid w:val="00BA1430"/>
    <w:rsid w:val="00BA14E9"/>
    <w:rsid w:val="00BD2483"/>
    <w:rsid w:val="00BD6695"/>
    <w:rsid w:val="00BE67E0"/>
    <w:rsid w:val="00BF4B0C"/>
    <w:rsid w:val="00BF56B6"/>
    <w:rsid w:val="00C06E42"/>
    <w:rsid w:val="00C20D96"/>
    <w:rsid w:val="00C34011"/>
    <w:rsid w:val="00C439E7"/>
    <w:rsid w:val="00C452E3"/>
    <w:rsid w:val="00C764A1"/>
    <w:rsid w:val="00C870B0"/>
    <w:rsid w:val="00CA3D01"/>
    <w:rsid w:val="00CA411A"/>
    <w:rsid w:val="00CB44EB"/>
    <w:rsid w:val="00CD088D"/>
    <w:rsid w:val="00CD6E10"/>
    <w:rsid w:val="00CE35ED"/>
    <w:rsid w:val="00CE4201"/>
    <w:rsid w:val="00D03F1A"/>
    <w:rsid w:val="00D15B57"/>
    <w:rsid w:val="00D16938"/>
    <w:rsid w:val="00D806D2"/>
    <w:rsid w:val="00D87298"/>
    <w:rsid w:val="00D903FE"/>
    <w:rsid w:val="00DD635F"/>
    <w:rsid w:val="00DD7105"/>
    <w:rsid w:val="00DE6DAD"/>
    <w:rsid w:val="00DF203E"/>
    <w:rsid w:val="00E0591C"/>
    <w:rsid w:val="00E3517D"/>
    <w:rsid w:val="00E44F47"/>
    <w:rsid w:val="00E45735"/>
    <w:rsid w:val="00E55BC6"/>
    <w:rsid w:val="00E8385C"/>
    <w:rsid w:val="00E9214E"/>
    <w:rsid w:val="00E95B4C"/>
    <w:rsid w:val="00E97A4C"/>
    <w:rsid w:val="00EA0532"/>
    <w:rsid w:val="00EB2967"/>
    <w:rsid w:val="00EC6B24"/>
    <w:rsid w:val="00ED2109"/>
    <w:rsid w:val="00ED5BB6"/>
    <w:rsid w:val="00F00D16"/>
    <w:rsid w:val="00F104B4"/>
    <w:rsid w:val="00F14756"/>
    <w:rsid w:val="00F20321"/>
    <w:rsid w:val="00F32031"/>
    <w:rsid w:val="00F56548"/>
    <w:rsid w:val="00F70B94"/>
    <w:rsid w:val="00F740E0"/>
    <w:rsid w:val="00FB75FC"/>
    <w:rsid w:val="00FF0CB0"/>
    <w:rsid w:val="00FF1B6C"/>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BBA6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7914"/>
    <w:pPr>
      <w:ind w:left="720"/>
      <w:contextualSpacing/>
    </w:pPr>
  </w:style>
  <w:style w:type="paragraph" w:styleId="Header">
    <w:name w:val="header"/>
    <w:basedOn w:val="Normal"/>
    <w:link w:val="HeaderChar"/>
    <w:uiPriority w:val="99"/>
    <w:unhideWhenUsed/>
    <w:rsid w:val="00F203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0321"/>
  </w:style>
  <w:style w:type="paragraph" w:styleId="Footer">
    <w:name w:val="footer"/>
    <w:basedOn w:val="Normal"/>
    <w:link w:val="FooterChar"/>
    <w:uiPriority w:val="99"/>
    <w:unhideWhenUsed/>
    <w:rsid w:val="00F203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032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7914"/>
    <w:pPr>
      <w:ind w:left="720"/>
      <w:contextualSpacing/>
    </w:pPr>
  </w:style>
  <w:style w:type="paragraph" w:styleId="Header">
    <w:name w:val="header"/>
    <w:basedOn w:val="Normal"/>
    <w:link w:val="HeaderChar"/>
    <w:uiPriority w:val="99"/>
    <w:unhideWhenUsed/>
    <w:rsid w:val="00F203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0321"/>
  </w:style>
  <w:style w:type="paragraph" w:styleId="Footer">
    <w:name w:val="footer"/>
    <w:basedOn w:val="Normal"/>
    <w:link w:val="FooterChar"/>
    <w:uiPriority w:val="99"/>
    <w:unhideWhenUsed/>
    <w:rsid w:val="00F203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03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987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69F97-5C40-F34E-B036-0A1CD78AF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319</Words>
  <Characters>1819</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dhanachai25@gmail.com</dc:creator>
  <cp:keywords/>
  <dc:description/>
  <cp:lastModifiedBy>Teepakorn Suppakarnpanich</cp:lastModifiedBy>
  <cp:revision>3</cp:revision>
  <dcterms:created xsi:type="dcterms:W3CDTF">2014-05-02T18:10:00Z</dcterms:created>
  <dcterms:modified xsi:type="dcterms:W3CDTF">2014-05-02T18:12:00Z</dcterms:modified>
</cp:coreProperties>
</file>