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E74E8F" w14:textId="77777777" w:rsidR="000543EB" w:rsidRPr="00DD54DB" w:rsidRDefault="000543EB" w:rsidP="0080607C">
      <w:pPr>
        <w:spacing w:line="360" w:lineRule="auto"/>
        <w:jc w:val="center"/>
        <w:rPr>
          <w:rFonts w:ascii="Times New Roman" w:hAnsi="Times New Roman" w:cs="Times New Roman"/>
          <w:sz w:val="36"/>
          <w:szCs w:val="36"/>
          <w:u w:val="single"/>
        </w:rPr>
      </w:pPr>
      <w:r w:rsidRPr="00DD54DB">
        <w:rPr>
          <w:rFonts w:ascii="Times New Roman" w:hAnsi="Times New Roman" w:cs="Times New Roman"/>
          <w:sz w:val="36"/>
          <w:szCs w:val="36"/>
          <w:u w:val="single"/>
        </w:rPr>
        <w:t>The effect of abortion legalization on the incidence of sexual transmitted diseases</w:t>
      </w:r>
    </w:p>
    <w:p w14:paraId="0BBDAC8D" w14:textId="77777777" w:rsidR="006226AE" w:rsidRDefault="006226AE" w:rsidP="0080607C">
      <w:pPr>
        <w:spacing w:line="360" w:lineRule="auto"/>
        <w:rPr>
          <w:sz w:val="20"/>
          <w:szCs w:val="20"/>
        </w:rPr>
      </w:pPr>
      <w:bookmarkStart w:id="0" w:name="_GoBack"/>
      <w:bookmarkEnd w:id="0"/>
    </w:p>
    <w:p w14:paraId="06916695" w14:textId="5F6501F2" w:rsidR="008A629B" w:rsidRPr="00CC0DCC" w:rsidRDefault="008A629B" w:rsidP="0080607C">
      <w:pPr>
        <w:spacing w:line="360" w:lineRule="auto"/>
        <w:rPr>
          <w:rFonts w:ascii="Times New Roman" w:hAnsi="Times New Roman" w:cs="Times New Roman"/>
        </w:rPr>
      </w:pPr>
      <w:r w:rsidRPr="00CC0DCC">
        <w:rPr>
          <w:rFonts w:ascii="Times New Roman" w:hAnsi="Times New Roman" w:cs="Times New Roman"/>
        </w:rPr>
        <w:t>Many non-economic articles have been studies the changi</w:t>
      </w:r>
      <w:r w:rsidR="00B3124C">
        <w:rPr>
          <w:rFonts w:ascii="Times New Roman" w:hAnsi="Times New Roman" w:cs="Times New Roman"/>
        </w:rPr>
        <w:t>ng of sexual behaviors, but this do</w:t>
      </w:r>
      <w:r w:rsidR="007E2DA4">
        <w:rPr>
          <w:rFonts w:ascii="Times New Roman" w:hAnsi="Times New Roman" w:cs="Times New Roman"/>
        </w:rPr>
        <w:t>es</w:t>
      </w:r>
      <w:r w:rsidRPr="00CC0DCC">
        <w:rPr>
          <w:rFonts w:ascii="Times New Roman" w:hAnsi="Times New Roman" w:cs="Times New Roman"/>
        </w:rPr>
        <w:t xml:space="preserve"> not lead to the efficient conclusion since they cannot find the incentive of people to change their behaviors. </w:t>
      </w:r>
      <w:r w:rsidR="00192318" w:rsidRPr="00CC0DCC">
        <w:rPr>
          <w:rFonts w:ascii="Times New Roman" w:hAnsi="Times New Roman" w:cs="Times New Roman"/>
        </w:rPr>
        <w:t xml:space="preserve">Also most debates about abortion legalization never mention about the changing sexual behavior of people. </w:t>
      </w:r>
      <w:r w:rsidR="000543EB" w:rsidRPr="00CC0DCC">
        <w:rPr>
          <w:rFonts w:ascii="Times New Roman" w:hAnsi="Times New Roman" w:cs="Times New Roman"/>
        </w:rPr>
        <w:t>This article is</w:t>
      </w:r>
      <w:r w:rsidRPr="00CC0DCC">
        <w:rPr>
          <w:rFonts w:ascii="Times New Roman" w:hAnsi="Times New Roman" w:cs="Times New Roman"/>
        </w:rPr>
        <w:t xml:space="preserve"> the economical study</w:t>
      </w:r>
      <w:r w:rsidR="000543EB" w:rsidRPr="00CC0DCC">
        <w:rPr>
          <w:rFonts w:ascii="Times New Roman" w:hAnsi="Times New Roman" w:cs="Times New Roman"/>
        </w:rPr>
        <w:t xml:space="preserve"> about the effect of abortion legalization in USA on</w:t>
      </w:r>
      <w:r w:rsidRPr="00CC0DCC">
        <w:rPr>
          <w:rFonts w:ascii="Times New Roman" w:hAnsi="Times New Roman" w:cs="Times New Roman"/>
        </w:rPr>
        <w:t xml:space="preserve"> the evidence of changing in</w:t>
      </w:r>
      <w:r w:rsidR="000543EB" w:rsidRPr="00CC0DCC">
        <w:rPr>
          <w:rFonts w:ascii="Times New Roman" w:hAnsi="Times New Roman" w:cs="Times New Roman"/>
        </w:rPr>
        <w:t xml:space="preserve"> the sexual transmitted disease rate. It studies the effect of abortion legalization due to the changing behavior of people in the states that have been legalized abortion. Abortion is </w:t>
      </w:r>
      <w:r w:rsidRPr="00CC0DCC">
        <w:rPr>
          <w:rFonts w:ascii="Times New Roman" w:hAnsi="Times New Roman" w:cs="Times New Roman"/>
        </w:rPr>
        <w:t>the removal of an embryo or fetus from the uterus in order to end pregnancy. Legalization of abortion means that now abortion is more available for people and it is no longer against the law. By using economic analysis, we can know the incentive of people to change their sexual behaviors.</w:t>
      </w:r>
    </w:p>
    <w:p w14:paraId="13190EF0" w14:textId="77777777" w:rsidR="008A629B" w:rsidRPr="00CC0DCC" w:rsidRDefault="008A629B" w:rsidP="0080607C">
      <w:pPr>
        <w:spacing w:line="360" w:lineRule="auto"/>
        <w:rPr>
          <w:rFonts w:ascii="Times New Roman" w:hAnsi="Times New Roman" w:cs="Times New Roman"/>
        </w:rPr>
      </w:pPr>
    </w:p>
    <w:p w14:paraId="435ED87E" w14:textId="77777777" w:rsidR="00192318" w:rsidRPr="00CC0DCC" w:rsidRDefault="00192318" w:rsidP="0080607C">
      <w:pPr>
        <w:spacing w:line="360" w:lineRule="auto"/>
        <w:rPr>
          <w:rFonts w:ascii="Times New Roman" w:hAnsi="Times New Roman" w:cs="Times New Roman"/>
        </w:rPr>
      </w:pPr>
      <w:r w:rsidRPr="00CC0DCC">
        <w:rPr>
          <w:rFonts w:ascii="Times New Roman" w:hAnsi="Times New Roman" w:cs="Times New Roman"/>
        </w:rPr>
        <w:t>As the states legalize abortion, the author assumes that this will affect the sexual behavior of people in that state</w:t>
      </w:r>
      <w:r w:rsidR="00AA3C13" w:rsidRPr="00CC0DCC">
        <w:rPr>
          <w:rFonts w:ascii="Times New Roman" w:hAnsi="Times New Roman" w:cs="Times New Roman"/>
        </w:rPr>
        <w:t>s</w:t>
      </w:r>
      <w:r w:rsidRPr="00CC0DCC">
        <w:rPr>
          <w:rFonts w:ascii="Times New Roman" w:hAnsi="Times New Roman" w:cs="Times New Roman"/>
        </w:rPr>
        <w:t>. This is because abortion legalization will reduce the cost of having sexual activities. The author assumes that sex is the normal goods. According to the law of demand, as the price of the product, which is sex in this case, decreases, people will consume more quantity.</w:t>
      </w:r>
      <w:r w:rsidR="007913C3" w:rsidRPr="00CC0DCC">
        <w:rPr>
          <w:rFonts w:ascii="Times New Roman" w:hAnsi="Times New Roman" w:cs="Times New Roman"/>
        </w:rPr>
        <w:t xml:space="preserve"> </w:t>
      </w:r>
      <w:r w:rsidR="000E5C6D" w:rsidRPr="00CC0DCC">
        <w:rPr>
          <w:rFonts w:ascii="Times New Roman" w:hAnsi="Times New Roman" w:cs="Times New Roman"/>
        </w:rPr>
        <w:t xml:space="preserve">This is because by consuming more, they will have higher utility. </w:t>
      </w:r>
      <w:r w:rsidR="00D932E5" w:rsidRPr="00CC0DCC">
        <w:rPr>
          <w:rFonts w:ascii="Times New Roman" w:hAnsi="Times New Roman" w:cs="Times New Roman"/>
        </w:rPr>
        <w:t xml:space="preserve">Also they will less protect when having sexual intercourse and engage in more risky sexual activities. </w:t>
      </w:r>
      <w:r w:rsidR="003001F7" w:rsidRPr="00CC0DCC">
        <w:rPr>
          <w:rFonts w:ascii="Times New Roman" w:hAnsi="Times New Roman" w:cs="Times New Roman"/>
        </w:rPr>
        <w:t>Before legalized abortion, t</w:t>
      </w:r>
      <w:r w:rsidR="007913C3" w:rsidRPr="00CC0DCC">
        <w:rPr>
          <w:rFonts w:ascii="Times New Roman" w:hAnsi="Times New Roman" w:cs="Times New Roman"/>
        </w:rPr>
        <w:t>he major cost of engaging in sexual activities</w:t>
      </w:r>
      <w:r w:rsidR="00D932E5" w:rsidRPr="00CC0DCC">
        <w:rPr>
          <w:rFonts w:ascii="Times New Roman" w:hAnsi="Times New Roman" w:cs="Times New Roman"/>
        </w:rPr>
        <w:t xml:space="preserve"> is the unwanted pregnancy. </w:t>
      </w:r>
      <w:r w:rsidR="00A207FA" w:rsidRPr="00CC0DCC">
        <w:rPr>
          <w:rFonts w:ascii="Times New Roman" w:hAnsi="Times New Roman" w:cs="Times New Roman"/>
        </w:rPr>
        <w:t>A</w:t>
      </w:r>
      <w:r w:rsidR="00D932E5" w:rsidRPr="00CC0DCC">
        <w:rPr>
          <w:rFonts w:ascii="Times New Roman" w:hAnsi="Times New Roman" w:cs="Times New Roman"/>
        </w:rPr>
        <w:t xml:space="preserve">s the abortion becomes legalized, the search cost will reduce. Patients will now not have to bear the </w:t>
      </w:r>
      <w:r w:rsidR="00A207FA" w:rsidRPr="00CC0DCC">
        <w:rPr>
          <w:rFonts w:ascii="Times New Roman" w:hAnsi="Times New Roman" w:cs="Times New Roman"/>
        </w:rPr>
        <w:t>cost of being caught and the c</w:t>
      </w:r>
      <w:r w:rsidR="000E5C6D" w:rsidRPr="00CC0DCC">
        <w:rPr>
          <w:rFonts w:ascii="Times New Roman" w:hAnsi="Times New Roman" w:cs="Times New Roman"/>
        </w:rPr>
        <w:t xml:space="preserve">ost to find the place to do it. Moreover, the women no longer have to be in risk of having unwanted pregnancy. The only cost, they have to bear now is the cost of having abortion and it is lower than the cost that they have to bear before abortion legalization. </w:t>
      </w:r>
    </w:p>
    <w:p w14:paraId="28A4224E" w14:textId="77777777" w:rsidR="00AA3C13" w:rsidRPr="00CC0DCC" w:rsidRDefault="00AA3C13" w:rsidP="0080607C">
      <w:pPr>
        <w:spacing w:line="360" w:lineRule="auto"/>
        <w:rPr>
          <w:rFonts w:ascii="Times New Roman" w:hAnsi="Times New Roman" w:cs="Times New Roman"/>
        </w:rPr>
      </w:pPr>
    </w:p>
    <w:p w14:paraId="3BC4DD95" w14:textId="77777777" w:rsidR="000E5C6D" w:rsidRPr="00CC0DCC" w:rsidRDefault="00AA3C13" w:rsidP="0080607C">
      <w:pPr>
        <w:spacing w:line="360" w:lineRule="auto"/>
        <w:rPr>
          <w:rFonts w:ascii="Times New Roman" w:hAnsi="Times New Roman" w:cs="Times New Roman"/>
        </w:rPr>
      </w:pPr>
      <w:r w:rsidRPr="00CC0DCC">
        <w:rPr>
          <w:rFonts w:ascii="Times New Roman" w:hAnsi="Times New Roman" w:cs="Times New Roman"/>
        </w:rPr>
        <w:t xml:space="preserve">The author </w:t>
      </w:r>
      <w:r w:rsidR="003001F7" w:rsidRPr="00CC0DCC">
        <w:rPr>
          <w:rFonts w:ascii="Times New Roman" w:hAnsi="Times New Roman" w:cs="Times New Roman"/>
        </w:rPr>
        <w:t xml:space="preserve">did the experiment to </w:t>
      </w:r>
      <w:r w:rsidRPr="00CC0DCC">
        <w:rPr>
          <w:rFonts w:ascii="Times New Roman" w:hAnsi="Times New Roman" w:cs="Times New Roman"/>
        </w:rPr>
        <w:t>determine the effect of abortion legalization by using the evidence from sexual trans</w:t>
      </w:r>
      <w:r w:rsidR="003001F7" w:rsidRPr="00CC0DCC">
        <w:rPr>
          <w:rFonts w:ascii="Times New Roman" w:hAnsi="Times New Roman" w:cs="Times New Roman"/>
        </w:rPr>
        <w:t xml:space="preserve">mitted diseases in each state. </w:t>
      </w:r>
      <w:r w:rsidRPr="00CC0DCC">
        <w:rPr>
          <w:rFonts w:ascii="Times New Roman" w:hAnsi="Times New Roman" w:cs="Times New Roman"/>
        </w:rPr>
        <w:t xml:space="preserve">To determine the effect of abortion legalization, the experiment needs to have the data of sexual transmitted diseases before and after the incidence. </w:t>
      </w:r>
      <w:r w:rsidR="003001F7" w:rsidRPr="00CC0DCC">
        <w:rPr>
          <w:rFonts w:ascii="Times New Roman" w:hAnsi="Times New Roman" w:cs="Times New Roman"/>
        </w:rPr>
        <w:t xml:space="preserve">In this case, the author used the </w:t>
      </w:r>
      <w:r w:rsidR="003001F7" w:rsidRPr="00CC0DCC">
        <w:rPr>
          <w:rFonts w:ascii="Times New Roman" w:hAnsi="Times New Roman" w:cs="Times New Roman"/>
        </w:rPr>
        <w:lastRenderedPageBreak/>
        <w:t>data from gonorrhea and syphilis since these two diseases have the data available. However, syphilis will have weaker effect than gonorrhea because there is government effort tried to reduce the cases of syphilis. Moreover, syphilis is more inf</w:t>
      </w:r>
      <w:r w:rsidR="005429AC" w:rsidRPr="00CC0DCC">
        <w:rPr>
          <w:rFonts w:ascii="Times New Roman" w:hAnsi="Times New Roman" w:cs="Times New Roman"/>
        </w:rPr>
        <w:t>luential by homosexual couples that</w:t>
      </w:r>
      <w:r w:rsidR="003001F7" w:rsidRPr="00CC0DCC">
        <w:rPr>
          <w:rFonts w:ascii="Times New Roman" w:hAnsi="Times New Roman" w:cs="Times New Roman"/>
        </w:rPr>
        <w:t xml:space="preserve"> have no effect from abortion legalization and there is more repor</w:t>
      </w:r>
      <w:r w:rsidR="005429AC" w:rsidRPr="00CC0DCC">
        <w:rPr>
          <w:rFonts w:ascii="Times New Roman" w:hAnsi="Times New Roman" w:cs="Times New Roman"/>
        </w:rPr>
        <w:t>t for syphilis since syphilis</w:t>
      </w:r>
      <w:r w:rsidR="003001F7" w:rsidRPr="00CC0DCC">
        <w:rPr>
          <w:rFonts w:ascii="Times New Roman" w:hAnsi="Times New Roman" w:cs="Times New Roman"/>
        </w:rPr>
        <w:t xml:space="preserve"> </w:t>
      </w:r>
      <w:r w:rsidR="005429AC" w:rsidRPr="00CC0DCC">
        <w:rPr>
          <w:rFonts w:ascii="Times New Roman" w:hAnsi="Times New Roman" w:cs="Times New Roman"/>
        </w:rPr>
        <w:t xml:space="preserve">considers facilitating the transmission of HIV. So, the effect magnitude of gonorrhea and syphilis might be different and the result from syphilis will consider being weaker than the result from gonorrhea. </w:t>
      </w:r>
    </w:p>
    <w:p w14:paraId="0A756F67" w14:textId="77777777" w:rsidR="00CC0DCC" w:rsidRDefault="00CC0DCC" w:rsidP="0080607C">
      <w:pPr>
        <w:spacing w:line="360" w:lineRule="auto"/>
        <w:rPr>
          <w:rFonts w:ascii="Times New Roman" w:hAnsi="Times New Roman" w:cs="Times New Roman"/>
        </w:rPr>
      </w:pPr>
    </w:p>
    <w:p w14:paraId="569D126A" w14:textId="77777777" w:rsidR="006E269B" w:rsidRDefault="006E269B" w:rsidP="0080607C">
      <w:pPr>
        <w:spacing w:line="360" w:lineRule="auto"/>
        <w:rPr>
          <w:rFonts w:ascii="Times New Roman" w:hAnsi="Times New Roman" w:cs="Times New Roman"/>
        </w:rPr>
      </w:pPr>
      <w:r>
        <w:rPr>
          <w:rFonts w:ascii="Times New Roman" w:hAnsi="Times New Roman" w:cs="Times New Roman"/>
        </w:rPr>
        <w:t>However, there are many variables that can affect the result of abortion legalization and this can make abortion legalization effect’s result to be different. The example of these variables includes alcohol consumption, secondary education, races, cultures, income, and transfer payment. Alcohol consumption correlated positively to gonorrhea and syphilis and secondary education leads to more engage in sexual activities, as the search cost is lower. Also, higher transfer payment can make the sexual activity increase because people bear lower cost. So, they have incentive to engage in more sexual activities. From the analysis above, we can see that in order to</w:t>
      </w:r>
      <w:r w:rsidR="00404842">
        <w:rPr>
          <w:rFonts w:ascii="Times New Roman" w:hAnsi="Times New Roman" w:cs="Times New Roman"/>
        </w:rPr>
        <w:t xml:space="preserve"> test the hypothesis, the authors </w:t>
      </w:r>
      <w:r>
        <w:rPr>
          <w:rFonts w:ascii="Times New Roman" w:hAnsi="Times New Roman" w:cs="Times New Roman"/>
        </w:rPr>
        <w:t xml:space="preserve">have to set variables to be constant first. </w:t>
      </w:r>
    </w:p>
    <w:p w14:paraId="1DF5B72C" w14:textId="77777777" w:rsidR="006E269B" w:rsidRDefault="006E269B" w:rsidP="0080607C">
      <w:pPr>
        <w:spacing w:line="360" w:lineRule="auto"/>
        <w:rPr>
          <w:rFonts w:ascii="Times New Roman" w:hAnsi="Times New Roman" w:cs="Times New Roman"/>
        </w:rPr>
      </w:pPr>
    </w:p>
    <w:p w14:paraId="15C93B6D" w14:textId="54E56EEF" w:rsidR="00B05871" w:rsidRDefault="006E269B" w:rsidP="00DD54DB">
      <w:pPr>
        <w:widowControl w:val="0"/>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The authors </w:t>
      </w:r>
      <w:r w:rsidR="00631B72">
        <w:rPr>
          <w:rFonts w:ascii="Times New Roman" w:hAnsi="Times New Roman" w:cs="Times New Roman"/>
        </w:rPr>
        <w:t xml:space="preserve">do the natural experiment by </w:t>
      </w:r>
      <w:r w:rsidR="008745C9">
        <w:rPr>
          <w:rFonts w:ascii="Times New Roman" w:hAnsi="Times New Roman" w:cs="Times New Roman"/>
        </w:rPr>
        <w:t>investigating</w:t>
      </w:r>
      <w:r w:rsidR="00083225">
        <w:rPr>
          <w:rFonts w:ascii="Times New Roman" w:hAnsi="Times New Roman" w:cs="Times New Roman"/>
        </w:rPr>
        <w:t xml:space="preserve"> the data of gonorrhea and syphilis rate from each state that has legalized abortion.</w:t>
      </w:r>
      <w:r w:rsidR="00631B72">
        <w:rPr>
          <w:rFonts w:ascii="Times New Roman" w:hAnsi="Times New Roman" w:cs="Times New Roman"/>
        </w:rPr>
        <w:t xml:space="preserve"> </w:t>
      </w:r>
      <w:r w:rsidR="00083225">
        <w:rPr>
          <w:rFonts w:ascii="Times New Roman" w:hAnsi="Times New Roman" w:cs="Times New Roman"/>
        </w:rPr>
        <w:t>In order to find the result and control other variables that might affect both diseases rate, the authors set the regression equation.</w:t>
      </w:r>
      <w:r>
        <w:rPr>
          <w:rFonts w:ascii="Times New Roman" w:hAnsi="Times New Roman" w:cs="Times New Roman"/>
        </w:rPr>
        <w:t xml:space="preserve"> The equation is described as                                                  </w:t>
      </w:r>
    </w:p>
    <w:p w14:paraId="2706480A" w14:textId="2D7CD9AD" w:rsidR="00083225" w:rsidRDefault="00DD54DB" w:rsidP="00DD54DB">
      <w:pPr>
        <w:spacing w:line="360" w:lineRule="auto"/>
        <w:rPr>
          <w:rFonts w:ascii="Times New Roman" w:hAnsi="Times New Roman" w:cs="Times New Roman"/>
        </w:rPr>
      </w:pPr>
      <w:r>
        <w:rPr>
          <w:rFonts w:ascii="Times New Roman" w:hAnsi="Times New Roman" w:cs="Times New Roman"/>
        </w:rPr>
        <w:t>Beta will be positive and X will equals to 1 if there is abortion legalization. By having this regressive equation, the authors are able to control all the exogenous variables and get the accurate result.</w:t>
      </w:r>
    </w:p>
    <w:p w14:paraId="4FC2F1FB" w14:textId="77777777" w:rsidR="00DD54DB" w:rsidRDefault="00DD54DB" w:rsidP="00DD54DB">
      <w:pPr>
        <w:spacing w:line="360" w:lineRule="auto"/>
        <w:rPr>
          <w:rFonts w:ascii="Times New Roman" w:hAnsi="Times New Roman" w:cs="Times New Roman"/>
        </w:rPr>
      </w:pPr>
    </w:p>
    <w:p w14:paraId="5F340317" w14:textId="63F98C4D" w:rsidR="0094495A" w:rsidRDefault="00561458" w:rsidP="0080607C">
      <w:pPr>
        <w:spacing w:line="360" w:lineRule="auto"/>
        <w:rPr>
          <w:rFonts w:ascii="Times New Roman" w:hAnsi="Times New Roman" w:cs="Times New Roman"/>
        </w:rPr>
      </w:pPr>
      <w:r>
        <w:rPr>
          <w:rFonts w:ascii="Times New Roman" w:hAnsi="Times New Roman" w:cs="Times New Roman"/>
        </w:rPr>
        <w:t xml:space="preserve">From the experiment, </w:t>
      </w:r>
      <w:r w:rsidR="00404842">
        <w:rPr>
          <w:rFonts w:ascii="Times New Roman" w:hAnsi="Times New Roman" w:cs="Times New Roman"/>
        </w:rPr>
        <w:t>abortion legalization has both effect on syphilis and gonorrhea positively. This means abortion legalization leads to more rate of both sexual transmitted disease</w:t>
      </w:r>
      <w:r w:rsidR="005C4E2F">
        <w:rPr>
          <w:rFonts w:ascii="Times New Roman" w:hAnsi="Times New Roman" w:cs="Times New Roman"/>
        </w:rPr>
        <w:t>s.</w:t>
      </w:r>
      <w:r w:rsidR="00A53647">
        <w:rPr>
          <w:rFonts w:ascii="Times New Roman" w:hAnsi="Times New Roman" w:cs="Times New Roman"/>
        </w:rPr>
        <w:t xml:space="preserve"> According to the data during year 1963 to 200</w:t>
      </w:r>
      <w:r>
        <w:rPr>
          <w:rFonts w:ascii="Times New Roman" w:hAnsi="Times New Roman" w:cs="Times New Roman"/>
        </w:rPr>
        <w:t xml:space="preserve">0, </w:t>
      </w:r>
      <w:r w:rsidR="00A53647">
        <w:rPr>
          <w:rFonts w:ascii="Times New Roman" w:hAnsi="Times New Roman" w:cs="Times New Roman"/>
        </w:rPr>
        <w:t xml:space="preserve">there is the increasing rate of gonorrhea between twenty-two and thirty-five percent and ten to twenty percent increase for syphilis. Furthermore, </w:t>
      </w:r>
      <w:r>
        <w:rPr>
          <w:rFonts w:ascii="Times New Roman" w:hAnsi="Times New Roman" w:cs="Times New Roman"/>
        </w:rPr>
        <w:t xml:space="preserve">the author finds that the marginal effect of abortion legalization decreases over time, which means </w:t>
      </w:r>
      <w:r w:rsidR="00B65A3C">
        <w:rPr>
          <w:rFonts w:ascii="Times New Roman" w:hAnsi="Times New Roman" w:cs="Times New Roman"/>
        </w:rPr>
        <w:t>as the time continue the effect become lesser. C</w:t>
      </w:r>
      <w:r>
        <w:rPr>
          <w:rFonts w:ascii="Times New Roman" w:hAnsi="Times New Roman" w:cs="Times New Roman"/>
        </w:rPr>
        <w:t xml:space="preserve">hanging in sexual behaviors </w:t>
      </w:r>
      <w:r w:rsidR="00B65A3C">
        <w:rPr>
          <w:rFonts w:ascii="Times New Roman" w:hAnsi="Times New Roman" w:cs="Times New Roman"/>
        </w:rPr>
        <w:t xml:space="preserve">affect in short run more than in long run. Also, from the data of gonorrhea and syphilis, the effect of abortion positively </w:t>
      </w:r>
      <w:r w:rsidR="0094495A">
        <w:rPr>
          <w:rFonts w:ascii="Times New Roman" w:hAnsi="Times New Roman" w:cs="Times New Roman"/>
        </w:rPr>
        <w:t xml:space="preserve">changes, which follows the hypothesis makes previously that sexual activity is a normal good. </w:t>
      </w:r>
    </w:p>
    <w:p w14:paraId="3F7799C6" w14:textId="77777777" w:rsidR="0094495A" w:rsidRDefault="0094495A" w:rsidP="0080607C">
      <w:pPr>
        <w:spacing w:line="360" w:lineRule="auto"/>
        <w:rPr>
          <w:rFonts w:ascii="Times New Roman" w:hAnsi="Times New Roman" w:cs="Times New Roman"/>
        </w:rPr>
      </w:pPr>
    </w:p>
    <w:p w14:paraId="7198E6B1" w14:textId="7F28C8D1" w:rsidR="004D3EF7" w:rsidRDefault="00481A75" w:rsidP="0080607C">
      <w:pPr>
        <w:spacing w:line="360" w:lineRule="auto"/>
        <w:rPr>
          <w:rFonts w:ascii="Times New Roman" w:hAnsi="Times New Roman" w:cs="Times New Roman"/>
        </w:rPr>
      </w:pPr>
      <w:r>
        <w:rPr>
          <w:rFonts w:ascii="Times New Roman" w:hAnsi="Times New Roman" w:cs="Times New Roman"/>
        </w:rPr>
        <w:t>Nevertheless, authors find that gender is not specialty that make</w:t>
      </w:r>
      <w:r w:rsidR="00631B72">
        <w:rPr>
          <w:rFonts w:ascii="Times New Roman" w:hAnsi="Times New Roman" w:cs="Times New Roman"/>
        </w:rPr>
        <w:t>s</w:t>
      </w:r>
      <w:r>
        <w:rPr>
          <w:rFonts w:ascii="Times New Roman" w:hAnsi="Times New Roman" w:cs="Times New Roman"/>
        </w:rPr>
        <w:t xml:space="preserve"> change to the result of the experiment</w:t>
      </w:r>
      <w:r w:rsidR="00631B72">
        <w:rPr>
          <w:rFonts w:ascii="Times New Roman" w:hAnsi="Times New Roman" w:cs="Times New Roman"/>
        </w:rPr>
        <w:t xml:space="preserve"> since they bear the same cost of engaging in sexual activity. </w:t>
      </w:r>
      <w:r w:rsidR="004D3EF7">
        <w:rPr>
          <w:rFonts w:ascii="Times New Roman" w:hAnsi="Times New Roman" w:cs="Times New Roman"/>
        </w:rPr>
        <w:t>To further the result, the</w:t>
      </w:r>
      <w:r>
        <w:rPr>
          <w:rFonts w:ascii="Times New Roman" w:hAnsi="Times New Roman" w:cs="Times New Roman"/>
        </w:rPr>
        <w:t xml:space="preserve"> author also analyzes the result on male and female, who are heterosexual since homosexuals have no effect on abortion legalization. By controlling all variables to be the same for male and female. The result comes out that male and female have the same change in infection rate over time because they face the same cost of sexual activity. This means gender is not the specialty for changing in sexual behavior and make no different on the effect of abortion legalization.</w:t>
      </w:r>
    </w:p>
    <w:p w14:paraId="1EE5EB5D" w14:textId="77777777" w:rsidR="00481A75" w:rsidRDefault="00481A75" w:rsidP="0080607C">
      <w:pPr>
        <w:spacing w:line="360" w:lineRule="auto"/>
        <w:rPr>
          <w:rFonts w:ascii="Times New Roman" w:hAnsi="Times New Roman" w:cs="Times New Roman"/>
        </w:rPr>
      </w:pPr>
    </w:p>
    <w:p w14:paraId="0FC5A6B8" w14:textId="77777777" w:rsidR="00083225" w:rsidRDefault="0080607C" w:rsidP="0080607C">
      <w:pPr>
        <w:spacing w:line="360" w:lineRule="auto"/>
        <w:rPr>
          <w:rFonts w:ascii="Times New Roman" w:hAnsi="Times New Roman" w:cs="Times New Roman"/>
        </w:rPr>
      </w:pPr>
      <w:r>
        <w:rPr>
          <w:rFonts w:ascii="Times New Roman" w:hAnsi="Times New Roman" w:cs="Times New Roman"/>
        </w:rPr>
        <w:t xml:space="preserve">In conclusion, due to the abortion legalization in America, a lot of effects happen among social change, economic change, and medical change. For social change, people now change their sexual behaviors. They engage more in risky sexual activities and trend to have more of it. This is due to the change in economics because by legalizing abortion, the cost of having sexual activities decrease. As the cost of it lowers, people have more incentive to engage more in it. When people </w:t>
      </w:r>
      <w:r w:rsidR="00083225">
        <w:rPr>
          <w:rFonts w:ascii="Times New Roman" w:hAnsi="Times New Roman" w:cs="Times New Roman"/>
        </w:rPr>
        <w:t>have more sexual activities, the rate of sexual transmitted diseases like gonorrhea and syphilis will increase, which leads to the change in medical point. The gonorrhea rate increases 35% and syphilis rate increases 38% as the result of abortion legalization.</w:t>
      </w:r>
    </w:p>
    <w:p w14:paraId="51D94B10" w14:textId="551523AB" w:rsidR="00B05871" w:rsidRPr="00CC0DCC" w:rsidRDefault="00083225" w:rsidP="0080607C">
      <w:pPr>
        <w:spacing w:line="360" w:lineRule="auto"/>
        <w:rPr>
          <w:rFonts w:ascii="Times New Roman" w:hAnsi="Times New Roman" w:cs="Times New Roman"/>
        </w:rPr>
      </w:pPr>
      <w:r>
        <w:rPr>
          <w:rFonts w:ascii="Times New Roman" w:hAnsi="Times New Roman" w:cs="Times New Roman"/>
        </w:rPr>
        <w:t xml:space="preserve">So, one can see that abortion legalization makes people change their behaviors because they have more incentive to do so. </w:t>
      </w:r>
    </w:p>
    <w:sectPr w:rsidR="00B05871" w:rsidRPr="00CC0DCC" w:rsidSect="007167AE">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9D56DE" w14:textId="77777777" w:rsidR="00DD54DB" w:rsidRDefault="00DD54DB" w:rsidP="008A629B">
      <w:r>
        <w:separator/>
      </w:r>
    </w:p>
  </w:endnote>
  <w:endnote w:type="continuationSeparator" w:id="0">
    <w:p w14:paraId="65DD2CD0" w14:textId="77777777" w:rsidR="00DD54DB" w:rsidRDefault="00DD54DB" w:rsidP="008A6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446A2" w14:textId="77777777" w:rsidR="00DD54DB" w:rsidRDefault="00DD54DB" w:rsidP="008A629B">
      <w:r>
        <w:separator/>
      </w:r>
    </w:p>
  </w:footnote>
  <w:footnote w:type="continuationSeparator" w:id="0">
    <w:p w14:paraId="6AA33EE5" w14:textId="77777777" w:rsidR="00DD54DB" w:rsidRDefault="00DD54DB" w:rsidP="008A629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934C8" w14:textId="288F109E" w:rsidR="00DD54DB" w:rsidRDefault="00DD54DB" w:rsidP="00DD54DB">
    <w:pPr>
      <w:pStyle w:val="Header"/>
      <w:jc w:val="right"/>
    </w:pPr>
    <w:r>
      <w:t xml:space="preserve">Tananart </w:t>
    </w:r>
    <w:proofErr w:type="spellStart"/>
    <w:r>
      <w:t>Sakolvittayanon</w:t>
    </w:r>
    <w:proofErr w:type="spellEnd"/>
  </w:p>
  <w:p w14:paraId="460E2ADC" w14:textId="137D36F2" w:rsidR="00DD54DB" w:rsidRDefault="00DD54DB" w:rsidP="00DD54DB">
    <w:pPr>
      <w:pStyle w:val="Header"/>
      <w:jc w:val="right"/>
    </w:pPr>
    <w:r>
      <w:t>5404641226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3EB"/>
    <w:rsid w:val="00012172"/>
    <w:rsid w:val="000543EB"/>
    <w:rsid w:val="00083225"/>
    <w:rsid w:val="000E5C6D"/>
    <w:rsid w:val="001758C1"/>
    <w:rsid w:val="00192318"/>
    <w:rsid w:val="003001F7"/>
    <w:rsid w:val="003A139C"/>
    <w:rsid w:val="00404842"/>
    <w:rsid w:val="00481A75"/>
    <w:rsid w:val="004D3EF7"/>
    <w:rsid w:val="005429AC"/>
    <w:rsid w:val="00561458"/>
    <w:rsid w:val="005C0FC8"/>
    <w:rsid w:val="005C4E2F"/>
    <w:rsid w:val="006226AE"/>
    <w:rsid w:val="00631B72"/>
    <w:rsid w:val="006E269B"/>
    <w:rsid w:val="007167AE"/>
    <w:rsid w:val="007913C3"/>
    <w:rsid w:val="007E2DA4"/>
    <w:rsid w:val="0080607C"/>
    <w:rsid w:val="00870655"/>
    <w:rsid w:val="008745C9"/>
    <w:rsid w:val="008A629B"/>
    <w:rsid w:val="0094495A"/>
    <w:rsid w:val="00A207FA"/>
    <w:rsid w:val="00A53647"/>
    <w:rsid w:val="00AA3C13"/>
    <w:rsid w:val="00B05871"/>
    <w:rsid w:val="00B3124C"/>
    <w:rsid w:val="00B65A3C"/>
    <w:rsid w:val="00C7629B"/>
    <w:rsid w:val="00CC0DCC"/>
    <w:rsid w:val="00D932E5"/>
    <w:rsid w:val="00D93F12"/>
    <w:rsid w:val="00DD54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47A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A629B"/>
  </w:style>
  <w:style w:type="character" w:customStyle="1" w:styleId="FootnoteTextChar">
    <w:name w:val="Footnote Text Char"/>
    <w:basedOn w:val="DefaultParagraphFont"/>
    <w:link w:val="FootnoteText"/>
    <w:uiPriority w:val="99"/>
    <w:rsid w:val="008A629B"/>
  </w:style>
  <w:style w:type="character" w:styleId="FootnoteReference">
    <w:name w:val="footnote reference"/>
    <w:basedOn w:val="DefaultParagraphFont"/>
    <w:uiPriority w:val="99"/>
    <w:unhideWhenUsed/>
    <w:rsid w:val="008A629B"/>
    <w:rPr>
      <w:vertAlign w:val="superscript"/>
    </w:rPr>
  </w:style>
  <w:style w:type="paragraph" w:styleId="Header">
    <w:name w:val="header"/>
    <w:basedOn w:val="Normal"/>
    <w:link w:val="HeaderChar"/>
    <w:uiPriority w:val="99"/>
    <w:unhideWhenUsed/>
    <w:rsid w:val="00DD54DB"/>
    <w:pPr>
      <w:tabs>
        <w:tab w:val="center" w:pos="4320"/>
        <w:tab w:val="right" w:pos="8640"/>
      </w:tabs>
    </w:pPr>
  </w:style>
  <w:style w:type="character" w:customStyle="1" w:styleId="HeaderChar">
    <w:name w:val="Header Char"/>
    <w:basedOn w:val="DefaultParagraphFont"/>
    <w:link w:val="Header"/>
    <w:uiPriority w:val="99"/>
    <w:rsid w:val="00DD54DB"/>
  </w:style>
  <w:style w:type="paragraph" w:styleId="Footer">
    <w:name w:val="footer"/>
    <w:basedOn w:val="Normal"/>
    <w:link w:val="FooterChar"/>
    <w:uiPriority w:val="99"/>
    <w:unhideWhenUsed/>
    <w:rsid w:val="00DD54DB"/>
    <w:pPr>
      <w:tabs>
        <w:tab w:val="center" w:pos="4320"/>
        <w:tab w:val="right" w:pos="8640"/>
      </w:tabs>
    </w:pPr>
  </w:style>
  <w:style w:type="character" w:customStyle="1" w:styleId="FooterChar">
    <w:name w:val="Footer Char"/>
    <w:basedOn w:val="DefaultParagraphFont"/>
    <w:link w:val="Footer"/>
    <w:uiPriority w:val="99"/>
    <w:rsid w:val="00DD54D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A629B"/>
  </w:style>
  <w:style w:type="character" w:customStyle="1" w:styleId="FootnoteTextChar">
    <w:name w:val="Footnote Text Char"/>
    <w:basedOn w:val="DefaultParagraphFont"/>
    <w:link w:val="FootnoteText"/>
    <w:uiPriority w:val="99"/>
    <w:rsid w:val="008A629B"/>
  </w:style>
  <w:style w:type="character" w:styleId="FootnoteReference">
    <w:name w:val="footnote reference"/>
    <w:basedOn w:val="DefaultParagraphFont"/>
    <w:uiPriority w:val="99"/>
    <w:unhideWhenUsed/>
    <w:rsid w:val="008A629B"/>
    <w:rPr>
      <w:vertAlign w:val="superscript"/>
    </w:rPr>
  </w:style>
  <w:style w:type="paragraph" w:styleId="Header">
    <w:name w:val="header"/>
    <w:basedOn w:val="Normal"/>
    <w:link w:val="HeaderChar"/>
    <w:uiPriority w:val="99"/>
    <w:unhideWhenUsed/>
    <w:rsid w:val="00DD54DB"/>
    <w:pPr>
      <w:tabs>
        <w:tab w:val="center" w:pos="4320"/>
        <w:tab w:val="right" w:pos="8640"/>
      </w:tabs>
    </w:pPr>
  </w:style>
  <w:style w:type="character" w:customStyle="1" w:styleId="HeaderChar">
    <w:name w:val="Header Char"/>
    <w:basedOn w:val="DefaultParagraphFont"/>
    <w:link w:val="Header"/>
    <w:uiPriority w:val="99"/>
    <w:rsid w:val="00DD54DB"/>
  </w:style>
  <w:style w:type="paragraph" w:styleId="Footer">
    <w:name w:val="footer"/>
    <w:basedOn w:val="Normal"/>
    <w:link w:val="FooterChar"/>
    <w:uiPriority w:val="99"/>
    <w:unhideWhenUsed/>
    <w:rsid w:val="00DD54DB"/>
    <w:pPr>
      <w:tabs>
        <w:tab w:val="center" w:pos="4320"/>
        <w:tab w:val="right" w:pos="8640"/>
      </w:tabs>
    </w:pPr>
  </w:style>
  <w:style w:type="character" w:customStyle="1" w:styleId="FooterChar">
    <w:name w:val="Footer Char"/>
    <w:basedOn w:val="DefaultParagraphFont"/>
    <w:link w:val="Footer"/>
    <w:uiPriority w:val="99"/>
    <w:rsid w:val="00DD5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3</Pages>
  <Words>982</Words>
  <Characters>5598</Characters>
  <Application>Microsoft Macintosh Word</Application>
  <DocSecurity>0</DocSecurity>
  <Lines>46</Lines>
  <Paragraphs>13</Paragraphs>
  <ScaleCrop>false</ScaleCrop>
  <Company/>
  <LinksUpToDate>false</LinksUpToDate>
  <CharactersWithSpaces>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tananart</dc:creator>
  <cp:keywords/>
  <dc:description/>
  <cp:lastModifiedBy>tananart</cp:lastModifiedBy>
  <cp:revision>3</cp:revision>
  <dcterms:created xsi:type="dcterms:W3CDTF">2012-11-25T09:42:00Z</dcterms:created>
  <dcterms:modified xsi:type="dcterms:W3CDTF">2012-11-29T04:20:00Z</dcterms:modified>
</cp:coreProperties>
</file>