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355" w:rsidRDefault="004F5355" w:rsidP="004F535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5404640772</w:t>
      </w:r>
    </w:p>
    <w:p w:rsidR="004F5355" w:rsidRDefault="004F5355" w:rsidP="004F535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Phatra Sedtanaranon</w:t>
      </w:r>
    </w:p>
    <w:p w:rsidR="004F5355" w:rsidRDefault="004F5355" w:rsidP="004F535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Peter Paul Rubens</w:t>
      </w:r>
    </w:p>
    <w:p w:rsidR="004F5355" w:rsidRDefault="00326887" w:rsidP="004F535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Words count: 1,097</w:t>
      </w:r>
    </w:p>
    <w:p w:rsidR="00DE08B0" w:rsidRPr="00E86B08" w:rsidRDefault="00DE08B0" w:rsidP="006F44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E08B0">
        <w:tab/>
      </w:r>
      <w:r w:rsidR="00697379" w:rsidRPr="00E86B08">
        <w:rPr>
          <w:rFonts w:ascii="Times New Roman" w:hAnsi="Times New Roman" w:cs="Times New Roman"/>
          <w:sz w:val="24"/>
          <w:szCs w:val="24"/>
        </w:rPr>
        <w:t>In the seventeenth century</w:t>
      </w:r>
      <w:r w:rsidR="00052285" w:rsidRPr="00E86B08">
        <w:rPr>
          <w:rFonts w:ascii="Times New Roman" w:hAnsi="Times New Roman" w:cs="Times New Roman"/>
          <w:sz w:val="24"/>
          <w:szCs w:val="24"/>
        </w:rPr>
        <w:t xml:space="preserve"> or the age of Baroque art</w:t>
      </w:r>
      <w:r w:rsidR="00697379" w:rsidRPr="00E86B08">
        <w:rPr>
          <w:rFonts w:ascii="Times New Roman" w:hAnsi="Times New Roman" w:cs="Times New Roman"/>
          <w:sz w:val="24"/>
          <w:szCs w:val="24"/>
        </w:rPr>
        <w:t>, o</w:t>
      </w:r>
      <w:r w:rsidR="002E2590" w:rsidRPr="00E86B08">
        <w:rPr>
          <w:rFonts w:ascii="Times New Roman" w:hAnsi="Times New Roman" w:cs="Times New Roman"/>
          <w:sz w:val="24"/>
          <w:szCs w:val="24"/>
        </w:rPr>
        <w:t xml:space="preserve">ne of the </w:t>
      </w:r>
      <w:r w:rsidR="007B0992" w:rsidRPr="00E86B08">
        <w:rPr>
          <w:rFonts w:ascii="Times New Roman" w:hAnsi="Times New Roman" w:cs="Times New Roman"/>
          <w:sz w:val="24"/>
          <w:szCs w:val="24"/>
        </w:rPr>
        <w:t xml:space="preserve">most </w:t>
      </w:r>
      <w:r w:rsidR="002E2590" w:rsidRPr="00E86B08">
        <w:rPr>
          <w:rFonts w:ascii="Times New Roman" w:hAnsi="Times New Roman" w:cs="Times New Roman"/>
          <w:sz w:val="24"/>
          <w:szCs w:val="24"/>
        </w:rPr>
        <w:t>f</w:t>
      </w:r>
      <w:r w:rsidR="009E7334">
        <w:rPr>
          <w:rFonts w:ascii="Times New Roman" w:hAnsi="Times New Roman" w:cs="Times New Roman"/>
          <w:sz w:val="24"/>
          <w:szCs w:val="24"/>
        </w:rPr>
        <w:t>amous artists is Peter Paul Rubens.  He is</w:t>
      </w:r>
      <w:r w:rsidR="00883483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4A460F" w:rsidRPr="00E86B08">
        <w:rPr>
          <w:rFonts w:ascii="Times New Roman" w:hAnsi="Times New Roman" w:cs="Times New Roman"/>
          <w:sz w:val="24"/>
          <w:szCs w:val="24"/>
        </w:rPr>
        <w:t>a</w:t>
      </w:r>
      <w:r w:rsidR="004F454F" w:rsidRPr="00E86B08">
        <w:rPr>
          <w:rFonts w:ascii="Times New Roman" w:hAnsi="Times New Roman" w:cs="Times New Roman"/>
          <w:sz w:val="24"/>
          <w:szCs w:val="24"/>
        </w:rPr>
        <w:t xml:space="preserve"> brilliant</w:t>
      </w:r>
      <w:r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883483" w:rsidRPr="00E86B08">
        <w:rPr>
          <w:rFonts w:ascii="Times New Roman" w:hAnsi="Times New Roman" w:cs="Times New Roman"/>
          <w:sz w:val="24"/>
          <w:szCs w:val="24"/>
        </w:rPr>
        <w:t xml:space="preserve">painter </w:t>
      </w:r>
      <w:r w:rsidR="00052285" w:rsidRPr="00E86B08">
        <w:rPr>
          <w:rFonts w:ascii="Times New Roman" w:hAnsi="Times New Roman" w:cs="Times New Roman"/>
          <w:sz w:val="24"/>
          <w:szCs w:val="24"/>
        </w:rPr>
        <w:t xml:space="preserve">that sometimes might known as  “Prince of  Baroque” </w:t>
      </w:r>
      <w:r w:rsidR="007D1D63">
        <w:rPr>
          <w:rFonts w:ascii="Times New Roman" w:hAnsi="Times New Roman" w:cs="Times New Roman"/>
          <w:sz w:val="24"/>
          <w:szCs w:val="24"/>
        </w:rPr>
        <w:t xml:space="preserve">for </w:t>
      </w:r>
      <w:r w:rsidR="00052285" w:rsidRPr="00E86B08">
        <w:rPr>
          <w:rFonts w:ascii="Times New Roman" w:hAnsi="Times New Roman" w:cs="Times New Roman"/>
          <w:sz w:val="24"/>
          <w:szCs w:val="24"/>
        </w:rPr>
        <w:t>he is a</w:t>
      </w:r>
      <w:r w:rsidR="0022107B" w:rsidRPr="00E86B08">
        <w:rPr>
          <w:rFonts w:ascii="Times New Roman" w:hAnsi="Times New Roman" w:cs="Times New Roman"/>
          <w:sz w:val="24"/>
          <w:szCs w:val="24"/>
        </w:rPr>
        <w:t>n</w:t>
      </w:r>
      <w:r w:rsidR="00052285" w:rsidRPr="00E86B08">
        <w:rPr>
          <w:rFonts w:ascii="Times New Roman" w:hAnsi="Times New Roman" w:cs="Times New Roman"/>
          <w:sz w:val="24"/>
          <w:szCs w:val="24"/>
        </w:rPr>
        <w:t xml:space="preserve"> efficiency expert </w:t>
      </w:r>
      <w:r w:rsidR="0022107B" w:rsidRPr="00E86B08">
        <w:rPr>
          <w:rFonts w:ascii="Times New Roman" w:hAnsi="Times New Roman" w:cs="Times New Roman"/>
          <w:sz w:val="24"/>
          <w:szCs w:val="24"/>
        </w:rPr>
        <w:t>in making used of this new s</w:t>
      </w:r>
      <w:r w:rsidR="00A46841" w:rsidRPr="00E86B08">
        <w:rPr>
          <w:rFonts w:ascii="Times New Roman" w:hAnsi="Times New Roman" w:cs="Times New Roman"/>
          <w:sz w:val="24"/>
          <w:szCs w:val="24"/>
        </w:rPr>
        <w:t>tyle of ar</w:t>
      </w:r>
      <w:r w:rsidR="00904CFF" w:rsidRPr="00E86B08">
        <w:rPr>
          <w:rFonts w:ascii="Times New Roman" w:hAnsi="Times New Roman" w:cs="Times New Roman"/>
          <w:sz w:val="24"/>
          <w:szCs w:val="24"/>
        </w:rPr>
        <w:t xml:space="preserve">t.  </w:t>
      </w:r>
      <w:r w:rsidR="00A46841" w:rsidRPr="00E86B08">
        <w:rPr>
          <w:rFonts w:ascii="Times New Roman" w:hAnsi="Times New Roman" w:cs="Times New Roman"/>
          <w:sz w:val="24"/>
          <w:szCs w:val="24"/>
        </w:rPr>
        <w:t xml:space="preserve">Being </w:t>
      </w:r>
      <w:r w:rsidR="00326887">
        <w:rPr>
          <w:rFonts w:ascii="Times New Roman" w:hAnsi="Times New Roman" w:cs="Times New Roman"/>
          <w:sz w:val="24"/>
          <w:szCs w:val="24"/>
        </w:rPr>
        <w:t xml:space="preserve">a </w:t>
      </w:r>
      <w:r w:rsidR="006F4442">
        <w:rPr>
          <w:rFonts w:ascii="Times New Roman" w:hAnsi="Times New Roman" w:cs="Times New Roman"/>
          <w:sz w:val="24"/>
          <w:szCs w:val="24"/>
        </w:rPr>
        <w:t xml:space="preserve">distinctive artist with notable </w:t>
      </w:r>
      <w:r w:rsidR="00F42356" w:rsidRPr="00E86B08">
        <w:rPr>
          <w:rFonts w:ascii="Times New Roman" w:hAnsi="Times New Roman" w:cs="Times New Roman"/>
          <w:sz w:val="24"/>
          <w:szCs w:val="24"/>
        </w:rPr>
        <w:t>patterns appear</w:t>
      </w:r>
      <w:r w:rsidR="00F81221" w:rsidRPr="00E86B08">
        <w:rPr>
          <w:rFonts w:ascii="Times New Roman" w:hAnsi="Times New Roman" w:cs="Times New Roman"/>
          <w:sz w:val="24"/>
          <w:szCs w:val="24"/>
        </w:rPr>
        <w:t xml:space="preserve"> in every painting</w:t>
      </w:r>
      <w:r w:rsidR="007D1D63">
        <w:rPr>
          <w:rFonts w:ascii="Times New Roman" w:hAnsi="Times New Roman" w:cs="Times New Roman"/>
          <w:sz w:val="24"/>
          <w:szCs w:val="24"/>
        </w:rPr>
        <w:t>, he</w:t>
      </w:r>
      <w:r w:rsidR="00A46841" w:rsidRPr="00E86B08">
        <w:rPr>
          <w:rFonts w:ascii="Times New Roman" w:hAnsi="Times New Roman" w:cs="Times New Roman"/>
          <w:sz w:val="24"/>
          <w:szCs w:val="24"/>
        </w:rPr>
        <w:t xml:space="preserve"> emerge</w:t>
      </w:r>
      <w:r w:rsidR="009E7334">
        <w:rPr>
          <w:rFonts w:ascii="Times New Roman" w:hAnsi="Times New Roman" w:cs="Times New Roman"/>
          <w:sz w:val="24"/>
          <w:szCs w:val="24"/>
        </w:rPr>
        <w:t>s</w:t>
      </w:r>
      <w:r w:rsidR="00A46841" w:rsidRPr="00E86B08">
        <w:rPr>
          <w:rFonts w:ascii="Times New Roman" w:hAnsi="Times New Roman" w:cs="Times New Roman"/>
          <w:sz w:val="24"/>
          <w:szCs w:val="24"/>
        </w:rPr>
        <w:t xml:space="preserve"> a new adje</w:t>
      </w:r>
      <w:r w:rsidR="00984497" w:rsidRPr="00E86B08">
        <w:rPr>
          <w:rFonts w:ascii="Times New Roman" w:hAnsi="Times New Roman" w:cs="Times New Roman"/>
          <w:sz w:val="24"/>
          <w:szCs w:val="24"/>
        </w:rPr>
        <w:t xml:space="preserve">ctive, </w:t>
      </w:r>
      <w:r w:rsidR="003903E6" w:rsidRPr="00E86B08">
        <w:rPr>
          <w:rFonts w:ascii="Times New Roman" w:hAnsi="Times New Roman" w:cs="Times New Roman"/>
          <w:sz w:val="24"/>
          <w:szCs w:val="24"/>
        </w:rPr>
        <w:t>Rubene</w:t>
      </w:r>
      <w:r w:rsidR="009C0E4A" w:rsidRPr="00E86B08">
        <w:rPr>
          <w:rFonts w:ascii="Times New Roman" w:hAnsi="Times New Roman" w:cs="Times New Roman"/>
          <w:sz w:val="24"/>
          <w:szCs w:val="24"/>
        </w:rPr>
        <w:t>s</w:t>
      </w:r>
      <w:r w:rsidR="00984497" w:rsidRPr="00E86B08">
        <w:rPr>
          <w:rFonts w:ascii="Times New Roman" w:hAnsi="Times New Roman" w:cs="Times New Roman"/>
          <w:sz w:val="24"/>
          <w:szCs w:val="24"/>
        </w:rPr>
        <w:t>que</w:t>
      </w:r>
      <w:r w:rsidR="001F057E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C56797" w:rsidRPr="00E86B08">
        <w:rPr>
          <w:rFonts w:ascii="Times New Roman" w:hAnsi="Times New Roman" w:cs="Times New Roman"/>
          <w:sz w:val="24"/>
          <w:szCs w:val="24"/>
        </w:rPr>
        <w:t xml:space="preserve">which </w:t>
      </w:r>
      <w:r w:rsidR="007D1D63">
        <w:rPr>
          <w:rFonts w:ascii="Times New Roman" w:hAnsi="Times New Roman" w:cs="Times New Roman"/>
          <w:sz w:val="24"/>
          <w:szCs w:val="24"/>
        </w:rPr>
        <w:t xml:space="preserve">is </w:t>
      </w:r>
      <w:r w:rsidR="00C56797" w:rsidRPr="00E86B08">
        <w:rPr>
          <w:rFonts w:ascii="Times New Roman" w:hAnsi="Times New Roman" w:cs="Times New Roman"/>
          <w:sz w:val="24"/>
          <w:szCs w:val="24"/>
        </w:rPr>
        <w:t>use</w:t>
      </w:r>
      <w:r w:rsidR="007D1D63">
        <w:rPr>
          <w:rFonts w:ascii="Times New Roman" w:hAnsi="Times New Roman" w:cs="Times New Roman"/>
          <w:sz w:val="24"/>
          <w:szCs w:val="24"/>
        </w:rPr>
        <w:t>d to</w:t>
      </w:r>
      <w:r w:rsidR="00C56797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7D1D63">
        <w:rPr>
          <w:rFonts w:ascii="Times New Roman" w:hAnsi="Times New Roman" w:cs="Times New Roman"/>
          <w:sz w:val="24"/>
          <w:szCs w:val="24"/>
        </w:rPr>
        <w:t>describe</w:t>
      </w:r>
      <w:r w:rsidR="009E7334">
        <w:rPr>
          <w:rFonts w:ascii="Times New Roman" w:hAnsi="Times New Roman" w:cs="Times New Roman"/>
          <w:sz w:val="24"/>
          <w:szCs w:val="24"/>
        </w:rPr>
        <w:t xml:space="preserve"> a certain thing </w:t>
      </w:r>
      <w:r w:rsidR="00C56797" w:rsidRPr="00E86B08">
        <w:rPr>
          <w:rFonts w:ascii="Times New Roman" w:hAnsi="Times New Roman" w:cs="Times New Roman"/>
          <w:sz w:val="24"/>
          <w:szCs w:val="24"/>
        </w:rPr>
        <w:t>contain</w:t>
      </w:r>
      <w:r w:rsidR="009E7334">
        <w:rPr>
          <w:rFonts w:ascii="Times New Roman" w:hAnsi="Times New Roman" w:cs="Times New Roman"/>
          <w:sz w:val="24"/>
          <w:szCs w:val="24"/>
        </w:rPr>
        <w:t>ing</w:t>
      </w:r>
      <w:r w:rsidR="007D1D63">
        <w:rPr>
          <w:rFonts w:ascii="Times New Roman" w:hAnsi="Times New Roman" w:cs="Times New Roman"/>
          <w:sz w:val="24"/>
          <w:szCs w:val="24"/>
        </w:rPr>
        <w:t xml:space="preserve"> Rubens’</w:t>
      </w:r>
      <w:r w:rsidR="00C56797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F42356" w:rsidRPr="00E86B08">
        <w:rPr>
          <w:rFonts w:ascii="Times New Roman" w:hAnsi="Times New Roman" w:cs="Times New Roman"/>
          <w:sz w:val="24"/>
          <w:szCs w:val="24"/>
        </w:rPr>
        <w:t>characteristic</w:t>
      </w:r>
      <w:r w:rsidR="00C56797" w:rsidRPr="00E86B08">
        <w:rPr>
          <w:rFonts w:ascii="Times New Roman" w:hAnsi="Times New Roman" w:cs="Times New Roman"/>
          <w:sz w:val="24"/>
          <w:szCs w:val="24"/>
        </w:rPr>
        <w:t xml:space="preserve"> especially with </w:t>
      </w:r>
      <w:r w:rsidR="00971374" w:rsidRPr="00E86B08">
        <w:rPr>
          <w:rFonts w:ascii="Times New Roman" w:hAnsi="Times New Roman" w:cs="Times New Roman"/>
          <w:sz w:val="24"/>
          <w:szCs w:val="24"/>
        </w:rPr>
        <w:t xml:space="preserve">unique style of </w:t>
      </w:r>
      <w:r w:rsidR="00C56797" w:rsidRPr="00E86B08">
        <w:rPr>
          <w:rFonts w:ascii="Times New Roman" w:hAnsi="Times New Roman" w:cs="Times New Roman"/>
          <w:sz w:val="24"/>
          <w:szCs w:val="24"/>
        </w:rPr>
        <w:t>women.</w:t>
      </w:r>
      <w:r w:rsidR="009C0E4A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2"/>
      </w:r>
      <w:r w:rsidR="00C56797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4A460F" w:rsidRPr="00E86B08">
        <w:rPr>
          <w:rFonts w:ascii="Times New Roman" w:hAnsi="Times New Roman" w:cs="Times New Roman"/>
          <w:sz w:val="24"/>
          <w:szCs w:val="24"/>
        </w:rPr>
        <w:t>Apart</w:t>
      </w:r>
      <w:r w:rsidR="007B0992" w:rsidRPr="00E86B08">
        <w:rPr>
          <w:rFonts w:ascii="Times New Roman" w:hAnsi="Times New Roman" w:cs="Times New Roman"/>
          <w:sz w:val="24"/>
          <w:szCs w:val="24"/>
        </w:rPr>
        <w:t xml:space="preserve"> from his special</w:t>
      </w:r>
      <w:r w:rsidR="00904CFF" w:rsidRPr="00E86B08">
        <w:rPr>
          <w:rFonts w:ascii="Times New Roman" w:hAnsi="Times New Roman" w:cs="Times New Roman"/>
          <w:sz w:val="24"/>
          <w:szCs w:val="24"/>
        </w:rPr>
        <w:t xml:space="preserve"> artistic</w:t>
      </w:r>
      <w:r w:rsidR="007B0992" w:rsidRPr="00E86B08">
        <w:rPr>
          <w:rFonts w:ascii="Times New Roman" w:hAnsi="Times New Roman" w:cs="Times New Roman"/>
          <w:sz w:val="24"/>
          <w:szCs w:val="24"/>
        </w:rPr>
        <w:t xml:space="preserve"> skills that m</w:t>
      </w:r>
      <w:r w:rsidR="004A460F" w:rsidRPr="00E86B08">
        <w:rPr>
          <w:rFonts w:ascii="Times New Roman" w:hAnsi="Times New Roman" w:cs="Times New Roman"/>
          <w:sz w:val="24"/>
          <w:szCs w:val="24"/>
        </w:rPr>
        <w:t>ake the paintings seem to be</w:t>
      </w:r>
      <w:r w:rsidR="007B0992" w:rsidRPr="00E86B08">
        <w:rPr>
          <w:rFonts w:ascii="Times New Roman" w:hAnsi="Times New Roman" w:cs="Times New Roman"/>
          <w:sz w:val="24"/>
          <w:szCs w:val="24"/>
        </w:rPr>
        <w:t xml:space="preserve"> alive, </w:t>
      </w:r>
      <w:r w:rsidR="0022107B" w:rsidRPr="00E86B08">
        <w:rPr>
          <w:rFonts w:ascii="Times New Roman" w:hAnsi="Times New Roman" w:cs="Times New Roman"/>
          <w:sz w:val="24"/>
          <w:szCs w:val="24"/>
        </w:rPr>
        <w:t>there always exists hidden meaning behind</w:t>
      </w:r>
      <w:r w:rsidR="007B0992" w:rsidRPr="00E86B08">
        <w:rPr>
          <w:rFonts w:ascii="Times New Roman" w:hAnsi="Times New Roman" w:cs="Times New Roman"/>
          <w:sz w:val="24"/>
          <w:szCs w:val="24"/>
        </w:rPr>
        <w:t>.</w:t>
      </w:r>
      <w:r w:rsidR="00904CFF" w:rsidRPr="00E86B08">
        <w:rPr>
          <w:rFonts w:ascii="Times New Roman" w:hAnsi="Times New Roman" w:cs="Times New Roman"/>
          <w:sz w:val="24"/>
          <w:szCs w:val="24"/>
        </w:rPr>
        <w:t xml:space="preserve">  </w:t>
      </w:r>
      <w:r w:rsidR="00710934" w:rsidRPr="00E86B08">
        <w:rPr>
          <w:rFonts w:ascii="Times New Roman" w:hAnsi="Times New Roman" w:cs="Times New Roman"/>
          <w:sz w:val="24"/>
          <w:szCs w:val="24"/>
        </w:rPr>
        <w:t>Most of the artwor</w:t>
      </w:r>
      <w:r w:rsidR="00012BF4" w:rsidRPr="00E86B08">
        <w:rPr>
          <w:rFonts w:ascii="Times New Roman" w:hAnsi="Times New Roman" w:cs="Times New Roman"/>
          <w:sz w:val="24"/>
          <w:szCs w:val="24"/>
        </w:rPr>
        <w:t>k in the first half of his life</w:t>
      </w:r>
      <w:r w:rsidR="00710934" w:rsidRPr="00E86B08">
        <w:rPr>
          <w:rFonts w:ascii="Times New Roman" w:hAnsi="Times New Roman" w:cs="Times New Roman"/>
          <w:sz w:val="24"/>
          <w:szCs w:val="24"/>
        </w:rPr>
        <w:t xml:space="preserve">time </w:t>
      </w:r>
      <w:r w:rsidR="00012BF4" w:rsidRPr="00E86B08">
        <w:rPr>
          <w:rFonts w:ascii="Times New Roman" w:hAnsi="Times New Roman" w:cs="Times New Roman"/>
          <w:sz w:val="24"/>
          <w:szCs w:val="24"/>
        </w:rPr>
        <w:t>involved with religion and diplomatic issue.</w:t>
      </w:r>
      <w:r w:rsidR="007D1D63">
        <w:rPr>
          <w:rFonts w:ascii="Times New Roman" w:hAnsi="Times New Roman" w:cs="Times New Roman"/>
          <w:sz w:val="24"/>
          <w:szCs w:val="24"/>
        </w:rPr>
        <w:t xml:space="preserve">  Nonetheless, the social value and history are also reflected from his paintings.</w:t>
      </w:r>
      <w:r w:rsidR="00CD3754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7D1D63">
        <w:rPr>
          <w:rFonts w:ascii="Times New Roman" w:hAnsi="Times New Roman" w:cs="Times New Roman"/>
          <w:sz w:val="24"/>
          <w:szCs w:val="24"/>
        </w:rPr>
        <w:t>However, Rubens</w:t>
      </w:r>
      <w:r w:rsidR="00EB417A" w:rsidRPr="00E86B08">
        <w:rPr>
          <w:rFonts w:ascii="Times New Roman" w:hAnsi="Times New Roman" w:cs="Times New Roman"/>
          <w:sz w:val="24"/>
          <w:szCs w:val="24"/>
        </w:rPr>
        <w:t xml:space="preserve"> talent is far be</w:t>
      </w:r>
      <w:r w:rsidR="007D1D63">
        <w:rPr>
          <w:rFonts w:ascii="Times New Roman" w:hAnsi="Times New Roman" w:cs="Times New Roman"/>
          <w:sz w:val="24"/>
          <w:szCs w:val="24"/>
        </w:rPr>
        <w:t>yond these</w:t>
      </w:r>
      <w:r w:rsidR="00796F74" w:rsidRPr="00E86B08">
        <w:rPr>
          <w:rFonts w:ascii="Times New Roman" w:hAnsi="Times New Roman" w:cs="Times New Roman"/>
          <w:sz w:val="24"/>
          <w:szCs w:val="24"/>
        </w:rPr>
        <w:t xml:space="preserve"> two subject matters.  Ruben</w:t>
      </w:r>
      <w:r w:rsidR="00BF141C" w:rsidRPr="00E86B08">
        <w:rPr>
          <w:rFonts w:ascii="Times New Roman" w:hAnsi="Times New Roman" w:cs="Times New Roman"/>
          <w:sz w:val="24"/>
          <w:szCs w:val="24"/>
        </w:rPr>
        <w:t>s</w:t>
      </w:r>
      <w:r w:rsidR="00796F74" w:rsidRPr="00E86B08">
        <w:rPr>
          <w:rFonts w:ascii="Times New Roman" w:hAnsi="Times New Roman" w:cs="Times New Roman"/>
          <w:sz w:val="24"/>
          <w:szCs w:val="24"/>
        </w:rPr>
        <w:t xml:space="preserve"> considered himself as a d</w:t>
      </w:r>
      <w:r w:rsidR="00190049" w:rsidRPr="00E86B08">
        <w:rPr>
          <w:rFonts w:ascii="Times New Roman" w:hAnsi="Times New Roman" w:cs="Times New Roman"/>
          <w:sz w:val="24"/>
          <w:szCs w:val="24"/>
        </w:rPr>
        <w:t>iplomatic artist in which his works of art</w:t>
      </w:r>
      <w:r w:rsidR="004F3C2B" w:rsidRPr="00E86B08">
        <w:rPr>
          <w:rFonts w:ascii="Times New Roman" w:hAnsi="Times New Roman" w:cs="Times New Roman"/>
          <w:sz w:val="24"/>
          <w:szCs w:val="24"/>
        </w:rPr>
        <w:t xml:space="preserve"> help</w:t>
      </w:r>
      <w:r w:rsidR="004F454F" w:rsidRPr="00E86B08">
        <w:rPr>
          <w:rFonts w:ascii="Times New Roman" w:hAnsi="Times New Roman" w:cs="Times New Roman"/>
          <w:sz w:val="24"/>
          <w:szCs w:val="24"/>
        </w:rPr>
        <w:t xml:space="preserve"> to maintain peace.  This mak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es Rubens </w:t>
      </w:r>
      <w:r w:rsidR="001F057E" w:rsidRPr="00E86B08">
        <w:rPr>
          <w:rFonts w:ascii="Times New Roman" w:hAnsi="Times New Roman" w:cs="Times New Roman"/>
          <w:sz w:val="24"/>
          <w:szCs w:val="24"/>
        </w:rPr>
        <w:t>become outstanding</w:t>
      </w:r>
      <w:r w:rsidR="004A460F" w:rsidRPr="00E86B08">
        <w:rPr>
          <w:rFonts w:ascii="Times New Roman" w:hAnsi="Times New Roman" w:cs="Times New Roman"/>
          <w:sz w:val="24"/>
          <w:szCs w:val="24"/>
        </w:rPr>
        <w:t xml:space="preserve"> because his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 artwork</w:t>
      </w:r>
      <w:r w:rsidR="009E7334">
        <w:rPr>
          <w:rFonts w:ascii="Times New Roman" w:hAnsi="Times New Roman" w:cs="Times New Roman"/>
          <w:sz w:val="24"/>
          <w:szCs w:val="24"/>
        </w:rPr>
        <w:t>s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 value more than its beauty.</w:t>
      </w:r>
      <w:r w:rsidR="00A45D38" w:rsidRPr="00E86B08">
        <w:rPr>
          <w:rFonts w:ascii="Times New Roman" w:hAnsi="Times New Roman" w:cs="Times New Roman"/>
          <w:sz w:val="24"/>
          <w:szCs w:val="24"/>
        </w:rPr>
        <w:t xml:space="preserve">  </w:t>
      </w:r>
      <w:r w:rsidR="004F3C2B" w:rsidRPr="00E86B08">
        <w:rPr>
          <w:rFonts w:ascii="Times New Roman" w:hAnsi="Times New Roman" w:cs="Times New Roman"/>
          <w:sz w:val="24"/>
          <w:szCs w:val="24"/>
        </w:rPr>
        <w:t>Rubens is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4F3C2B" w:rsidRPr="00E86B08">
        <w:rPr>
          <w:rFonts w:ascii="Times New Roman" w:hAnsi="Times New Roman" w:cs="Times New Roman"/>
          <w:sz w:val="24"/>
          <w:szCs w:val="24"/>
        </w:rPr>
        <w:t xml:space="preserve">a talented artist that </w:t>
      </w:r>
      <w:r w:rsidR="007D1D63">
        <w:rPr>
          <w:rFonts w:ascii="Times New Roman" w:hAnsi="Times New Roman" w:cs="Times New Roman"/>
          <w:sz w:val="24"/>
          <w:szCs w:val="24"/>
        </w:rPr>
        <w:t>created</w:t>
      </w:r>
      <w:r w:rsidR="004F3C2B" w:rsidRPr="00E86B08">
        <w:rPr>
          <w:rFonts w:ascii="Times New Roman" w:hAnsi="Times New Roman" w:cs="Times New Roman"/>
          <w:sz w:val="24"/>
          <w:szCs w:val="24"/>
        </w:rPr>
        <w:t xml:space="preserve"> a unique way of painting which later becomes an inspiration </w:t>
      </w:r>
      <w:r w:rsidR="007D1D63">
        <w:rPr>
          <w:rFonts w:ascii="Times New Roman" w:hAnsi="Times New Roman" w:cs="Times New Roman"/>
          <w:sz w:val="24"/>
          <w:szCs w:val="24"/>
        </w:rPr>
        <w:t xml:space="preserve">to the next generation.  With his strong belief in peace, he believed that his painting could be used as a negotiation tool. </w:t>
      </w:r>
      <w:r w:rsidR="004A460F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190049" w:rsidRPr="00E86B08">
        <w:rPr>
          <w:rFonts w:ascii="Times New Roman" w:hAnsi="Times New Roman" w:cs="Times New Roman"/>
          <w:sz w:val="24"/>
          <w:szCs w:val="24"/>
        </w:rPr>
        <w:t xml:space="preserve">Specifically one of his masterpieces “The Horror of War” which Rubens 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could make a great benefit from his </w:t>
      </w:r>
      <w:r w:rsidR="00190049" w:rsidRPr="00E86B08">
        <w:rPr>
          <w:rFonts w:ascii="Times New Roman" w:hAnsi="Times New Roman" w:cs="Times New Roman"/>
          <w:sz w:val="24"/>
          <w:szCs w:val="24"/>
        </w:rPr>
        <w:t>career that contributes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 to mankind</w:t>
      </w:r>
      <w:r w:rsidR="004F3C2B" w:rsidRPr="00E86B08">
        <w:rPr>
          <w:rFonts w:ascii="Times New Roman" w:hAnsi="Times New Roman" w:cs="Times New Roman"/>
          <w:sz w:val="24"/>
          <w:szCs w:val="24"/>
        </w:rPr>
        <w:t>.</w:t>
      </w:r>
      <w:r w:rsidR="00847766" w:rsidRPr="00E86B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8B0" w:rsidRPr="00E86B08" w:rsidRDefault="00DE08B0" w:rsidP="006F44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EF5FEE" w:rsidRPr="00E86B08">
        <w:rPr>
          <w:rFonts w:ascii="Times New Roman" w:hAnsi="Times New Roman" w:cs="Times New Roman"/>
          <w:sz w:val="24"/>
          <w:szCs w:val="24"/>
        </w:rPr>
        <w:t xml:space="preserve">The Horrors of War or Consequences of War in other name was painted </w:t>
      </w:r>
      <w:r w:rsidR="00FB0BB2" w:rsidRPr="00E86B08">
        <w:rPr>
          <w:rFonts w:ascii="Times New Roman" w:hAnsi="Times New Roman" w:cs="Times New Roman"/>
          <w:sz w:val="24"/>
          <w:szCs w:val="24"/>
        </w:rPr>
        <w:t>in the time during Thirty Years War</w:t>
      </w:r>
      <w:r w:rsidR="002E0A18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3"/>
      </w:r>
      <w:r w:rsidR="00FB0BB2" w:rsidRPr="00E86B08">
        <w:rPr>
          <w:rFonts w:ascii="Times New Roman" w:hAnsi="Times New Roman" w:cs="Times New Roman"/>
          <w:sz w:val="24"/>
          <w:szCs w:val="24"/>
        </w:rPr>
        <w:t xml:space="preserve">.  </w:t>
      </w:r>
      <w:r w:rsidR="00A478F5" w:rsidRPr="00E86B08">
        <w:rPr>
          <w:rFonts w:ascii="Times New Roman" w:hAnsi="Times New Roman" w:cs="Times New Roman"/>
          <w:sz w:val="24"/>
          <w:szCs w:val="24"/>
        </w:rPr>
        <w:t>In order to get the concept o</w:t>
      </w:r>
      <w:r w:rsidR="002E0A18" w:rsidRPr="00E86B08">
        <w:rPr>
          <w:rFonts w:ascii="Times New Roman" w:hAnsi="Times New Roman" w:cs="Times New Roman"/>
          <w:sz w:val="24"/>
          <w:szCs w:val="24"/>
        </w:rPr>
        <w:t>f artistic form in this artwork, we must understand the historical matter in that period</w:t>
      </w:r>
      <w:r w:rsidR="00F51B92" w:rsidRPr="00E86B08">
        <w:rPr>
          <w:rFonts w:ascii="Times New Roman" w:hAnsi="Times New Roman" w:cs="Times New Roman"/>
          <w:sz w:val="24"/>
          <w:szCs w:val="24"/>
        </w:rPr>
        <w:t xml:space="preserve">.  </w:t>
      </w:r>
      <w:r w:rsidR="009C0E4A" w:rsidRPr="00E86B08">
        <w:rPr>
          <w:rFonts w:ascii="Times New Roman" w:hAnsi="Times New Roman" w:cs="Times New Roman"/>
          <w:sz w:val="24"/>
          <w:szCs w:val="24"/>
        </w:rPr>
        <w:t xml:space="preserve">The misery </w:t>
      </w:r>
      <w:r w:rsidR="004F454F" w:rsidRPr="00E86B08">
        <w:rPr>
          <w:rFonts w:ascii="Times New Roman" w:hAnsi="Times New Roman" w:cs="Times New Roman"/>
          <w:sz w:val="24"/>
          <w:szCs w:val="24"/>
        </w:rPr>
        <w:t>began with</w:t>
      </w:r>
      <w:r w:rsidR="004A460F" w:rsidRPr="00E86B08">
        <w:rPr>
          <w:rFonts w:ascii="Times New Roman" w:hAnsi="Times New Roman" w:cs="Times New Roman"/>
          <w:sz w:val="24"/>
          <w:szCs w:val="24"/>
        </w:rPr>
        <w:t xml:space="preserve"> Pope Leo X.  H</w:t>
      </w:r>
      <w:r w:rsidR="009C0E4A" w:rsidRPr="00E86B08">
        <w:rPr>
          <w:rFonts w:ascii="Times New Roman" w:hAnsi="Times New Roman" w:cs="Times New Roman"/>
          <w:sz w:val="24"/>
          <w:szCs w:val="24"/>
        </w:rPr>
        <w:t>e start</w:t>
      </w:r>
      <w:r w:rsidR="004F454F" w:rsidRPr="00E86B08">
        <w:rPr>
          <w:rFonts w:ascii="Times New Roman" w:hAnsi="Times New Roman" w:cs="Times New Roman"/>
          <w:sz w:val="24"/>
          <w:szCs w:val="24"/>
        </w:rPr>
        <w:t>ed</w:t>
      </w:r>
      <w:r w:rsidR="009C0E4A" w:rsidRPr="00E86B08">
        <w:rPr>
          <w:rFonts w:ascii="Times New Roman" w:hAnsi="Times New Roman" w:cs="Times New Roman"/>
          <w:sz w:val="24"/>
          <w:szCs w:val="24"/>
        </w:rPr>
        <w:t xml:space="preserve"> the sale of indulgenc</w:t>
      </w:r>
      <w:r w:rsidR="009E7334">
        <w:rPr>
          <w:rFonts w:ascii="Times New Roman" w:hAnsi="Times New Roman" w:cs="Times New Roman"/>
          <w:sz w:val="24"/>
          <w:szCs w:val="24"/>
        </w:rPr>
        <w:t>e according to religious belief</w:t>
      </w:r>
      <w:r w:rsidR="009C0E4A" w:rsidRPr="00E86B08">
        <w:rPr>
          <w:rFonts w:ascii="Times New Roman" w:hAnsi="Times New Roman" w:cs="Times New Roman"/>
          <w:sz w:val="24"/>
          <w:szCs w:val="24"/>
        </w:rPr>
        <w:t xml:space="preserve"> that sin can be expiated.</w:t>
      </w:r>
      <w:r w:rsidR="009C0E4A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4"/>
      </w:r>
    </w:p>
    <w:p w:rsidR="00DE08B0" w:rsidRPr="00E86B08" w:rsidRDefault="00DE08B0" w:rsidP="006F44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tab/>
      </w:r>
      <w:r w:rsidR="00D92C36" w:rsidRPr="00E86B08">
        <w:rPr>
          <w:rFonts w:ascii="Times New Roman" w:hAnsi="Times New Roman" w:cs="Times New Roman"/>
          <w:sz w:val="24"/>
          <w:szCs w:val="24"/>
        </w:rPr>
        <w:t>Martin Luther</w:t>
      </w:r>
      <w:r w:rsidR="000C6EB7" w:rsidRPr="00E86B08">
        <w:rPr>
          <w:rFonts w:ascii="Times New Roman" w:hAnsi="Times New Roman" w:cs="Times New Roman"/>
          <w:sz w:val="24"/>
          <w:szCs w:val="24"/>
        </w:rPr>
        <w:t xml:space="preserve"> was </w:t>
      </w:r>
      <w:r w:rsidR="007D1D63">
        <w:rPr>
          <w:rFonts w:ascii="Times New Roman" w:hAnsi="Times New Roman" w:cs="Times New Roman"/>
          <w:sz w:val="24"/>
          <w:szCs w:val="24"/>
        </w:rPr>
        <w:t>a priest who disputed</w:t>
      </w:r>
      <w:r w:rsidR="00676438" w:rsidRPr="00E86B08">
        <w:rPr>
          <w:rFonts w:ascii="Times New Roman" w:hAnsi="Times New Roman" w:cs="Times New Roman"/>
          <w:sz w:val="24"/>
          <w:szCs w:val="24"/>
        </w:rPr>
        <w:t xml:space="preserve"> the </w:t>
      </w:r>
      <w:r w:rsidR="00F04CC6" w:rsidRPr="00E86B08">
        <w:rPr>
          <w:rFonts w:ascii="Times New Roman" w:hAnsi="Times New Roman" w:cs="Times New Roman"/>
          <w:sz w:val="24"/>
          <w:szCs w:val="24"/>
        </w:rPr>
        <w:t xml:space="preserve">Catholic </w:t>
      </w:r>
      <w:r w:rsidR="00F51B92" w:rsidRPr="00E86B08">
        <w:rPr>
          <w:rFonts w:ascii="Times New Roman" w:hAnsi="Times New Roman" w:cs="Times New Roman"/>
          <w:sz w:val="24"/>
          <w:szCs w:val="24"/>
        </w:rPr>
        <w:t xml:space="preserve">Church’s </w:t>
      </w:r>
      <w:r w:rsidR="00C810D4" w:rsidRPr="00E86B08">
        <w:rPr>
          <w:rFonts w:ascii="Times New Roman" w:hAnsi="Times New Roman" w:cs="Times New Roman"/>
          <w:sz w:val="24"/>
          <w:szCs w:val="24"/>
        </w:rPr>
        <w:t>idea that sin can be forgiven by money.</w:t>
      </w:r>
      <w:r w:rsidR="00A05618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5"/>
      </w:r>
      <w:r w:rsidR="00C3073B" w:rsidRPr="00E86B08">
        <w:rPr>
          <w:rFonts w:ascii="Times New Roman" w:hAnsi="Times New Roman" w:cs="Times New Roman"/>
          <w:sz w:val="24"/>
          <w:szCs w:val="24"/>
        </w:rPr>
        <w:t xml:space="preserve">  I</w:t>
      </w:r>
      <w:r w:rsidR="007D1D63">
        <w:rPr>
          <w:rFonts w:ascii="Times New Roman" w:hAnsi="Times New Roman" w:cs="Times New Roman"/>
          <w:sz w:val="24"/>
          <w:szCs w:val="24"/>
        </w:rPr>
        <w:t>t gave</w:t>
      </w:r>
      <w:r w:rsidR="00A05618" w:rsidRPr="00E86B08">
        <w:rPr>
          <w:rFonts w:ascii="Times New Roman" w:hAnsi="Times New Roman" w:cs="Times New Roman"/>
          <w:sz w:val="24"/>
          <w:szCs w:val="24"/>
        </w:rPr>
        <w:t xml:space="preserve"> a motivation to </w:t>
      </w:r>
      <w:r w:rsidR="00A62B8A" w:rsidRPr="00E86B08">
        <w:rPr>
          <w:rFonts w:ascii="Times New Roman" w:hAnsi="Times New Roman" w:cs="Times New Roman"/>
          <w:sz w:val="24"/>
          <w:szCs w:val="24"/>
        </w:rPr>
        <w:t xml:space="preserve">Luther to initiate a new </w:t>
      </w:r>
      <w:r w:rsidR="00A05618" w:rsidRPr="00E86B08">
        <w:rPr>
          <w:rFonts w:ascii="Times New Roman" w:hAnsi="Times New Roman" w:cs="Times New Roman"/>
          <w:sz w:val="24"/>
          <w:szCs w:val="24"/>
        </w:rPr>
        <w:t xml:space="preserve">sect of </w:t>
      </w:r>
      <w:r w:rsidR="007F2656" w:rsidRPr="00E86B08">
        <w:rPr>
          <w:rFonts w:ascii="Times New Roman" w:hAnsi="Times New Roman" w:cs="Times New Roman"/>
          <w:sz w:val="24"/>
          <w:szCs w:val="24"/>
        </w:rPr>
        <w:t xml:space="preserve">Christian which is </w:t>
      </w:r>
      <w:r w:rsidR="00A05618" w:rsidRPr="00E86B08">
        <w:rPr>
          <w:rFonts w:ascii="Times New Roman" w:hAnsi="Times New Roman" w:cs="Times New Roman"/>
          <w:sz w:val="24"/>
          <w:szCs w:val="24"/>
        </w:rPr>
        <w:t>the Protestant-Reformation</w:t>
      </w:r>
      <w:r w:rsidR="00A8614B" w:rsidRPr="00E86B08">
        <w:rPr>
          <w:rFonts w:ascii="Times New Roman" w:hAnsi="Times New Roman" w:cs="Times New Roman"/>
          <w:sz w:val="24"/>
          <w:szCs w:val="24"/>
        </w:rPr>
        <w:t xml:space="preserve">.  </w:t>
      </w:r>
      <w:r w:rsidR="00A444A6" w:rsidRPr="00E86B08">
        <w:rPr>
          <w:rFonts w:ascii="Times New Roman" w:hAnsi="Times New Roman" w:cs="Times New Roman"/>
          <w:sz w:val="24"/>
          <w:szCs w:val="24"/>
        </w:rPr>
        <w:t>On the other side</w:t>
      </w:r>
      <w:r w:rsidR="008D1C5D" w:rsidRPr="00E86B08">
        <w:rPr>
          <w:rFonts w:ascii="Times New Roman" w:hAnsi="Times New Roman" w:cs="Times New Roman"/>
          <w:sz w:val="24"/>
          <w:szCs w:val="24"/>
        </w:rPr>
        <w:t>,</w:t>
      </w:r>
      <w:r w:rsidR="0026401C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C3073B" w:rsidRPr="00E86B08">
        <w:rPr>
          <w:rFonts w:ascii="Times New Roman" w:hAnsi="Times New Roman" w:cs="Times New Roman"/>
          <w:sz w:val="24"/>
          <w:szCs w:val="24"/>
        </w:rPr>
        <w:t>Catholic</w:t>
      </w:r>
      <w:r w:rsidR="00A444A6" w:rsidRPr="00E86B08">
        <w:rPr>
          <w:rFonts w:ascii="Times New Roman" w:hAnsi="Times New Roman" w:cs="Times New Roman"/>
          <w:sz w:val="24"/>
          <w:szCs w:val="24"/>
        </w:rPr>
        <w:t>-Reformation</w:t>
      </w:r>
      <w:r w:rsidR="0026401C" w:rsidRPr="00E86B08">
        <w:rPr>
          <w:rFonts w:ascii="Times New Roman" w:hAnsi="Times New Roman" w:cs="Times New Roman"/>
          <w:sz w:val="24"/>
          <w:szCs w:val="24"/>
        </w:rPr>
        <w:t xml:space="preserve"> had started</w:t>
      </w:r>
      <w:r w:rsidR="007F2656" w:rsidRPr="00E86B08">
        <w:rPr>
          <w:rFonts w:ascii="Times New Roman" w:hAnsi="Times New Roman" w:cs="Times New Roman"/>
          <w:sz w:val="24"/>
          <w:szCs w:val="24"/>
        </w:rPr>
        <w:t xml:space="preserve"> as a reaction </w:t>
      </w:r>
      <w:r w:rsidR="0020487B" w:rsidRPr="00E86B08">
        <w:rPr>
          <w:rFonts w:ascii="Times New Roman" w:hAnsi="Times New Roman" w:cs="Times New Roman"/>
          <w:sz w:val="24"/>
          <w:szCs w:val="24"/>
        </w:rPr>
        <w:t>in o</w:t>
      </w:r>
      <w:r w:rsidR="007F2656" w:rsidRPr="00E86B08">
        <w:rPr>
          <w:rFonts w:ascii="Times New Roman" w:hAnsi="Times New Roman" w:cs="Times New Roman"/>
          <w:sz w:val="24"/>
          <w:szCs w:val="24"/>
        </w:rPr>
        <w:t xml:space="preserve">rder to bring </w:t>
      </w:r>
      <w:r w:rsidR="0020487B" w:rsidRPr="00E86B08">
        <w:rPr>
          <w:rFonts w:ascii="Times New Roman" w:hAnsi="Times New Roman" w:cs="Times New Roman"/>
          <w:sz w:val="24"/>
          <w:szCs w:val="24"/>
        </w:rPr>
        <w:t>Catholic</w:t>
      </w:r>
      <w:r w:rsidR="007F2656" w:rsidRPr="00E86B08">
        <w:rPr>
          <w:rFonts w:ascii="Times New Roman" w:hAnsi="Times New Roman" w:cs="Times New Roman"/>
          <w:sz w:val="24"/>
          <w:szCs w:val="24"/>
        </w:rPr>
        <w:t xml:space="preserve"> back</w:t>
      </w:r>
      <w:r w:rsidR="0020487B" w:rsidRPr="00E86B08">
        <w:rPr>
          <w:rFonts w:ascii="Times New Roman" w:hAnsi="Times New Roman" w:cs="Times New Roman"/>
          <w:sz w:val="24"/>
          <w:szCs w:val="24"/>
        </w:rPr>
        <w:t xml:space="preserve"> to the top </w:t>
      </w:r>
      <w:r w:rsidR="004A460F" w:rsidRPr="00E86B08">
        <w:rPr>
          <w:rFonts w:ascii="Times New Roman" w:hAnsi="Times New Roman" w:cs="Times New Roman"/>
          <w:sz w:val="24"/>
          <w:szCs w:val="24"/>
        </w:rPr>
        <w:t xml:space="preserve">position </w:t>
      </w:r>
      <w:r w:rsidR="0020487B" w:rsidRPr="00E86B08">
        <w:rPr>
          <w:rFonts w:ascii="Times New Roman" w:hAnsi="Times New Roman" w:cs="Times New Roman"/>
          <w:sz w:val="24"/>
          <w:szCs w:val="24"/>
        </w:rPr>
        <w:t>again</w:t>
      </w:r>
      <w:r w:rsidR="00A444A6" w:rsidRPr="00E86B08">
        <w:rPr>
          <w:rFonts w:ascii="Times New Roman" w:hAnsi="Times New Roman" w:cs="Times New Roman"/>
          <w:sz w:val="24"/>
          <w:szCs w:val="24"/>
        </w:rPr>
        <w:t>.</w:t>
      </w:r>
      <w:r w:rsidR="00C3073B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A8614B" w:rsidRPr="00E86B08">
        <w:rPr>
          <w:rFonts w:ascii="Times New Roman" w:hAnsi="Times New Roman" w:cs="Times New Roman"/>
          <w:sz w:val="24"/>
          <w:szCs w:val="24"/>
        </w:rPr>
        <w:t xml:space="preserve">The </w:t>
      </w:r>
      <w:r w:rsidR="00480015" w:rsidRPr="00E86B08">
        <w:rPr>
          <w:rFonts w:ascii="Times New Roman" w:hAnsi="Times New Roman" w:cs="Times New Roman"/>
          <w:sz w:val="24"/>
          <w:szCs w:val="24"/>
        </w:rPr>
        <w:t>Council</w:t>
      </w:r>
      <w:r w:rsidR="007D1D63">
        <w:rPr>
          <w:rFonts w:ascii="Times New Roman" w:hAnsi="Times New Roman" w:cs="Times New Roman"/>
          <w:sz w:val="24"/>
          <w:szCs w:val="24"/>
        </w:rPr>
        <w:t xml:space="preserve"> of Trent</w:t>
      </w:r>
      <w:r w:rsidR="00A8614B" w:rsidRPr="00E86B08">
        <w:rPr>
          <w:rFonts w:ascii="Times New Roman" w:hAnsi="Times New Roman" w:cs="Times New Roman"/>
          <w:sz w:val="24"/>
          <w:szCs w:val="24"/>
        </w:rPr>
        <w:t xml:space="preserve"> decided that religion</w:t>
      </w:r>
      <w:r w:rsidR="0020487B" w:rsidRPr="00E86B08">
        <w:rPr>
          <w:rFonts w:ascii="Times New Roman" w:hAnsi="Times New Roman" w:cs="Times New Roman"/>
          <w:sz w:val="24"/>
          <w:szCs w:val="24"/>
        </w:rPr>
        <w:t xml:space="preserve"> must be easily </w:t>
      </w:r>
      <w:r w:rsidR="00A8614B" w:rsidRPr="00E86B08">
        <w:rPr>
          <w:rFonts w:ascii="Times New Roman" w:hAnsi="Times New Roman" w:cs="Times New Roman"/>
          <w:sz w:val="24"/>
          <w:szCs w:val="24"/>
        </w:rPr>
        <w:t>approached.  They promote</w:t>
      </w:r>
      <w:r w:rsidR="0020487B" w:rsidRPr="00E86B08">
        <w:rPr>
          <w:rFonts w:ascii="Times New Roman" w:hAnsi="Times New Roman" w:cs="Times New Roman"/>
          <w:sz w:val="24"/>
          <w:szCs w:val="24"/>
        </w:rPr>
        <w:t xml:space="preserve"> Catholic by art</w:t>
      </w:r>
      <w:r w:rsidR="000F019B" w:rsidRPr="00E86B08">
        <w:rPr>
          <w:rFonts w:ascii="Times New Roman" w:hAnsi="Times New Roman" w:cs="Times New Roman"/>
          <w:sz w:val="24"/>
          <w:szCs w:val="24"/>
        </w:rPr>
        <w:t xml:space="preserve"> to make a spiritual movement</w:t>
      </w:r>
      <w:r w:rsidR="0020487B" w:rsidRPr="00E86B08">
        <w:rPr>
          <w:rFonts w:ascii="Times New Roman" w:hAnsi="Times New Roman" w:cs="Times New Roman"/>
          <w:sz w:val="24"/>
          <w:szCs w:val="24"/>
        </w:rPr>
        <w:t>.</w:t>
      </w:r>
      <w:r w:rsidR="00CD4A67" w:rsidRPr="00E86B08">
        <w:rPr>
          <w:rFonts w:ascii="Times New Roman" w:hAnsi="Times New Roman" w:cs="Times New Roman"/>
          <w:sz w:val="24"/>
          <w:szCs w:val="24"/>
        </w:rPr>
        <w:t xml:space="preserve">  </w:t>
      </w:r>
      <w:r w:rsidR="008D1C5D" w:rsidRPr="00E86B08">
        <w:rPr>
          <w:rFonts w:ascii="Times New Roman" w:hAnsi="Times New Roman" w:cs="Times New Roman"/>
          <w:sz w:val="24"/>
          <w:szCs w:val="24"/>
        </w:rPr>
        <w:t>But such an art that can capture the audience’s attention must be strongly s</w:t>
      </w:r>
      <w:r w:rsidR="00DA48AA" w:rsidRPr="00E86B08">
        <w:rPr>
          <w:rFonts w:ascii="Times New Roman" w:hAnsi="Times New Roman" w:cs="Times New Roman"/>
          <w:sz w:val="24"/>
          <w:szCs w:val="24"/>
        </w:rPr>
        <w:t>ensuous</w:t>
      </w:r>
      <w:r w:rsidR="00CD4A67" w:rsidRPr="00E86B08">
        <w:rPr>
          <w:rFonts w:ascii="Times New Roman" w:hAnsi="Times New Roman" w:cs="Times New Roman"/>
          <w:sz w:val="24"/>
          <w:szCs w:val="24"/>
        </w:rPr>
        <w:t xml:space="preserve"> painted which f</w:t>
      </w:r>
      <w:r w:rsidR="00860EB3" w:rsidRPr="00E86B08">
        <w:rPr>
          <w:rFonts w:ascii="Times New Roman" w:hAnsi="Times New Roman" w:cs="Times New Roman"/>
          <w:sz w:val="24"/>
          <w:szCs w:val="24"/>
        </w:rPr>
        <w:t xml:space="preserve">inally lead to the origin </w:t>
      </w:r>
      <w:r w:rsidR="003B047C" w:rsidRPr="00E86B08">
        <w:rPr>
          <w:rFonts w:ascii="Times New Roman" w:hAnsi="Times New Roman" w:cs="Times New Roman"/>
          <w:sz w:val="24"/>
          <w:szCs w:val="24"/>
        </w:rPr>
        <w:t>of Baroque style</w:t>
      </w:r>
      <w:r w:rsidR="00E748E0" w:rsidRPr="00E86B08">
        <w:rPr>
          <w:rFonts w:ascii="Times New Roman" w:hAnsi="Times New Roman" w:cs="Times New Roman"/>
          <w:sz w:val="24"/>
          <w:szCs w:val="24"/>
        </w:rPr>
        <w:t>.</w:t>
      </w:r>
      <w:r w:rsidR="001E21C7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6"/>
      </w:r>
      <w:r w:rsidR="00E60AEE" w:rsidRPr="00E86B08">
        <w:rPr>
          <w:rFonts w:ascii="Times New Roman" w:hAnsi="Times New Roman" w:cs="Times New Roman"/>
          <w:sz w:val="24"/>
          <w:szCs w:val="24"/>
        </w:rPr>
        <w:t xml:space="preserve">  The </w:t>
      </w:r>
      <w:r w:rsidR="004F454F" w:rsidRPr="00E86B08">
        <w:rPr>
          <w:rFonts w:ascii="Times New Roman" w:hAnsi="Times New Roman" w:cs="Times New Roman"/>
          <w:sz w:val="24"/>
          <w:szCs w:val="24"/>
        </w:rPr>
        <w:t xml:space="preserve">Baroque </w:t>
      </w:r>
      <w:r w:rsidR="00A674FE" w:rsidRPr="00E86B08">
        <w:rPr>
          <w:rFonts w:ascii="Times New Roman" w:hAnsi="Times New Roman" w:cs="Times New Roman"/>
          <w:sz w:val="24"/>
          <w:szCs w:val="24"/>
        </w:rPr>
        <w:t>dramatic</w:t>
      </w:r>
      <w:r w:rsidR="00DA48AA" w:rsidRPr="00E86B08">
        <w:rPr>
          <w:rFonts w:ascii="Times New Roman" w:hAnsi="Times New Roman" w:cs="Times New Roman"/>
          <w:sz w:val="24"/>
          <w:szCs w:val="24"/>
        </w:rPr>
        <w:t xml:space="preserve">ally </w:t>
      </w:r>
      <w:r w:rsidR="008A4B42" w:rsidRPr="00E86B08">
        <w:rPr>
          <w:rFonts w:ascii="Times New Roman" w:hAnsi="Times New Roman" w:cs="Times New Roman"/>
          <w:sz w:val="24"/>
          <w:szCs w:val="24"/>
        </w:rPr>
        <w:t xml:space="preserve">emphasizes on </w:t>
      </w:r>
      <w:r w:rsidR="00D038E3" w:rsidRPr="00E86B08">
        <w:rPr>
          <w:rFonts w:ascii="Times New Roman" w:hAnsi="Times New Roman" w:cs="Times New Roman"/>
          <w:sz w:val="24"/>
          <w:szCs w:val="24"/>
        </w:rPr>
        <w:t xml:space="preserve">movement, </w:t>
      </w:r>
      <w:r w:rsidR="008A4B42" w:rsidRPr="00E86B08">
        <w:rPr>
          <w:rFonts w:ascii="Times New Roman" w:hAnsi="Times New Roman" w:cs="Times New Roman"/>
          <w:sz w:val="24"/>
          <w:szCs w:val="24"/>
        </w:rPr>
        <w:t>impression</w:t>
      </w:r>
      <w:r w:rsidR="00DA48AA" w:rsidRPr="00E86B08">
        <w:rPr>
          <w:rFonts w:ascii="Times New Roman" w:hAnsi="Times New Roman" w:cs="Times New Roman"/>
          <w:sz w:val="24"/>
          <w:szCs w:val="24"/>
        </w:rPr>
        <w:t xml:space="preserve">, tension and emotion.  </w:t>
      </w:r>
      <w:r w:rsidR="00A674FE" w:rsidRPr="00E86B08">
        <w:rPr>
          <w:rFonts w:ascii="Times New Roman" w:hAnsi="Times New Roman" w:cs="Times New Roman"/>
          <w:sz w:val="24"/>
          <w:szCs w:val="24"/>
        </w:rPr>
        <w:t>The paint</w:t>
      </w:r>
      <w:r w:rsidR="00E748E0" w:rsidRPr="00E86B08">
        <w:rPr>
          <w:rFonts w:ascii="Times New Roman" w:hAnsi="Times New Roman" w:cs="Times New Roman"/>
          <w:sz w:val="24"/>
          <w:szCs w:val="24"/>
        </w:rPr>
        <w:t>ings in Baroque style are easy</w:t>
      </w:r>
      <w:r w:rsidR="00A674FE" w:rsidRPr="00E86B08">
        <w:rPr>
          <w:rFonts w:ascii="Times New Roman" w:hAnsi="Times New Roman" w:cs="Times New Roman"/>
          <w:sz w:val="24"/>
          <w:szCs w:val="24"/>
        </w:rPr>
        <w:t xml:space="preserve"> to interpret </w:t>
      </w:r>
      <w:r w:rsidR="009E7334">
        <w:rPr>
          <w:rFonts w:ascii="Times New Roman" w:hAnsi="Times New Roman" w:cs="Times New Roman"/>
          <w:sz w:val="24"/>
          <w:szCs w:val="24"/>
        </w:rPr>
        <w:t>with obvious</w:t>
      </w:r>
      <w:r w:rsidR="00DA48AA" w:rsidRPr="00E86B08">
        <w:rPr>
          <w:rFonts w:ascii="Times New Roman" w:hAnsi="Times New Roman" w:cs="Times New Roman"/>
          <w:sz w:val="24"/>
          <w:szCs w:val="24"/>
        </w:rPr>
        <w:t xml:space="preserve"> message</w:t>
      </w:r>
      <w:r w:rsidR="009E7334">
        <w:rPr>
          <w:rFonts w:ascii="Times New Roman" w:hAnsi="Times New Roman" w:cs="Times New Roman"/>
          <w:sz w:val="24"/>
          <w:szCs w:val="24"/>
        </w:rPr>
        <w:t>s</w:t>
      </w:r>
      <w:r w:rsidR="00DA48AA" w:rsidRPr="00E86B08">
        <w:rPr>
          <w:rFonts w:ascii="Times New Roman" w:hAnsi="Times New Roman" w:cs="Times New Roman"/>
          <w:sz w:val="24"/>
          <w:szCs w:val="24"/>
        </w:rPr>
        <w:t xml:space="preserve"> aim</w:t>
      </w:r>
      <w:r w:rsidR="009E7334">
        <w:rPr>
          <w:rFonts w:ascii="Times New Roman" w:hAnsi="Times New Roman" w:cs="Times New Roman"/>
          <w:sz w:val="24"/>
          <w:szCs w:val="24"/>
        </w:rPr>
        <w:t>ing</w:t>
      </w:r>
      <w:r w:rsidR="00DA48AA" w:rsidRPr="00E86B08">
        <w:rPr>
          <w:rFonts w:ascii="Times New Roman" w:hAnsi="Times New Roman" w:cs="Times New Roman"/>
          <w:sz w:val="24"/>
          <w:szCs w:val="24"/>
        </w:rPr>
        <w:t xml:space="preserve"> to</w:t>
      </w:r>
      <w:r w:rsidR="00EB02CB" w:rsidRPr="00E86B08">
        <w:rPr>
          <w:rFonts w:ascii="Times New Roman" w:hAnsi="Times New Roman" w:cs="Times New Roman"/>
          <w:sz w:val="24"/>
          <w:szCs w:val="24"/>
        </w:rPr>
        <w:t xml:space="preserve"> reach people faithfulness.</w:t>
      </w:r>
      <w:r w:rsidR="001E21C7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7"/>
      </w:r>
    </w:p>
    <w:p w:rsidR="00827294" w:rsidRPr="00E86B08" w:rsidRDefault="00DE08B0" w:rsidP="006F444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tab/>
      </w:r>
      <w:r w:rsidR="0083430D" w:rsidRPr="00E86B08">
        <w:rPr>
          <w:rFonts w:ascii="Times New Roman" w:hAnsi="Times New Roman" w:cs="Times New Roman"/>
          <w:sz w:val="24"/>
          <w:szCs w:val="24"/>
        </w:rPr>
        <w:t xml:space="preserve">Peter Paul Rubens </w:t>
      </w:r>
      <w:r w:rsidR="00575DDC" w:rsidRPr="00E86B08">
        <w:rPr>
          <w:rFonts w:ascii="Times New Roman" w:hAnsi="Times New Roman" w:cs="Times New Roman"/>
          <w:sz w:val="24"/>
          <w:szCs w:val="24"/>
        </w:rPr>
        <w:t>has been in this conflict</w:t>
      </w:r>
      <w:r w:rsidR="00D038E3" w:rsidRPr="00E86B08">
        <w:rPr>
          <w:rFonts w:ascii="Times New Roman" w:hAnsi="Times New Roman" w:cs="Times New Roman"/>
          <w:sz w:val="24"/>
          <w:szCs w:val="24"/>
        </w:rPr>
        <w:t>ion</w:t>
      </w:r>
      <w:r w:rsidR="00575DDC" w:rsidRPr="00E86B08">
        <w:rPr>
          <w:rFonts w:ascii="Times New Roman" w:hAnsi="Times New Roman" w:cs="Times New Roman"/>
          <w:sz w:val="24"/>
          <w:szCs w:val="24"/>
        </w:rPr>
        <w:t xml:space="preserve"> since he was born.</w:t>
      </w:r>
      <w:r w:rsidR="000F019B" w:rsidRPr="00E86B08">
        <w:rPr>
          <w:rFonts w:ascii="Times New Roman" w:hAnsi="Times New Roman" w:cs="Times New Roman"/>
          <w:sz w:val="24"/>
          <w:szCs w:val="24"/>
        </w:rPr>
        <w:t xml:space="preserve">  </w:t>
      </w:r>
      <w:r w:rsidR="00E631DE" w:rsidRPr="00E86B08">
        <w:rPr>
          <w:rFonts w:ascii="Times New Roman" w:hAnsi="Times New Roman" w:cs="Times New Roman"/>
          <w:sz w:val="24"/>
          <w:szCs w:val="24"/>
        </w:rPr>
        <w:t xml:space="preserve">Due to religious unrest, his family had to move to Germany since his father believes in Calvinist which is a branch of Protestant.  Rubens was </w:t>
      </w:r>
      <w:r w:rsidR="004E0D6B" w:rsidRPr="00E86B08">
        <w:rPr>
          <w:rFonts w:ascii="Times New Roman" w:hAnsi="Times New Roman" w:cs="Times New Roman"/>
          <w:sz w:val="24"/>
          <w:szCs w:val="24"/>
        </w:rPr>
        <w:t>educated</w:t>
      </w:r>
      <w:r w:rsidR="006A24F9" w:rsidRPr="00E86B08">
        <w:rPr>
          <w:rFonts w:ascii="Times New Roman" w:hAnsi="Times New Roman" w:cs="Times New Roman"/>
          <w:sz w:val="24"/>
          <w:szCs w:val="24"/>
        </w:rPr>
        <w:t xml:space="preserve"> and </w:t>
      </w:r>
      <w:r w:rsidR="00E631DE" w:rsidRPr="00E86B08">
        <w:rPr>
          <w:rFonts w:ascii="Times New Roman" w:hAnsi="Times New Roman" w:cs="Times New Roman"/>
          <w:sz w:val="24"/>
          <w:szCs w:val="24"/>
        </w:rPr>
        <w:t>brought up as a Catholic.</w:t>
      </w:r>
      <w:r w:rsidR="00F42356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8"/>
      </w:r>
      <w:r w:rsidR="000C6EB7" w:rsidRPr="00E86B08">
        <w:rPr>
          <w:rFonts w:ascii="Times New Roman" w:hAnsi="Times New Roman" w:cs="Times New Roman"/>
          <w:sz w:val="24"/>
          <w:szCs w:val="24"/>
        </w:rPr>
        <w:t xml:space="preserve">  His childhood </w:t>
      </w:r>
      <w:r w:rsidR="009E7334">
        <w:rPr>
          <w:rFonts w:ascii="Times New Roman" w:hAnsi="Times New Roman" w:cs="Times New Roman"/>
          <w:sz w:val="24"/>
          <w:szCs w:val="24"/>
        </w:rPr>
        <w:t>had</w:t>
      </w:r>
      <w:r w:rsidR="007A3F63" w:rsidRPr="00E86B08">
        <w:rPr>
          <w:rFonts w:ascii="Times New Roman" w:hAnsi="Times New Roman" w:cs="Times New Roman"/>
          <w:sz w:val="24"/>
          <w:szCs w:val="24"/>
        </w:rPr>
        <w:t xml:space="preserve"> influence</w:t>
      </w:r>
      <w:r w:rsidR="009E7334">
        <w:rPr>
          <w:rFonts w:ascii="Times New Roman" w:hAnsi="Times New Roman" w:cs="Times New Roman"/>
          <w:sz w:val="24"/>
          <w:szCs w:val="24"/>
        </w:rPr>
        <w:t>d</w:t>
      </w:r>
      <w:r w:rsidR="000C6EB7" w:rsidRPr="00E86B08">
        <w:rPr>
          <w:rFonts w:ascii="Times New Roman" w:hAnsi="Times New Roman" w:cs="Times New Roman"/>
          <w:sz w:val="24"/>
          <w:szCs w:val="24"/>
        </w:rPr>
        <w:t xml:space="preserve"> on</w:t>
      </w:r>
      <w:r w:rsidR="00696337" w:rsidRPr="00E86B08">
        <w:rPr>
          <w:rFonts w:ascii="Times New Roman" w:hAnsi="Times New Roman" w:cs="Times New Roman"/>
          <w:sz w:val="24"/>
          <w:szCs w:val="24"/>
        </w:rPr>
        <w:t xml:space="preserve"> his </w:t>
      </w:r>
      <w:r w:rsidR="006A24F9" w:rsidRPr="00E86B08">
        <w:rPr>
          <w:rFonts w:ascii="Times New Roman" w:hAnsi="Times New Roman" w:cs="Times New Roman"/>
          <w:sz w:val="24"/>
          <w:szCs w:val="24"/>
        </w:rPr>
        <w:t>career</w:t>
      </w:r>
      <w:r w:rsidR="00696337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7A3F63" w:rsidRPr="00E86B08">
        <w:rPr>
          <w:rFonts w:ascii="Times New Roman" w:hAnsi="Times New Roman" w:cs="Times New Roman"/>
          <w:sz w:val="24"/>
          <w:szCs w:val="24"/>
        </w:rPr>
        <w:t xml:space="preserve">showed in </w:t>
      </w:r>
      <w:r w:rsidR="004E0D6B" w:rsidRPr="00E86B08">
        <w:rPr>
          <w:rFonts w:ascii="Times New Roman" w:hAnsi="Times New Roman" w:cs="Times New Roman"/>
          <w:sz w:val="24"/>
          <w:szCs w:val="24"/>
        </w:rPr>
        <w:t>artworks</w:t>
      </w:r>
      <w:r w:rsidR="007A3F63" w:rsidRPr="00E86B08">
        <w:rPr>
          <w:rFonts w:ascii="Times New Roman" w:hAnsi="Times New Roman" w:cs="Times New Roman"/>
          <w:sz w:val="24"/>
          <w:szCs w:val="24"/>
        </w:rPr>
        <w:t>.  He is deeply dedicated</w:t>
      </w:r>
      <w:r w:rsidR="00827294" w:rsidRPr="00E86B08">
        <w:rPr>
          <w:rFonts w:ascii="Times New Roman" w:hAnsi="Times New Roman" w:cs="Times New Roman"/>
          <w:sz w:val="24"/>
          <w:szCs w:val="24"/>
        </w:rPr>
        <w:t xml:space="preserve"> to Catholic, </w:t>
      </w:r>
      <w:r w:rsidR="007A3F63" w:rsidRPr="00E86B08">
        <w:rPr>
          <w:rFonts w:ascii="Times New Roman" w:hAnsi="Times New Roman" w:cs="Times New Roman"/>
          <w:sz w:val="24"/>
          <w:szCs w:val="24"/>
        </w:rPr>
        <w:t>so most of his artworks</w:t>
      </w:r>
      <w:r w:rsidR="006A24F9" w:rsidRPr="00E86B08">
        <w:rPr>
          <w:rFonts w:ascii="Times New Roman" w:hAnsi="Times New Roman" w:cs="Times New Roman"/>
          <w:sz w:val="24"/>
          <w:szCs w:val="24"/>
        </w:rPr>
        <w:t xml:space="preserve"> contain religious matter </w:t>
      </w:r>
      <w:r w:rsidR="006A24F9" w:rsidRPr="00E86B08">
        <w:rPr>
          <w:rFonts w:ascii="Times New Roman" w:hAnsi="Times New Roman" w:cs="Times New Roman"/>
          <w:sz w:val="24"/>
          <w:szCs w:val="24"/>
        </w:rPr>
        <w:lastRenderedPageBreak/>
        <w:t>especially the altarpi</w:t>
      </w:r>
      <w:r w:rsidR="003D4829" w:rsidRPr="00E86B08">
        <w:rPr>
          <w:rFonts w:ascii="Times New Roman" w:hAnsi="Times New Roman" w:cs="Times New Roman"/>
          <w:sz w:val="24"/>
          <w:szCs w:val="24"/>
        </w:rPr>
        <w:t>ece</w:t>
      </w:r>
      <w:r w:rsidR="006A24F9" w:rsidRPr="00E86B08">
        <w:rPr>
          <w:rFonts w:ascii="Times New Roman" w:hAnsi="Times New Roman" w:cs="Times New Roman"/>
          <w:sz w:val="24"/>
          <w:szCs w:val="24"/>
        </w:rPr>
        <w:t>.</w:t>
      </w:r>
      <w:r w:rsidR="000B7AE3" w:rsidRPr="00E86B08">
        <w:rPr>
          <w:rFonts w:ascii="Times New Roman" w:hAnsi="Times New Roman" w:cs="Times New Roman"/>
          <w:sz w:val="24"/>
          <w:szCs w:val="24"/>
        </w:rPr>
        <w:t xml:space="preserve">  At that time, Rubens was </w:t>
      </w:r>
      <w:r w:rsidR="002E7296" w:rsidRPr="00E86B08">
        <w:rPr>
          <w:rFonts w:ascii="Times New Roman" w:hAnsi="Times New Roman" w:cs="Times New Roman"/>
          <w:sz w:val="24"/>
          <w:szCs w:val="24"/>
        </w:rPr>
        <w:t>a representative</w:t>
      </w:r>
      <w:r w:rsidR="000B7AE3" w:rsidRPr="00E86B08">
        <w:rPr>
          <w:rFonts w:ascii="Times New Roman" w:hAnsi="Times New Roman" w:cs="Times New Roman"/>
          <w:sz w:val="24"/>
          <w:szCs w:val="24"/>
        </w:rPr>
        <w:t xml:space="preserve"> of Catholic Church</w:t>
      </w:r>
      <w:r w:rsidR="002E7296" w:rsidRPr="00E86B08">
        <w:rPr>
          <w:rFonts w:ascii="Times New Roman" w:hAnsi="Times New Roman" w:cs="Times New Roman"/>
          <w:sz w:val="24"/>
          <w:szCs w:val="24"/>
        </w:rPr>
        <w:t>.</w:t>
      </w:r>
      <w:r w:rsidR="00827294" w:rsidRPr="00E86B08">
        <w:rPr>
          <w:rFonts w:ascii="Times New Roman" w:hAnsi="Times New Roman" w:cs="Times New Roman"/>
          <w:sz w:val="24"/>
          <w:szCs w:val="24"/>
        </w:rPr>
        <w:t xml:space="preserve">  </w:t>
      </w:r>
      <w:r w:rsidR="002E7296" w:rsidRPr="00E86B08">
        <w:rPr>
          <w:rFonts w:ascii="Times New Roman" w:hAnsi="Times New Roman" w:cs="Times New Roman"/>
          <w:sz w:val="24"/>
          <w:szCs w:val="24"/>
        </w:rPr>
        <w:t>Aside</w:t>
      </w:r>
      <w:r w:rsidR="005631AB" w:rsidRPr="00E86B08">
        <w:rPr>
          <w:rFonts w:ascii="Times New Roman" w:hAnsi="Times New Roman" w:cs="Times New Roman"/>
          <w:sz w:val="24"/>
          <w:szCs w:val="24"/>
        </w:rPr>
        <w:t xml:space="preserve"> from being a</w:t>
      </w:r>
      <w:r w:rsidR="00E47B23" w:rsidRPr="00E86B08">
        <w:rPr>
          <w:rFonts w:ascii="Times New Roman" w:hAnsi="Times New Roman" w:cs="Times New Roman"/>
          <w:sz w:val="24"/>
          <w:szCs w:val="24"/>
        </w:rPr>
        <w:t>n</w:t>
      </w:r>
      <w:r w:rsidR="005631AB" w:rsidRPr="00E86B08">
        <w:rPr>
          <w:rFonts w:ascii="Times New Roman" w:hAnsi="Times New Roman" w:cs="Times New Roman"/>
          <w:sz w:val="24"/>
          <w:szCs w:val="24"/>
        </w:rPr>
        <w:t xml:space="preserve"> expert painter</w:t>
      </w:r>
      <w:r w:rsidR="00E47B23" w:rsidRPr="00E86B08">
        <w:rPr>
          <w:rFonts w:ascii="Times New Roman" w:hAnsi="Times New Roman" w:cs="Times New Roman"/>
          <w:sz w:val="24"/>
          <w:szCs w:val="24"/>
        </w:rPr>
        <w:t xml:space="preserve"> h</w:t>
      </w:r>
      <w:r w:rsidR="006F4442">
        <w:rPr>
          <w:rFonts w:ascii="Times New Roman" w:hAnsi="Times New Roman" w:cs="Times New Roman"/>
          <w:sz w:val="24"/>
          <w:szCs w:val="24"/>
        </w:rPr>
        <w:t xml:space="preserve">e also has been recognized as a diplomat. </w:t>
      </w:r>
      <w:r w:rsidR="005631AB" w:rsidRPr="00E86B08">
        <w:rPr>
          <w:rFonts w:ascii="Times New Roman" w:hAnsi="Times New Roman" w:cs="Times New Roman"/>
          <w:sz w:val="24"/>
          <w:szCs w:val="24"/>
        </w:rPr>
        <w:t>Ruben</w:t>
      </w:r>
      <w:r w:rsidR="007D1D63">
        <w:rPr>
          <w:rFonts w:ascii="Times New Roman" w:hAnsi="Times New Roman" w:cs="Times New Roman"/>
          <w:sz w:val="24"/>
          <w:szCs w:val="24"/>
        </w:rPr>
        <w:t>s</w:t>
      </w:r>
      <w:r w:rsidR="005631AB" w:rsidRPr="00E86B08">
        <w:rPr>
          <w:rFonts w:ascii="Times New Roman" w:hAnsi="Times New Roman" w:cs="Times New Roman"/>
          <w:sz w:val="24"/>
          <w:szCs w:val="24"/>
        </w:rPr>
        <w:t xml:space="preserve"> as a</w:t>
      </w:r>
      <w:r w:rsidR="0085272C" w:rsidRPr="00E86B08">
        <w:rPr>
          <w:rFonts w:ascii="Times New Roman" w:hAnsi="Times New Roman" w:cs="Times New Roman"/>
          <w:sz w:val="24"/>
          <w:szCs w:val="24"/>
        </w:rPr>
        <w:t xml:space="preserve"> court artist</w:t>
      </w:r>
      <w:r w:rsidR="005631AB" w:rsidRPr="00E86B08">
        <w:rPr>
          <w:rFonts w:ascii="Times New Roman" w:hAnsi="Times New Roman" w:cs="Times New Roman"/>
          <w:sz w:val="24"/>
          <w:szCs w:val="24"/>
        </w:rPr>
        <w:t xml:space="preserve"> has to travel around Europe </w:t>
      </w:r>
      <w:r w:rsidR="00E47B23" w:rsidRPr="00E86B08">
        <w:rPr>
          <w:rFonts w:ascii="Times New Roman" w:hAnsi="Times New Roman" w:cs="Times New Roman"/>
          <w:sz w:val="24"/>
          <w:szCs w:val="24"/>
        </w:rPr>
        <w:t xml:space="preserve">whether for studying or employment </w:t>
      </w:r>
      <w:r w:rsidR="004F3496" w:rsidRPr="00E86B08">
        <w:rPr>
          <w:rFonts w:ascii="Times New Roman" w:hAnsi="Times New Roman" w:cs="Times New Roman"/>
          <w:sz w:val="24"/>
          <w:szCs w:val="24"/>
        </w:rPr>
        <w:t>issue</w:t>
      </w:r>
      <w:r w:rsidR="000B7AE3" w:rsidRPr="00E86B08">
        <w:rPr>
          <w:rFonts w:ascii="Times New Roman" w:hAnsi="Times New Roman" w:cs="Times New Roman"/>
          <w:sz w:val="24"/>
          <w:szCs w:val="24"/>
        </w:rPr>
        <w:t xml:space="preserve">, </w:t>
      </w:r>
      <w:r w:rsidR="005631AB" w:rsidRPr="00E86B08">
        <w:rPr>
          <w:rFonts w:ascii="Times New Roman" w:hAnsi="Times New Roman" w:cs="Times New Roman"/>
          <w:sz w:val="24"/>
          <w:szCs w:val="24"/>
        </w:rPr>
        <w:t xml:space="preserve">thus </w:t>
      </w:r>
      <w:r w:rsidR="000B7AE3" w:rsidRPr="00E86B08">
        <w:rPr>
          <w:rFonts w:ascii="Times New Roman" w:hAnsi="Times New Roman" w:cs="Times New Roman"/>
          <w:sz w:val="24"/>
          <w:szCs w:val="24"/>
        </w:rPr>
        <w:t xml:space="preserve">it </w:t>
      </w:r>
      <w:r w:rsidR="005631AB" w:rsidRPr="00E86B08">
        <w:rPr>
          <w:rFonts w:ascii="Times New Roman" w:hAnsi="Times New Roman" w:cs="Times New Roman"/>
          <w:sz w:val="24"/>
          <w:szCs w:val="24"/>
        </w:rPr>
        <w:t>help</w:t>
      </w:r>
      <w:r w:rsidR="000B7AE3" w:rsidRPr="00E86B08">
        <w:rPr>
          <w:rFonts w:ascii="Times New Roman" w:hAnsi="Times New Roman" w:cs="Times New Roman"/>
          <w:sz w:val="24"/>
          <w:szCs w:val="24"/>
        </w:rPr>
        <w:t>ed</w:t>
      </w:r>
      <w:r w:rsidR="005631AB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E47B23" w:rsidRPr="00E86B08">
        <w:rPr>
          <w:rFonts w:ascii="Times New Roman" w:hAnsi="Times New Roman" w:cs="Times New Roman"/>
          <w:sz w:val="24"/>
          <w:szCs w:val="24"/>
        </w:rPr>
        <w:t>h</w:t>
      </w:r>
      <w:r w:rsidR="000B7AE3" w:rsidRPr="00E86B08">
        <w:rPr>
          <w:rFonts w:ascii="Times New Roman" w:hAnsi="Times New Roman" w:cs="Times New Roman"/>
          <w:sz w:val="24"/>
          <w:szCs w:val="24"/>
        </w:rPr>
        <w:t>im to obtain more knowledge</w:t>
      </w:r>
      <w:r w:rsidR="00E47B23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4F3496" w:rsidRPr="00E86B08">
        <w:rPr>
          <w:rFonts w:ascii="Times New Roman" w:hAnsi="Times New Roman" w:cs="Times New Roman"/>
          <w:sz w:val="24"/>
          <w:szCs w:val="24"/>
        </w:rPr>
        <w:t>and diplomatic skill</w:t>
      </w:r>
      <w:r w:rsidR="0026401C" w:rsidRPr="00E86B08">
        <w:rPr>
          <w:rFonts w:ascii="Times New Roman" w:hAnsi="Times New Roman" w:cs="Times New Roman"/>
          <w:sz w:val="24"/>
          <w:szCs w:val="24"/>
        </w:rPr>
        <w:t>s</w:t>
      </w:r>
      <w:r w:rsidR="004F3496" w:rsidRPr="00E86B08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27294" w:rsidRPr="00E86B08" w:rsidRDefault="004F3496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t>The Horror</w:t>
      </w:r>
      <w:r w:rsidR="00503E53" w:rsidRPr="00E86B08">
        <w:rPr>
          <w:rFonts w:ascii="Times New Roman" w:hAnsi="Times New Roman" w:cs="Times New Roman"/>
          <w:sz w:val="24"/>
          <w:szCs w:val="24"/>
        </w:rPr>
        <w:t>s</w:t>
      </w:r>
      <w:r w:rsidRPr="00E86B08">
        <w:rPr>
          <w:rFonts w:ascii="Times New Roman" w:hAnsi="Times New Roman" w:cs="Times New Roman"/>
          <w:sz w:val="24"/>
          <w:szCs w:val="24"/>
        </w:rPr>
        <w:t xml:space="preserve"> of War is</w:t>
      </w:r>
      <w:r w:rsidR="0092664B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D61A01" w:rsidRPr="00E86B08">
        <w:rPr>
          <w:rFonts w:ascii="Times New Roman" w:hAnsi="Times New Roman" w:cs="Times New Roman"/>
          <w:sz w:val="24"/>
          <w:szCs w:val="24"/>
        </w:rPr>
        <w:t>paint</w:t>
      </w:r>
      <w:r w:rsidR="000B7AE3" w:rsidRPr="00E86B08">
        <w:rPr>
          <w:rFonts w:ascii="Times New Roman" w:hAnsi="Times New Roman" w:cs="Times New Roman"/>
          <w:sz w:val="24"/>
          <w:szCs w:val="24"/>
        </w:rPr>
        <w:t>ed by oil on canvas for</w:t>
      </w:r>
      <w:r w:rsidR="00D61A01" w:rsidRPr="00E86B08">
        <w:rPr>
          <w:rFonts w:ascii="Times New Roman" w:hAnsi="Times New Roman" w:cs="Times New Roman"/>
          <w:sz w:val="24"/>
          <w:szCs w:val="24"/>
        </w:rPr>
        <w:t xml:space="preserve"> the grand duke of Tuscany.  The </w:t>
      </w:r>
      <w:r w:rsidRPr="00E86B08">
        <w:rPr>
          <w:rFonts w:ascii="Times New Roman" w:hAnsi="Times New Roman" w:cs="Times New Roman"/>
          <w:sz w:val="24"/>
          <w:szCs w:val="24"/>
        </w:rPr>
        <w:t>painting reflects</w:t>
      </w:r>
      <w:r w:rsidR="00827294" w:rsidRPr="00E86B08">
        <w:rPr>
          <w:rFonts w:ascii="Times New Roman" w:hAnsi="Times New Roman" w:cs="Times New Roman"/>
          <w:sz w:val="24"/>
          <w:szCs w:val="24"/>
        </w:rPr>
        <w:t xml:space="preserve"> his position both as a </w:t>
      </w:r>
      <w:r w:rsidR="0085272C" w:rsidRPr="00E86B08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827294" w:rsidRPr="00E86B08">
        <w:rPr>
          <w:rFonts w:ascii="Times New Roman" w:hAnsi="Times New Roman" w:cs="Times New Roman"/>
          <w:sz w:val="24"/>
          <w:szCs w:val="24"/>
        </w:rPr>
        <w:t>painter t</w:t>
      </w:r>
      <w:r w:rsidR="0002008B" w:rsidRPr="00E86B08">
        <w:rPr>
          <w:rFonts w:ascii="Times New Roman" w:hAnsi="Times New Roman" w:cs="Times New Roman"/>
          <w:sz w:val="24"/>
          <w:szCs w:val="24"/>
        </w:rPr>
        <w:t xml:space="preserve">hat appear in the painting and </w:t>
      </w:r>
      <w:r w:rsidR="007D748B" w:rsidRPr="00E86B08">
        <w:rPr>
          <w:rFonts w:ascii="Times New Roman" w:hAnsi="Times New Roman" w:cs="Times New Roman"/>
          <w:sz w:val="24"/>
          <w:szCs w:val="24"/>
        </w:rPr>
        <w:t>a</w:t>
      </w:r>
      <w:r w:rsidR="00827294" w:rsidRPr="00E86B08">
        <w:rPr>
          <w:rFonts w:ascii="Times New Roman" w:hAnsi="Times New Roman" w:cs="Times New Roman"/>
          <w:sz w:val="24"/>
          <w:szCs w:val="24"/>
        </w:rPr>
        <w:t xml:space="preserve"> diplomat for which </w:t>
      </w:r>
      <w:r w:rsidR="007D748B" w:rsidRPr="00E86B08">
        <w:rPr>
          <w:rFonts w:ascii="Times New Roman" w:hAnsi="Times New Roman" w:cs="Times New Roman"/>
          <w:sz w:val="24"/>
          <w:szCs w:val="24"/>
        </w:rPr>
        <w:t>it</w:t>
      </w:r>
      <w:r w:rsidR="00827294" w:rsidRPr="00E86B08">
        <w:rPr>
          <w:rFonts w:ascii="Times New Roman" w:hAnsi="Times New Roman" w:cs="Times New Roman"/>
          <w:sz w:val="24"/>
          <w:szCs w:val="24"/>
        </w:rPr>
        <w:t xml:space="preserve"> speak out the significance of peace.</w:t>
      </w:r>
      <w:r w:rsidR="007D748B" w:rsidRPr="00E86B08">
        <w:rPr>
          <w:rFonts w:ascii="Times New Roman" w:hAnsi="Times New Roman" w:cs="Times New Roman"/>
          <w:sz w:val="24"/>
          <w:szCs w:val="24"/>
        </w:rPr>
        <w:t xml:space="preserve">  The Baroque style </w:t>
      </w:r>
      <w:r w:rsidR="0002008B" w:rsidRPr="00E86B08">
        <w:rPr>
          <w:rFonts w:ascii="Times New Roman" w:hAnsi="Times New Roman" w:cs="Times New Roman"/>
          <w:sz w:val="24"/>
          <w:szCs w:val="24"/>
        </w:rPr>
        <w:t xml:space="preserve">is </w:t>
      </w:r>
      <w:r w:rsidR="007D748B" w:rsidRPr="00E86B08">
        <w:rPr>
          <w:rFonts w:ascii="Times New Roman" w:hAnsi="Times New Roman" w:cs="Times New Roman"/>
          <w:sz w:val="24"/>
          <w:szCs w:val="24"/>
        </w:rPr>
        <w:t>dominant with the movement of people in the painting, each represent their own motivation</w:t>
      </w:r>
      <w:r w:rsidR="003D4348" w:rsidRPr="00E86B08">
        <w:rPr>
          <w:rFonts w:ascii="Times New Roman" w:hAnsi="Times New Roman" w:cs="Times New Roman"/>
          <w:sz w:val="24"/>
          <w:szCs w:val="24"/>
        </w:rPr>
        <w:t xml:space="preserve"> with </w:t>
      </w:r>
      <w:r w:rsidR="002558FF" w:rsidRPr="00E86B08">
        <w:rPr>
          <w:rFonts w:ascii="Times New Roman" w:hAnsi="Times New Roman" w:cs="Times New Roman"/>
          <w:sz w:val="24"/>
          <w:szCs w:val="24"/>
        </w:rPr>
        <w:t>significant meaning.</w:t>
      </w:r>
      <w:r w:rsidR="00EE5E0E" w:rsidRPr="00E86B08">
        <w:rPr>
          <w:rFonts w:ascii="Times New Roman" w:hAnsi="Times New Roman" w:cs="Times New Roman"/>
          <w:sz w:val="24"/>
          <w:szCs w:val="24"/>
        </w:rPr>
        <w:t xml:space="preserve">  The warrior at the center recognize</w:t>
      </w:r>
      <w:r w:rsidR="00DB0746" w:rsidRPr="00E86B08">
        <w:rPr>
          <w:rFonts w:ascii="Times New Roman" w:hAnsi="Times New Roman" w:cs="Times New Roman"/>
          <w:sz w:val="24"/>
          <w:szCs w:val="24"/>
        </w:rPr>
        <w:t>d</w:t>
      </w:r>
      <w:r w:rsidR="00EE5E0E" w:rsidRPr="00E86B08">
        <w:rPr>
          <w:rFonts w:ascii="Times New Roman" w:hAnsi="Times New Roman" w:cs="Times New Roman"/>
          <w:sz w:val="24"/>
          <w:szCs w:val="24"/>
        </w:rPr>
        <w:t xml:space="preserve"> as Mars, the god of wars with long red scarf</w:t>
      </w:r>
      <w:r w:rsidR="00DB0746" w:rsidRPr="00E86B08">
        <w:rPr>
          <w:rFonts w:ascii="Times New Roman" w:hAnsi="Times New Roman" w:cs="Times New Roman"/>
          <w:sz w:val="24"/>
          <w:szCs w:val="24"/>
        </w:rPr>
        <w:t xml:space="preserve"> to accentuate confliction.  On his left hand side was pulled by a nude woman, Venus</w:t>
      </w:r>
      <w:r w:rsidR="002D7CE9" w:rsidRPr="00E86B08">
        <w:rPr>
          <w:rFonts w:ascii="Times New Roman" w:hAnsi="Times New Roman" w:cs="Times New Roman"/>
          <w:sz w:val="24"/>
          <w:szCs w:val="24"/>
        </w:rPr>
        <w:t>, the goddess of love</w:t>
      </w:r>
      <w:r w:rsidR="0002008B" w:rsidRPr="00E86B08">
        <w:rPr>
          <w:rFonts w:ascii="Times New Roman" w:hAnsi="Times New Roman" w:cs="Times New Roman"/>
          <w:sz w:val="24"/>
          <w:szCs w:val="24"/>
        </w:rPr>
        <w:t xml:space="preserve"> where</w:t>
      </w:r>
      <w:r w:rsidR="00A96E50" w:rsidRPr="00E86B08">
        <w:rPr>
          <w:rFonts w:ascii="Times New Roman" w:hAnsi="Times New Roman" w:cs="Times New Roman"/>
          <w:sz w:val="24"/>
          <w:szCs w:val="24"/>
        </w:rPr>
        <w:t xml:space="preserve"> here Rubenesque women also take place</w:t>
      </w:r>
      <w:r w:rsidR="00CF3FE7" w:rsidRPr="00E86B08">
        <w:rPr>
          <w:rFonts w:ascii="Times New Roman" w:hAnsi="Times New Roman" w:cs="Times New Roman"/>
          <w:sz w:val="24"/>
          <w:szCs w:val="24"/>
        </w:rPr>
        <w:t>.  Venus</w:t>
      </w:r>
      <w:r w:rsidR="00F46179" w:rsidRPr="00E86B08">
        <w:rPr>
          <w:rFonts w:ascii="Times New Roman" w:hAnsi="Times New Roman" w:cs="Times New Roman"/>
          <w:sz w:val="24"/>
          <w:szCs w:val="24"/>
        </w:rPr>
        <w:t xml:space="preserve"> tried to forbid Mars from engaging </w:t>
      </w:r>
      <w:r w:rsidR="002D7CE9" w:rsidRPr="00E86B08">
        <w:rPr>
          <w:rFonts w:ascii="Times New Roman" w:hAnsi="Times New Roman" w:cs="Times New Roman"/>
          <w:sz w:val="24"/>
          <w:szCs w:val="24"/>
        </w:rPr>
        <w:t>in the fight</w:t>
      </w:r>
      <w:r w:rsidR="00F46179" w:rsidRPr="00E86B08">
        <w:rPr>
          <w:rFonts w:ascii="Times New Roman" w:hAnsi="Times New Roman" w:cs="Times New Roman"/>
          <w:sz w:val="24"/>
          <w:szCs w:val="24"/>
        </w:rPr>
        <w:t xml:space="preserve"> b</w:t>
      </w:r>
      <w:r w:rsidR="00071FC0" w:rsidRPr="00E86B08">
        <w:rPr>
          <w:rFonts w:ascii="Times New Roman" w:hAnsi="Times New Roman" w:cs="Times New Roman"/>
          <w:sz w:val="24"/>
          <w:szCs w:val="24"/>
        </w:rPr>
        <w:t xml:space="preserve">ut </w:t>
      </w:r>
      <w:r w:rsidR="0002008B" w:rsidRPr="00E86B08">
        <w:rPr>
          <w:rFonts w:ascii="Times New Roman" w:hAnsi="Times New Roman" w:cs="Times New Roman"/>
          <w:sz w:val="24"/>
          <w:szCs w:val="24"/>
        </w:rPr>
        <w:t xml:space="preserve">her attempt </w:t>
      </w:r>
      <w:r w:rsidR="00071FC0" w:rsidRPr="00E86B08">
        <w:rPr>
          <w:rFonts w:ascii="Times New Roman" w:hAnsi="Times New Roman" w:cs="Times New Roman"/>
          <w:sz w:val="24"/>
          <w:szCs w:val="24"/>
        </w:rPr>
        <w:t>fail</w:t>
      </w:r>
      <w:r w:rsidR="0026401C" w:rsidRPr="00E86B08">
        <w:rPr>
          <w:rFonts w:ascii="Times New Roman" w:hAnsi="Times New Roman" w:cs="Times New Roman"/>
          <w:sz w:val="24"/>
          <w:szCs w:val="24"/>
        </w:rPr>
        <w:t>ed</w:t>
      </w:r>
      <w:r w:rsidR="00071FC0" w:rsidRPr="00E86B08">
        <w:rPr>
          <w:rFonts w:ascii="Times New Roman" w:hAnsi="Times New Roman" w:cs="Times New Roman"/>
          <w:sz w:val="24"/>
          <w:szCs w:val="24"/>
        </w:rPr>
        <w:t xml:space="preserve"> to accomplish.  This message can be interpret that even love can</w:t>
      </w:r>
      <w:r w:rsidR="002D7CE9" w:rsidRPr="00E86B08">
        <w:rPr>
          <w:rFonts w:ascii="Times New Roman" w:hAnsi="Times New Roman" w:cs="Times New Roman"/>
          <w:sz w:val="24"/>
          <w:szCs w:val="24"/>
        </w:rPr>
        <w:t>not overcome wars.</w:t>
      </w:r>
      <w:r w:rsidR="009420DC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9"/>
      </w:r>
      <w:r w:rsidR="002D7CE9" w:rsidRPr="00E86B08">
        <w:rPr>
          <w:rFonts w:ascii="Times New Roman" w:hAnsi="Times New Roman" w:cs="Times New Roman"/>
          <w:sz w:val="24"/>
          <w:szCs w:val="24"/>
        </w:rPr>
        <w:t xml:space="preserve">  The leftmost woman in black putting her hands up in to the air with an unsteady standing position could </w:t>
      </w:r>
      <w:r w:rsidR="00924505" w:rsidRPr="00E86B08">
        <w:rPr>
          <w:rFonts w:ascii="Times New Roman" w:hAnsi="Times New Roman" w:cs="Times New Roman"/>
          <w:sz w:val="24"/>
          <w:szCs w:val="24"/>
        </w:rPr>
        <w:t xml:space="preserve">be </w:t>
      </w:r>
      <w:r w:rsidR="002D7CE9" w:rsidRPr="00E86B08">
        <w:rPr>
          <w:rFonts w:ascii="Times New Roman" w:hAnsi="Times New Roman" w:cs="Times New Roman"/>
          <w:sz w:val="24"/>
          <w:szCs w:val="24"/>
        </w:rPr>
        <w:t xml:space="preserve">implied as </w:t>
      </w:r>
      <w:r w:rsidR="0026401C" w:rsidRPr="00E86B08">
        <w:rPr>
          <w:rFonts w:ascii="Times New Roman" w:hAnsi="Times New Roman" w:cs="Times New Roman"/>
          <w:sz w:val="24"/>
          <w:szCs w:val="24"/>
        </w:rPr>
        <w:t xml:space="preserve">a </w:t>
      </w:r>
      <w:r w:rsidR="002D7CE9" w:rsidRPr="00E86B08">
        <w:rPr>
          <w:rFonts w:ascii="Times New Roman" w:hAnsi="Times New Roman" w:cs="Times New Roman"/>
          <w:sz w:val="24"/>
          <w:szCs w:val="24"/>
        </w:rPr>
        <w:t>suffering European</w:t>
      </w:r>
      <w:r w:rsidR="00924505" w:rsidRPr="00E86B08">
        <w:rPr>
          <w:rFonts w:ascii="Times New Roman" w:hAnsi="Times New Roman" w:cs="Times New Roman"/>
          <w:sz w:val="24"/>
          <w:szCs w:val="24"/>
        </w:rPr>
        <w:t xml:space="preserve">.  </w:t>
      </w:r>
      <w:r w:rsidR="003D4348" w:rsidRPr="00E86B08">
        <w:rPr>
          <w:rFonts w:ascii="Times New Roman" w:hAnsi="Times New Roman" w:cs="Times New Roman"/>
          <w:sz w:val="24"/>
          <w:szCs w:val="24"/>
        </w:rPr>
        <w:t>The acting of Mars step on a book infer</w:t>
      </w:r>
      <w:r w:rsidR="004E0D6B" w:rsidRPr="00E86B08">
        <w:rPr>
          <w:rFonts w:ascii="Times New Roman" w:hAnsi="Times New Roman" w:cs="Times New Roman"/>
          <w:sz w:val="24"/>
          <w:szCs w:val="24"/>
        </w:rPr>
        <w:t>s</w:t>
      </w:r>
      <w:r w:rsidR="003D4348" w:rsidRPr="00E86B08">
        <w:rPr>
          <w:rFonts w:ascii="Times New Roman" w:hAnsi="Times New Roman" w:cs="Times New Roman"/>
          <w:sz w:val="24"/>
          <w:szCs w:val="24"/>
        </w:rPr>
        <w:t xml:space="preserve"> as education and art are ignored. A woman holding lute was push to the ground explaining the </w:t>
      </w:r>
      <w:r w:rsidR="00DC281E" w:rsidRPr="00E86B08">
        <w:rPr>
          <w:rFonts w:ascii="Times New Roman" w:hAnsi="Times New Roman" w:cs="Times New Roman"/>
          <w:sz w:val="24"/>
          <w:szCs w:val="24"/>
        </w:rPr>
        <w:t xml:space="preserve">negligence </w:t>
      </w:r>
      <w:r w:rsidR="003D4348" w:rsidRPr="00E86B08">
        <w:rPr>
          <w:rFonts w:ascii="Times New Roman" w:hAnsi="Times New Roman" w:cs="Times New Roman"/>
          <w:sz w:val="24"/>
          <w:szCs w:val="24"/>
        </w:rPr>
        <w:t>of harmony</w:t>
      </w:r>
      <w:r w:rsidR="00813ADB" w:rsidRPr="00E86B08">
        <w:rPr>
          <w:rFonts w:ascii="Times New Roman" w:hAnsi="Times New Roman" w:cs="Times New Roman"/>
          <w:sz w:val="24"/>
          <w:szCs w:val="24"/>
        </w:rPr>
        <w:t>.</w:t>
      </w:r>
      <w:r w:rsidR="00DE08B0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10"/>
      </w:r>
      <w:r w:rsidR="00813ADB" w:rsidRPr="00E86B08">
        <w:rPr>
          <w:rFonts w:ascii="Times New Roman" w:hAnsi="Times New Roman" w:cs="Times New Roman"/>
          <w:sz w:val="24"/>
          <w:szCs w:val="24"/>
        </w:rPr>
        <w:t xml:space="preserve">  Each element</w:t>
      </w:r>
      <w:r w:rsidR="001C30A9" w:rsidRPr="00E86B08">
        <w:rPr>
          <w:rFonts w:ascii="Times New Roman" w:hAnsi="Times New Roman" w:cs="Times New Roman"/>
          <w:sz w:val="24"/>
          <w:szCs w:val="24"/>
        </w:rPr>
        <w:t xml:space="preserve"> defines the consequence of war in a particular aspect.  All the artistic form such as line, dimension, and shadow cooperate to create unity.  The mood and tone of arousing color and movement clearly reflect the Baroque style</w:t>
      </w:r>
      <w:r w:rsidR="00503E53" w:rsidRPr="00E86B08">
        <w:rPr>
          <w:rFonts w:ascii="Times New Roman" w:hAnsi="Times New Roman" w:cs="Times New Roman"/>
          <w:sz w:val="24"/>
          <w:szCs w:val="24"/>
        </w:rPr>
        <w:t xml:space="preserve"> purposing that the audience </w:t>
      </w:r>
      <w:r w:rsidR="007D1D63">
        <w:rPr>
          <w:rFonts w:ascii="Times New Roman" w:hAnsi="Times New Roman" w:cs="Times New Roman"/>
          <w:sz w:val="24"/>
          <w:szCs w:val="24"/>
        </w:rPr>
        <w:t>would be stunning and taking</w:t>
      </w:r>
      <w:r w:rsidR="00503E53" w:rsidRPr="00E86B08">
        <w:rPr>
          <w:rFonts w:ascii="Times New Roman" w:hAnsi="Times New Roman" w:cs="Times New Roman"/>
          <w:sz w:val="24"/>
          <w:szCs w:val="24"/>
        </w:rPr>
        <w:t xml:space="preserve"> time to think about it</w:t>
      </w:r>
      <w:r w:rsidR="001C30A9" w:rsidRPr="00E86B08">
        <w:rPr>
          <w:rFonts w:ascii="Times New Roman" w:hAnsi="Times New Roman" w:cs="Times New Roman"/>
          <w:sz w:val="24"/>
          <w:szCs w:val="24"/>
        </w:rPr>
        <w:t>.</w:t>
      </w:r>
      <w:r w:rsidR="00076BEF" w:rsidRPr="00E86B08">
        <w:rPr>
          <w:rFonts w:ascii="Times New Roman" w:hAnsi="Times New Roman" w:cs="Times New Roman"/>
          <w:sz w:val="24"/>
          <w:szCs w:val="24"/>
        </w:rPr>
        <w:t xml:space="preserve">  Ruben</w:t>
      </w:r>
      <w:r w:rsidR="00805D87" w:rsidRPr="00E86B08">
        <w:rPr>
          <w:rFonts w:ascii="Times New Roman" w:hAnsi="Times New Roman" w:cs="Times New Roman"/>
          <w:sz w:val="24"/>
          <w:szCs w:val="24"/>
        </w:rPr>
        <w:t>s</w:t>
      </w:r>
      <w:r w:rsidR="00076BEF" w:rsidRPr="00E86B08">
        <w:rPr>
          <w:rFonts w:ascii="Times New Roman" w:hAnsi="Times New Roman" w:cs="Times New Roman"/>
          <w:sz w:val="24"/>
          <w:szCs w:val="24"/>
        </w:rPr>
        <w:t>’</w:t>
      </w:r>
      <w:r w:rsidR="00805D87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076BEF" w:rsidRPr="00E86B08">
        <w:rPr>
          <w:rFonts w:ascii="Times New Roman" w:hAnsi="Times New Roman" w:cs="Times New Roman"/>
          <w:sz w:val="24"/>
          <w:szCs w:val="24"/>
        </w:rPr>
        <w:t>skill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in painting</w:t>
      </w:r>
      <w:r w:rsidR="00076BEF" w:rsidRPr="00E86B08">
        <w:rPr>
          <w:rFonts w:ascii="Times New Roman" w:hAnsi="Times New Roman" w:cs="Times New Roman"/>
          <w:sz w:val="24"/>
          <w:szCs w:val="24"/>
        </w:rPr>
        <w:t xml:space="preserve"> is professional for which he knows how to use his talent as an artist to promote</w:t>
      </w:r>
      <w:r w:rsidR="00813ADB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503E53" w:rsidRPr="00E86B08">
        <w:rPr>
          <w:rFonts w:ascii="Times New Roman" w:hAnsi="Times New Roman" w:cs="Times New Roman"/>
          <w:sz w:val="24"/>
          <w:szCs w:val="24"/>
        </w:rPr>
        <w:t>his ideas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and stimulate the world</w:t>
      </w:r>
      <w:r w:rsidR="00076BEF" w:rsidRPr="00E86B08">
        <w:rPr>
          <w:rFonts w:ascii="Times New Roman" w:hAnsi="Times New Roman" w:cs="Times New Roman"/>
          <w:sz w:val="24"/>
          <w:szCs w:val="24"/>
        </w:rPr>
        <w:t>.</w:t>
      </w:r>
    </w:p>
    <w:p w:rsidR="00503E53" w:rsidRPr="00E86B08" w:rsidRDefault="009E2898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lastRenderedPageBreak/>
        <w:t>The painting inspired by The Thirty Years War concentrate</w:t>
      </w:r>
      <w:r w:rsidR="0026401C" w:rsidRPr="00E86B08">
        <w:rPr>
          <w:rFonts w:ascii="Times New Roman" w:hAnsi="Times New Roman" w:cs="Times New Roman"/>
          <w:sz w:val="24"/>
          <w:szCs w:val="24"/>
        </w:rPr>
        <w:t>d</w:t>
      </w:r>
      <w:r w:rsidRPr="00E86B08">
        <w:rPr>
          <w:rFonts w:ascii="Times New Roman" w:hAnsi="Times New Roman" w:cs="Times New Roman"/>
          <w:sz w:val="24"/>
          <w:szCs w:val="24"/>
        </w:rPr>
        <w:t xml:space="preserve"> on the possible </w:t>
      </w:r>
      <w:r w:rsidR="00C21CF2" w:rsidRPr="00E86B08">
        <w:rPr>
          <w:rFonts w:ascii="Times New Roman" w:hAnsi="Times New Roman" w:cs="Times New Roman"/>
          <w:sz w:val="24"/>
          <w:szCs w:val="24"/>
        </w:rPr>
        <w:t>result that all war</w:t>
      </w:r>
      <w:r w:rsidRPr="00E86B08">
        <w:rPr>
          <w:rFonts w:ascii="Times New Roman" w:hAnsi="Times New Roman" w:cs="Times New Roman"/>
          <w:sz w:val="24"/>
          <w:szCs w:val="24"/>
        </w:rPr>
        <w:t xml:space="preserve"> could</w:t>
      </w:r>
      <w:r w:rsidR="004E0D6B" w:rsidRPr="00E86B08">
        <w:rPr>
          <w:rFonts w:ascii="Times New Roman" w:hAnsi="Times New Roman" w:cs="Times New Roman"/>
          <w:sz w:val="24"/>
          <w:szCs w:val="24"/>
        </w:rPr>
        <w:t xml:space="preserve"> occur.  I</w:t>
      </w:r>
      <w:r w:rsidR="00805D87" w:rsidRPr="00E86B08">
        <w:rPr>
          <w:rFonts w:ascii="Times New Roman" w:hAnsi="Times New Roman" w:cs="Times New Roman"/>
          <w:sz w:val="24"/>
          <w:szCs w:val="24"/>
        </w:rPr>
        <w:t>t c</w:t>
      </w:r>
      <w:r w:rsidRPr="00E86B08">
        <w:rPr>
          <w:rFonts w:ascii="Times New Roman" w:hAnsi="Times New Roman" w:cs="Times New Roman"/>
          <w:sz w:val="24"/>
          <w:szCs w:val="24"/>
        </w:rPr>
        <w:t>ould damage all civilizations of man</w:t>
      </w:r>
      <w:r w:rsidR="00805D87" w:rsidRPr="00E86B08">
        <w:rPr>
          <w:rFonts w:ascii="Times New Roman" w:hAnsi="Times New Roman" w:cs="Times New Roman"/>
          <w:sz w:val="24"/>
          <w:szCs w:val="24"/>
        </w:rPr>
        <w:t>kind</w:t>
      </w:r>
      <w:r w:rsidR="00745293" w:rsidRPr="00E86B08">
        <w:rPr>
          <w:rFonts w:ascii="Times New Roman" w:hAnsi="Times New Roman" w:cs="Times New Roman"/>
          <w:sz w:val="24"/>
          <w:szCs w:val="24"/>
        </w:rPr>
        <w:t xml:space="preserve"> including arts, languages and </w:t>
      </w:r>
      <w:r w:rsidRPr="00E86B08">
        <w:rPr>
          <w:rFonts w:ascii="Times New Roman" w:hAnsi="Times New Roman" w:cs="Times New Roman"/>
          <w:sz w:val="24"/>
          <w:szCs w:val="24"/>
        </w:rPr>
        <w:t>culture</w:t>
      </w:r>
      <w:r w:rsidR="00745293" w:rsidRPr="00E86B08">
        <w:rPr>
          <w:rFonts w:ascii="Times New Roman" w:hAnsi="Times New Roman" w:cs="Times New Roman"/>
          <w:sz w:val="24"/>
          <w:szCs w:val="24"/>
        </w:rPr>
        <w:t>.</w:t>
      </w:r>
      <w:r w:rsidR="009420DC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11"/>
      </w:r>
      <w:r w:rsidR="00745293" w:rsidRPr="00E86B08">
        <w:rPr>
          <w:rFonts w:ascii="Times New Roman" w:hAnsi="Times New Roman" w:cs="Times New Roman"/>
          <w:sz w:val="24"/>
          <w:szCs w:val="24"/>
        </w:rPr>
        <w:t xml:space="preserve">  The diplomatic painting must be good at catching attention and easily approached.  Instead of showing the aftermath of war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as </w:t>
      </w:r>
      <w:r w:rsidR="00745293" w:rsidRPr="00E86B08">
        <w:rPr>
          <w:rFonts w:ascii="Times New Roman" w:hAnsi="Times New Roman" w:cs="Times New Roman"/>
          <w:sz w:val="24"/>
          <w:szCs w:val="24"/>
        </w:rPr>
        <w:t>it would happen in a real situatio</w:t>
      </w:r>
      <w:r w:rsidR="00BC00A1" w:rsidRPr="00E86B08">
        <w:rPr>
          <w:rFonts w:ascii="Times New Roman" w:hAnsi="Times New Roman" w:cs="Times New Roman"/>
          <w:sz w:val="24"/>
          <w:szCs w:val="24"/>
        </w:rPr>
        <w:t>n,</w:t>
      </w:r>
      <w:r w:rsidR="0030694A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BC00A1" w:rsidRPr="00E86B08">
        <w:rPr>
          <w:rFonts w:ascii="Times New Roman" w:hAnsi="Times New Roman" w:cs="Times New Roman"/>
          <w:sz w:val="24"/>
          <w:szCs w:val="24"/>
        </w:rPr>
        <w:t>Ruben</w:t>
      </w:r>
      <w:r w:rsidR="007D1D63">
        <w:rPr>
          <w:rFonts w:ascii="Times New Roman" w:hAnsi="Times New Roman" w:cs="Times New Roman"/>
          <w:sz w:val="24"/>
          <w:szCs w:val="24"/>
        </w:rPr>
        <w:t>s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7D1D63">
        <w:rPr>
          <w:rFonts w:ascii="Times New Roman" w:hAnsi="Times New Roman" w:cs="Times New Roman"/>
          <w:sz w:val="24"/>
          <w:szCs w:val="24"/>
        </w:rPr>
        <w:t>decided to use god to symbolize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feeling</w:t>
      </w:r>
      <w:r w:rsidR="0030694A" w:rsidRPr="00E86B08">
        <w:rPr>
          <w:rFonts w:ascii="Times New Roman" w:hAnsi="Times New Roman" w:cs="Times New Roman"/>
          <w:sz w:val="24"/>
          <w:szCs w:val="24"/>
        </w:rPr>
        <w:t xml:space="preserve"> due to his religious knowledge</w:t>
      </w:r>
      <w:r w:rsidR="00BC00A1" w:rsidRPr="00E86B08">
        <w:rPr>
          <w:rFonts w:ascii="Times New Roman" w:hAnsi="Times New Roman" w:cs="Times New Roman"/>
          <w:sz w:val="24"/>
          <w:szCs w:val="24"/>
        </w:rPr>
        <w:t>.  However, there is a reason more than just artistic aspect</w:t>
      </w:r>
      <w:r w:rsidR="00C21CF2" w:rsidRPr="00E86B08">
        <w:rPr>
          <w:rFonts w:ascii="Times New Roman" w:hAnsi="Times New Roman" w:cs="Times New Roman"/>
          <w:sz w:val="24"/>
          <w:szCs w:val="24"/>
        </w:rPr>
        <w:t xml:space="preserve"> that aim to make impression</w:t>
      </w:r>
      <w:r w:rsidR="00BC00A1" w:rsidRPr="00E86B08">
        <w:rPr>
          <w:rFonts w:ascii="Times New Roman" w:hAnsi="Times New Roman" w:cs="Times New Roman"/>
          <w:sz w:val="24"/>
          <w:szCs w:val="24"/>
        </w:rPr>
        <w:t>.  The message in painting must be clearly understood worldwide which in other words, both Catholic and Protestant must be able to perc</w:t>
      </w:r>
      <w:r w:rsidR="007D1D63">
        <w:rPr>
          <w:rFonts w:ascii="Times New Roman" w:hAnsi="Times New Roman" w:cs="Times New Roman"/>
          <w:sz w:val="24"/>
          <w:szCs w:val="24"/>
        </w:rPr>
        <w:t>eive the concept that Rubens tries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to </w:t>
      </w:r>
      <w:r w:rsidR="0030694A" w:rsidRPr="00E86B08">
        <w:rPr>
          <w:rFonts w:ascii="Times New Roman" w:hAnsi="Times New Roman" w:cs="Times New Roman"/>
          <w:sz w:val="24"/>
          <w:szCs w:val="24"/>
        </w:rPr>
        <w:t>transmit</w:t>
      </w:r>
      <w:r w:rsidR="00BC00A1" w:rsidRPr="00E86B08">
        <w:rPr>
          <w:rFonts w:ascii="Times New Roman" w:hAnsi="Times New Roman" w:cs="Times New Roman"/>
          <w:sz w:val="24"/>
          <w:szCs w:val="24"/>
        </w:rPr>
        <w:t xml:space="preserve"> through his artwork</w:t>
      </w:r>
      <w:r w:rsidR="00C21CF2" w:rsidRPr="00E86B08">
        <w:rPr>
          <w:rFonts w:ascii="Times New Roman" w:hAnsi="Times New Roman" w:cs="Times New Roman"/>
          <w:sz w:val="24"/>
          <w:szCs w:val="24"/>
        </w:rPr>
        <w:t>.</w:t>
      </w:r>
      <w:r w:rsidR="009420DC" w:rsidRPr="00E86B08">
        <w:rPr>
          <w:rStyle w:val="a8"/>
          <w:rFonts w:ascii="Times New Roman" w:hAnsi="Times New Roman" w:cs="Times New Roman"/>
          <w:sz w:val="24"/>
          <w:szCs w:val="24"/>
        </w:rPr>
        <w:footnoteReference w:id="12"/>
      </w:r>
      <w:r w:rsidR="007123BD" w:rsidRPr="00E86B08">
        <w:rPr>
          <w:rFonts w:ascii="Times New Roman" w:hAnsi="Times New Roman" w:cs="Times New Roman"/>
          <w:sz w:val="24"/>
          <w:szCs w:val="24"/>
        </w:rPr>
        <w:t xml:space="preserve">  Moreover, The Horrors of War has shown to Charles I.  It was also used in political matter that </w:t>
      </w:r>
      <w:r w:rsidR="00764AFF" w:rsidRPr="00E86B08">
        <w:rPr>
          <w:rFonts w:ascii="Times New Roman" w:hAnsi="Times New Roman" w:cs="Times New Roman"/>
          <w:sz w:val="24"/>
          <w:szCs w:val="24"/>
        </w:rPr>
        <w:t>the king will surely maintain peace.</w:t>
      </w:r>
    </w:p>
    <w:p w:rsidR="0030694A" w:rsidRPr="00E86B08" w:rsidRDefault="007123BD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t>Peter Paul Rubens</w:t>
      </w:r>
      <w:r w:rsidR="0030694A" w:rsidRPr="00E86B08">
        <w:rPr>
          <w:rFonts w:ascii="Times New Roman" w:hAnsi="Times New Roman" w:cs="Times New Roman"/>
          <w:sz w:val="24"/>
          <w:szCs w:val="24"/>
        </w:rPr>
        <w:t xml:space="preserve"> the artistic diplomat</w:t>
      </w:r>
      <w:r w:rsidR="004E0D6B" w:rsidRPr="00E86B08">
        <w:rPr>
          <w:rFonts w:ascii="Times New Roman" w:hAnsi="Times New Roman" w:cs="Times New Roman"/>
          <w:sz w:val="24"/>
          <w:szCs w:val="24"/>
        </w:rPr>
        <w:t xml:space="preserve"> shows the responsibility to the world </w:t>
      </w:r>
      <w:r w:rsidR="00DC281E" w:rsidRPr="00E86B08">
        <w:rPr>
          <w:rFonts w:ascii="Times New Roman" w:hAnsi="Times New Roman" w:cs="Times New Roman"/>
          <w:sz w:val="24"/>
          <w:szCs w:val="24"/>
        </w:rPr>
        <w:t>by</w:t>
      </w:r>
      <w:r w:rsidR="0030694A" w:rsidRPr="00E86B08">
        <w:rPr>
          <w:rFonts w:ascii="Times New Roman" w:hAnsi="Times New Roman" w:cs="Times New Roman"/>
          <w:sz w:val="24"/>
          <w:szCs w:val="24"/>
        </w:rPr>
        <w:t xml:space="preserve"> </w:t>
      </w:r>
      <w:r w:rsidR="00DC281E" w:rsidRPr="00E86B08">
        <w:rPr>
          <w:rFonts w:ascii="Times New Roman" w:hAnsi="Times New Roman" w:cs="Times New Roman"/>
          <w:sz w:val="24"/>
          <w:szCs w:val="24"/>
        </w:rPr>
        <w:t>using</w:t>
      </w:r>
      <w:r w:rsidR="0030694A" w:rsidRPr="00E86B08">
        <w:rPr>
          <w:rFonts w:ascii="Times New Roman" w:hAnsi="Times New Roman" w:cs="Times New Roman"/>
          <w:sz w:val="24"/>
          <w:szCs w:val="24"/>
        </w:rPr>
        <w:t xml:space="preserve"> both of his talent to generate many important works.  The identical painting style seizes all </w:t>
      </w:r>
      <w:r w:rsidR="00DC281E" w:rsidRPr="00E86B08">
        <w:rPr>
          <w:rFonts w:ascii="Times New Roman" w:hAnsi="Times New Roman" w:cs="Times New Roman"/>
          <w:sz w:val="24"/>
          <w:szCs w:val="24"/>
        </w:rPr>
        <w:t>glances</w:t>
      </w:r>
      <w:r w:rsidR="0030694A" w:rsidRPr="00E86B08">
        <w:rPr>
          <w:rFonts w:ascii="Times New Roman" w:hAnsi="Times New Roman" w:cs="Times New Roman"/>
          <w:sz w:val="24"/>
          <w:szCs w:val="24"/>
        </w:rPr>
        <w:t>.  His artworks illuminate reality</w:t>
      </w:r>
      <w:r w:rsidR="00ED195D" w:rsidRPr="00E86B08">
        <w:rPr>
          <w:rFonts w:ascii="Times New Roman" w:hAnsi="Times New Roman" w:cs="Times New Roman"/>
          <w:sz w:val="24"/>
          <w:szCs w:val="24"/>
        </w:rPr>
        <w:t xml:space="preserve"> with dramatic pattern</w:t>
      </w:r>
      <w:r w:rsidR="00DC281E" w:rsidRPr="00E86B08">
        <w:rPr>
          <w:rFonts w:ascii="Times New Roman" w:hAnsi="Times New Roman" w:cs="Times New Roman"/>
          <w:sz w:val="24"/>
          <w:szCs w:val="24"/>
        </w:rPr>
        <w:t xml:space="preserve"> that </w:t>
      </w:r>
      <w:r w:rsidR="0030694A" w:rsidRPr="00E86B08">
        <w:rPr>
          <w:rFonts w:ascii="Times New Roman" w:hAnsi="Times New Roman" w:cs="Times New Roman"/>
          <w:sz w:val="24"/>
          <w:szCs w:val="24"/>
        </w:rPr>
        <w:t>become a wake</w:t>
      </w:r>
      <w:r w:rsidR="0026401C" w:rsidRPr="00E86B08">
        <w:rPr>
          <w:rFonts w:ascii="Times New Roman" w:hAnsi="Times New Roman" w:cs="Times New Roman"/>
          <w:sz w:val="24"/>
          <w:szCs w:val="24"/>
        </w:rPr>
        <w:t>-</w:t>
      </w:r>
      <w:r w:rsidR="0030694A" w:rsidRPr="00E86B08">
        <w:rPr>
          <w:rFonts w:ascii="Times New Roman" w:hAnsi="Times New Roman" w:cs="Times New Roman"/>
          <w:sz w:val="24"/>
          <w:szCs w:val="24"/>
        </w:rPr>
        <w:t xml:space="preserve">up call </w:t>
      </w:r>
      <w:r w:rsidR="00ED195D" w:rsidRPr="00E86B08">
        <w:rPr>
          <w:rFonts w:ascii="Times New Roman" w:hAnsi="Times New Roman" w:cs="Times New Roman"/>
          <w:sz w:val="24"/>
          <w:szCs w:val="24"/>
        </w:rPr>
        <w:t>for</w:t>
      </w:r>
      <w:r w:rsidR="00DC281E" w:rsidRPr="00E86B08">
        <w:rPr>
          <w:rFonts w:ascii="Times New Roman" w:hAnsi="Times New Roman" w:cs="Times New Roman"/>
          <w:sz w:val="24"/>
          <w:szCs w:val="24"/>
        </w:rPr>
        <w:t xml:space="preserve"> everybody</w:t>
      </w:r>
      <w:r w:rsidR="00ED195D" w:rsidRPr="00E86B08">
        <w:rPr>
          <w:rFonts w:ascii="Times New Roman" w:hAnsi="Times New Roman" w:cs="Times New Roman"/>
          <w:sz w:val="24"/>
          <w:szCs w:val="24"/>
        </w:rPr>
        <w:t xml:space="preserve"> to be more considered about the</w:t>
      </w:r>
      <w:r w:rsidR="00DC281E" w:rsidRPr="00E86B08">
        <w:rPr>
          <w:rFonts w:ascii="Times New Roman" w:hAnsi="Times New Roman" w:cs="Times New Roman"/>
          <w:sz w:val="24"/>
          <w:szCs w:val="24"/>
        </w:rPr>
        <w:t xml:space="preserve"> effect that come after war especially the one who suffered and has been ignored</w:t>
      </w:r>
      <w:r w:rsidR="00ED195D" w:rsidRPr="00E86B08">
        <w:rPr>
          <w:rFonts w:ascii="Times New Roman" w:hAnsi="Times New Roman" w:cs="Times New Roman"/>
          <w:sz w:val="24"/>
          <w:szCs w:val="24"/>
        </w:rPr>
        <w:t>.  Therefore, The Horrors of War contributes us the beauty value showed by a well planned artistic form that has unity and capture attention, the social value showed b</w:t>
      </w:r>
      <w:r w:rsidR="00DC281E" w:rsidRPr="00E86B08">
        <w:rPr>
          <w:rFonts w:ascii="Times New Roman" w:hAnsi="Times New Roman" w:cs="Times New Roman"/>
          <w:sz w:val="24"/>
          <w:szCs w:val="24"/>
        </w:rPr>
        <w:t>y the religious believe,</w:t>
      </w:r>
      <w:r w:rsidR="00ED195D" w:rsidRPr="00E86B08">
        <w:rPr>
          <w:rFonts w:ascii="Times New Roman" w:hAnsi="Times New Roman" w:cs="Times New Roman"/>
          <w:sz w:val="24"/>
          <w:szCs w:val="24"/>
        </w:rPr>
        <w:t xml:space="preserve"> the diplomatic value that</w:t>
      </w:r>
      <w:r w:rsidR="00984497" w:rsidRPr="00E86B08">
        <w:rPr>
          <w:rFonts w:ascii="Times New Roman" w:hAnsi="Times New Roman" w:cs="Times New Roman"/>
          <w:sz w:val="24"/>
          <w:szCs w:val="24"/>
        </w:rPr>
        <w:t xml:space="preserve"> the painting intend to make peace between Catholic and Protestant.</w:t>
      </w:r>
      <w:r w:rsidR="00DC281E" w:rsidRPr="00E86B08">
        <w:rPr>
          <w:rFonts w:ascii="Times New Roman" w:hAnsi="Times New Roman" w:cs="Times New Roman"/>
          <w:sz w:val="24"/>
          <w:szCs w:val="24"/>
        </w:rPr>
        <w:t xml:space="preserve">  And finally, Rubens would want his painting to remind that once the war happen</w:t>
      </w:r>
      <w:r w:rsidR="00220334" w:rsidRPr="00E86B08">
        <w:rPr>
          <w:rFonts w:ascii="Times New Roman" w:hAnsi="Times New Roman" w:cs="Times New Roman"/>
          <w:sz w:val="24"/>
          <w:szCs w:val="24"/>
        </w:rPr>
        <w:t>s, both side</w:t>
      </w:r>
      <w:r w:rsidR="0026401C" w:rsidRPr="00E86B08">
        <w:rPr>
          <w:rFonts w:ascii="Times New Roman" w:hAnsi="Times New Roman" w:cs="Times New Roman"/>
          <w:sz w:val="24"/>
          <w:szCs w:val="24"/>
        </w:rPr>
        <w:t>s</w:t>
      </w:r>
      <w:r w:rsidR="00220334" w:rsidRPr="00E86B08">
        <w:rPr>
          <w:rFonts w:ascii="Times New Roman" w:hAnsi="Times New Roman" w:cs="Times New Roman"/>
          <w:sz w:val="24"/>
          <w:szCs w:val="24"/>
        </w:rPr>
        <w:t xml:space="preserve"> are lost whether humanity, education, religion or culture lost.</w:t>
      </w:r>
    </w:p>
    <w:p w:rsidR="0030694A" w:rsidRPr="00E86B08" w:rsidRDefault="0030694A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30694A" w:rsidRPr="00E86B08" w:rsidRDefault="0030694A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DE3C5E" w:rsidRPr="00E86B08" w:rsidRDefault="007123BD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E53" w:rsidRPr="00E86B08" w:rsidRDefault="00503E53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03E53" w:rsidRPr="00E86B08" w:rsidRDefault="00503E53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503E53" w:rsidRPr="00E86B08" w:rsidRDefault="00503E53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13674" w:rsidRPr="00E86B08" w:rsidRDefault="009420DC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86B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3674" w:rsidRPr="00E86B08" w:rsidRDefault="00613674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0218D" w:rsidRPr="00E86B08" w:rsidRDefault="0060218D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0218D" w:rsidRPr="00E86B08" w:rsidRDefault="0060218D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0520AD" w:rsidRPr="00E86B08" w:rsidRDefault="000520AD" w:rsidP="006F4442">
      <w:pPr>
        <w:tabs>
          <w:tab w:val="left" w:pos="3220"/>
        </w:tabs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0520AD" w:rsidRPr="00E86B08" w:rsidSect="006F4442">
      <w:footerReference w:type="default" r:id="rId7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FD1" w:rsidRDefault="00785FD1" w:rsidP="002E3D5C">
      <w:pPr>
        <w:spacing w:after="0" w:line="240" w:lineRule="auto"/>
      </w:pPr>
      <w:r>
        <w:separator/>
      </w:r>
    </w:p>
  </w:endnote>
  <w:endnote w:type="continuationSeparator" w:id="1">
    <w:p w:rsidR="00785FD1" w:rsidRDefault="00785FD1" w:rsidP="002E3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6987"/>
      <w:docPartObj>
        <w:docPartGallery w:val="Page Numbers (Bottom of Page)"/>
        <w:docPartUnique/>
      </w:docPartObj>
    </w:sdtPr>
    <w:sdtContent>
      <w:p w:rsidR="004F5355" w:rsidRDefault="004F5355">
        <w:pPr>
          <w:pStyle w:val="ae"/>
        </w:pPr>
        <w:r>
          <w:t xml:space="preserve">                                                                                                                                                                    </w:t>
        </w:r>
        <w:fldSimple w:instr=" PAGE   \* MERGEFORMAT ">
          <w:r w:rsidR="00326887" w:rsidRPr="00326887">
            <w:rPr>
              <w:rFonts w:cs="Calibri"/>
              <w:noProof/>
              <w:szCs w:val="22"/>
              <w:lang w:val="th-TH"/>
            </w:rPr>
            <w:t>2</w:t>
          </w:r>
        </w:fldSimple>
      </w:p>
    </w:sdtContent>
  </w:sdt>
  <w:p w:rsidR="004F5355" w:rsidRDefault="004F535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FD1" w:rsidRDefault="00785FD1" w:rsidP="002E3D5C">
      <w:pPr>
        <w:spacing w:after="0" w:line="240" w:lineRule="auto"/>
      </w:pPr>
      <w:r>
        <w:separator/>
      </w:r>
    </w:p>
  </w:footnote>
  <w:footnote w:type="continuationSeparator" w:id="1">
    <w:p w:rsidR="00785FD1" w:rsidRDefault="00785FD1" w:rsidP="002E3D5C">
      <w:pPr>
        <w:spacing w:after="0" w:line="240" w:lineRule="auto"/>
      </w:pPr>
      <w:r>
        <w:continuationSeparator/>
      </w:r>
    </w:p>
  </w:footnote>
  <w:footnote w:id="2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Cs w:val="20"/>
        </w:rPr>
        <w:t xml:space="preserve"> Website C</w:t>
      </w:r>
      <w:r w:rsidRPr="004F5355">
        <w:rPr>
          <w:rFonts w:ascii="Times New Roman" w:hAnsi="Times New Roman" w:cs="Times New Roman"/>
          <w:szCs w:val="20"/>
        </w:rPr>
        <w:t>ontributors.  “Rubenesque” .  Merriam-webster. 31 Jan 2012.</w:t>
      </w:r>
    </w:p>
    <w:p w:rsidR="004F5355" w:rsidRDefault="004F5355" w:rsidP="004F5355">
      <w:pPr>
        <w:pStyle w:val="a6"/>
      </w:pPr>
      <w:r w:rsidRPr="004F5355">
        <w:rPr>
          <w:rFonts w:ascii="Times New Roman" w:hAnsi="Times New Roman" w:cs="Times New Roman"/>
          <w:szCs w:val="20"/>
        </w:rPr>
        <w:t xml:space="preserve"> &lt; http://www.merriam-webster.com/dictionary/rubenesque &gt;</w:t>
      </w:r>
    </w:p>
  </w:footnote>
  <w:footnote w:id="3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Wikipedia Contributor</w:t>
      </w:r>
      <w:r>
        <w:rPr>
          <w:rFonts w:ascii="Times New Roman" w:hAnsi="Times New Roman" w:cs="Times New Roman"/>
          <w:szCs w:val="20"/>
        </w:rPr>
        <w:t>s</w:t>
      </w:r>
      <w:r w:rsidRPr="004F5355">
        <w:rPr>
          <w:rFonts w:ascii="Times New Roman" w:hAnsi="Times New Roman" w:cs="Times New Roman"/>
          <w:szCs w:val="20"/>
        </w:rPr>
        <w:t>.  “Consequences of War”.  Wikipedia. 2 Feb 2012.</w:t>
      </w:r>
    </w:p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Fonts w:ascii="Times New Roman" w:hAnsi="Times New Roman" w:cs="Times New Roman"/>
          <w:szCs w:val="20"/>
        </w:rPr>
        <w:t>&lt;http://en.wikipedia.org/wiki/Consequences_of_War&gt;</w:t>
      </w:r>
    </w:p>
  </w:footnote>
  <w:footnote w:id="4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Website Contributors. “The Characters, Pope Leo X”. 2 Feb 2012.</w:t>
      </w:r>
    </w:p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Fonts w:ascii="Times New Roman" w:hAnsi="Times New Roman" w:cs="Times New Roman"/>
          <w:szCs w:val="20"/>
        </w:rPr>
        <w:t xml:space="preserve"> &lt; http://www.pbs.org/empires/martinluther/char_leo.html&gt;</w:t>
      </w:r>
    </w:p>
  </w:footnote>
  <w:footnote w:id="5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Green, Vivian Hubert Howard.  “Luther and the Reformation”.  1964.  P 56-62.</w:t>
      </w:r>
    </w:p>
  </w:footnote>
  <w:footnote w:id="6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Wikipedia Contributors.  “The Reformation and Art”  Wikipedia. 2 Feb. 2012.</w:t>
      </w:r>
    </w:p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Fonts w:ascii="Times New Roman" w:hAnsi="Times New Roman" w:cs="Times New Roman"/>
          <w:szCs w:val="20"/>
        </w:rPr>
        <w:t>&lt;http://en.wikipedia.org/wiki/The_Reformation_and_art&gt;</w:t>
      </w:r>
    </w:p>
  </w:footnote>
  <w:footnote w:id="7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Website Contributors.  “Baroque”  Huntfor. 4 Feb. 2012</w:t>
      </w:r>
    </w:p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Fonts w:ascii="Times New Roman" w:hAnsi="Times New Roman" w:cs="Times New Roman"/>
          <w:szCs w:val="20"/>
        </w:rPr>
        <w:t>&lt;http://www.huntfor.com/arthistory/c17th-mid19th/baroque.htm&gt;</w:t>
      </w:r>
    </w:p>
  </w:footnote>
  <w:footnote w:id="8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Cs w:val="20"/>
        </w:rPr>
        <w:t xml:space="preserve"> Website C</w:t>
      </w:r>
      <w:r w:rsidRPr="004F5355">
        <w:rPr>
          <w:rFonts w:ascii="Times New Roman" w:hAnsi="Times New Roman" w:cs="Times New Roman"/>
          <w:szCs w:val="20"/>
        </w:rPr>
        <w:t>ontributors.  “Peter Paul Rubens” New Advent. 4 Feb 2012.</w:t>
      </w:r>
    </w:p>
    <w:p w:rsidR="004F5355" w:rsidRDefault="004F5355">
      <w:pPr>
        <w:pStyle w:val="a6"/>
      </w:pPr>
      <w:r w:rsidRPr="004F5355">
        <w:rPr>
          <w:rFonts w:ascii="Times New Roman" w:hAnsi="Times New Roman" w:cs="Times New Roman"/>
          <w:szCs w:val="20"/>
        </w:rPr>
        <w:t>&lt;http://www.newadvent.org/cathen/13214c.htm&gt;</w:t>
      </w:r>
    </w:p>
  </w:footnote>
  <w:footnote w:id="9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Website Contributor.   Late Mythological Painting by Rubens.  Moodbook.  5 Feb 2012.</w:t>
      </w:r>
    </w:p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Fonts w:ascii="Times New Roman" w:hAnsi="Times New Roman" w:cs="Times New Roman"/>
          <w:szCs w:val="20"/>
        </w:rPr>
        <w:t>&lt; http://www.moodbook.com/history/baroque/rubens-late-mythological-paintings.html&gt;</w:t>
      </w:r>
    </w:p>
  </w:footnote>
  <w:footnote w:id="10">
    <w:p w:rsidR="004F5355" w:rsidRDefault="004F5355">
      <w:pPr>
        <w:pStyle w:val="a6"/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Jenifer Fletcher.  Peter Paul Rubens with fifty plates in full colour.  1968.  P.14</w:t>
      </w:r>
    </w:p>
  </w:footnote>
  <w:footnote w:id="11">
    <w:p w:rsidR="004F5355" w:rsidRPr="004F5355" w:rsidRDefault="004F5355">
      <w:pPr>
        <w:pStyle w:val="a6"/>
        <w:rPr>
          <w:rFonts w:ascii="Times New Roman" w:hAnsi="Times New Roman" w:cs="Times New Roman"/>
          <w:szCs w:val="20"/>
        </w:rPr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Jenifer Fletcher.  Peter Paul Rubens with fifty plates in full colour.  1968.  P.15</w:t>
      </w:r>
    </w:p>
  </w:footnote>
  <w:footnote w:id="12">
    <w:p w:rsidR="004F5355" w:rsidRDefault="004F5355" w:rsidP="006F4442">
      <w:pPr>
        <w:pStyle w:val="a6"/>
      </w:pPr>
      <w:r w:rsidRPr="004F5355">
        <w:rPr>
          <w:rStyle w:val="a8"/>
          <w:rFonts w:ascii="Times New Roman" w:hAnsi="Times New Roman" w:cs="Times New Roman"/>
          <w:sz w:val="20"/>
          <w:szCs w:val="20"/>
        </w:rPr>
        <w:footnoteRef/>
      </w:r>
      <w:r w:rsidRPr="004F5355">
        <w:rPr>
          <w:rFonts w:ascii="Times New Roman" w:hAnsi="Times New Roman" w:cs="Times New Roman"/>
          <w:szCs w:val="20"/>
        </w:rPr>
        <w:t xml:space="preserve"> Jenifer Fletcher.  Peter Paul Rubens with fifty plates in full colour.  1968.  P.14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D04C5"/>
    <w:rsid w:val="00012BF4"/>
    <w:rsid w:val="0001561C"/>
    <w:rsid w:val="0002008B"/>
    <w:rsid w:val="000520AD"/>
    <w:rsid w:val="00052285"/>
    <w:rsid w:val="000542D6"/>
    <w:rsid w:val="00060102"/>
    <w:rsid w:val="00071FC0"/>
    <w:rsid w:val="00076BEF"/>
    <w:rsid w:val="000B7AE3"/>
    <w:rsid w:val="000C6EB7"/>
    <w:rsid w:val="000F019B"/>
    <w:rsid w:val="001423BC"/>
    <w:rsid w:val="00166FA5"/>
    <w:rsid w:val="00190049"/>
    <w:rsid w:val="001A0CFB"/>
    <w:rsid w:val="001B58CB"/>
    <w:rsid w:val="001C12F1"/>
    <w:rsid w:val="001C30A9"/>
    <w:rsid w:val="001E21C7"/>
    <w:rsid w:val="001F057E"/>
    <w:rsid w:val="0020487B"/>
    <w:rsid w:val="00220334"/>
    <w:rsid w:val="0022107B"/>
    <w:rsid w:val="002558FF"/>
    <w:rsid w:val="0026401C"/>
    <w:rsid w:val="002D7CE9"/>
    <w:rsid w:val="002E0A18"/>
    <w:rsid w:val="002E2590"/>
    <w:rsid w:val="002E3D5C"/>
    <w:rsid w:val="002E4113"/>
    <w:rsid w:val="002E7296"/>
    <w:rsid w:val="00306667"/>
    <w:rsid w:val="0030694A"/>
    <w:rsid w:val="00326887"/>
    <w:rsid w:val="003903E6"/>
    <w:rsid w:val="003A44ED"/>
    <w:rsid w:val="003B047C"/>
    <w:rsid w:val="003D4348"/>
    <w:rsid w:val="003D4829"/>
    <w:rsid w:val="00480015"/>
    <w:rsid w:val="004A460F"/>
    <w:rsid w:val="004D510D"/>
    <w:rsid w:val="004E0D6B"/>
    <w:rsid w:val="004F3496"/>
    <w:rsid w:val="004F3C2B"/>
    <w:rsid w:val="004F454F"/>
    <w:rsid w:val="004F5310"/>
    <w:rsid w:val="004F5355"/>
    <w:rsid w:val="00503E53"/>
    <w:rsid w:val="00512545"/>
    <w:rsid w:val="00553BA9"/>
    <w:rsid w:val="005631AB"/>
    <w:rsid w:val="00571D27"/>
    <w:rsid w:val="00575DDC"/>
    <w:rsid w:val="005C5AFA"/>
    <w:rsid w:val="0060218D"/>
    <w:rsid w:val="00613674"/>
    <w:rsid w:val="00631ED1"/>
    <w:rsid w:val="00642052"/>
    <w:rsid w:val="00676438"/>
    <w:rsid w:val="00696337"/>
    <w:rsid w:val="00697379"/>
    <w:rsid w:val="006A24F9"/>
    <w:rsid w:val="006C0741"/>
    <w:rsid w:val="006E19BE"/>
    <w:rsid w:val="006F4442"/>
    <w:rsid w:val="00710934"/>
    <w:rsid w:val="007123BD"/>
    <w:rsid w:val="007212ED"/>
    <w:rsid w:val="00722DDE"/>
    <w:rsid w:val="0072642A"/>
    <w:rsid w:val="00745293"/>
    <w:rsid w:val="00764AFF"/>
    <w:rsid w:val="00772E69"/>
    <w:rsid w:val="00785FD1"/>
    <w:rsid w:val="00796F74"/>
    <w:rsid w:val="007A120A"/>
    <w:rsid w:val="007A3F63"/>
    <w:rsid w:val="007B0992"/>
    <w:rsid w:val="007B7ADC"/>
    <w:rsid w:val="007D1D63"/>
    <w:rsid w:val="007D748B"/>
    <w:rsid w:val="007F2656"/>
    <w:rsid w:val="007F4BD4"/>
    <w:rsid w:val="00805D87"/>
    <w:rsid w:val="00813ADB"/>
    <w:rsid w:val="00827294"/>
    <w:rsid w:val="0083430D"/>
    <w:rsid w:val="00847766"/>
    <w:rsid w:val="0085272C"/>
    <w:rsid w:val="00860EB3"/>
    <w:rsid w:val="008617DC"/>
    <w:rsid w:val="00874953"/>
    <w:rsid w:val="00883483"/>
    <w:rsid w:val="008A4B42"/>
    <w:rsid w:val="008D1C5D"/>
    <w:rsid w:val="00904CFF"/>
    <w:rsid w:val="00906EB2"/>
    <w:rsid w:val="00907EA3"/>
    <w:rsid w:val="00924505"/>
    <w:rsid w:val="0092664B"/>
    <w:rsid w:val="009420DC"/>
    <w:rsid w:val="00971374"/>
    <w:rsid w:val="00972C61"/>
    <w:rsid w:val="00984497"/>
    <w:rsid w:val="009A167F"/>
    <w:rsid w:val="009B2DD8"/>
    <w:rsid w:val="009C0E4A"/>
    <w:rsid w:val="009D04C5"/>
    <w:rsid w:val="009E2898"/>
    <w:rsid w:val="009E7334"/>
    <w:rsid w:val="009F48A1"/>
    <w:rsid w:val="00A015CA"/>
    <w:rsid w:val="00A05618"/>
    <w:rsid w:val="00A16D10"/>
    <w:rsid w:val="00A444A6"/>
    <w:rsid w:val="00A45D38"/>
    <w:rsid w:val="00A46841"/>
    <w:rsid w:val="00A478F5"/>
    <w:rsid w:val="00A62B8A"/>
    <w:rsid w:val="00A674FE"/>
    <w:rsid w:val="00A74E36"/>
    <w:rsid w:val="00A762A6"/>
    <w:rsid w:val="00A8614B"/>
    <w:rsid w:val="00A96E50"/>
    <w:rsid w:val="00AC6C4E"/>
    <w:rsid w:val="00AD3CD3"/>
    <w:rsid w:val="00AE4E9F"/>
    <w:rsid w:val="00B01841"/>
    <w:rsid w:val="00B94DCE"/>
    <w:rsid w:val="00BB3471"/>
    <w:rsid w:val="00BC00A1"/>
    <w:rsid w:val="00BF141C"/>
    <w:rsid w:val="00C052E1"/>
    <w:rsid w:val="00C21CF2"/>
    <w:rsid w:val="00C3073B"/>
    <w:rsid w:val="00C53E92"/>
    <w:rsid w:val="00C56797"/>
    <w:rsid w:val="00C810D4"/>
    <w:rsid w:val="00C874B7"/>
    <w:rsid w:val="00CB37BF"/>
    <w:rsid w:val="00CD3754"/>
    <w:rsid w:val="00CD4A67"/>
    <w:rsid w:val="00CF3FE7"/>
    <w:rsid w:val="00D038E3"/>
    <w:rsid w:val="00D07C2A"/>
    <w:rsid w:val="00D41952"/>
    <w:rsid w:val="00D61A01"/>
    <w:rsid w:val="00D776E0"/>
    <w:rsid w:val="00D92C36"/>
    <w:rsid w:val="00DA48AA"/>
    <w:rsid w:val="00DB0746"/>
    <w:rsid w:val="00DB5C69"/>
    <w:rsid w:val="00DC281E"/>
    <w:rsid w:val="00DC541A"/>
    <w:rsid w:val="00DE08B0"/>
    <w:rsid w:val="00DE3C5E"/>
    <w:rsid w:val="00E06636"/>
    <w:rsid w:val="00E47B23"/>
    <w:rsid w:val="00E60AEE"/>
    <w:rsid w:val="00E631DE"/>
    <w:rsid w:val="00E748E0"/>
    <w:rsid w:val="00E86B08"/>
    <w:rsid w:val="00EA6488"/>
    <w:rsid w:val="00EB02CB"/>
    <w:rsid w:val="00EB417A"/>
    <w:rsid w:val="00ED195D"/>
    <w:rsid w:val="00EE5E0E"/>
    <w:rsid w:val="00EF5FEE"/>
    <w:rsid w:val="00F0112F"/>
    <w:rsid w:val="00F04CC6"/>
    <w:rsid w:val="00F253F8"/>
    <w:rsid w:val="00F42356"/>
    <w:rsid w:val="00F46179"/>
    <w:rsid w:val="00F51B92"/>
    <w:rsid w:val="00F7330A"/>
    <w:rsid w:val="00F81221"/>
    <w:rsid w:val="00FB0BB2"/>
    <w:rsid w:val="00FF3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C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2E3D5C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อ้างอิงท้ายเรื่อง อักขระ"/>
    <w:basedOn w:val="a0"/>
    <w:link w:val="a3"/>
    <w:uiPriority w:val="99"/>
    <w:semiHidden/>
    <w:rsid w:val="002E3D5C"/>
    <w:rPr>
      <w:sz w:val="20"/>
      <w:szCs w:val="25"/>
    </w:rPr>
  </w:style>
  <w:style w:type="character" w:styleId="a5">
    <w:name w:val="endnote reference"/>
    <w:basedOn w:val="a0"/>
    <w:uiPriority w:val="99"/>
    <w:semiHidden/>
    <w:unhideWhenUsed/>
    <w:rsid w:val="002E3D5C"/>
    <w:rPr>
      <w:sz w:val="32"/>
      <w:szCs w:val="32"/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D07C2A"/>
    <w:pPr>
      <w:spacing w:after="0" w:line="240" w:lineRule="auto"/>
    </w:pPr>
    <w:rPr>
      <w:sz w:val="20"/>
      <w:szCs w:val="25"/>
    </w:rPr>
  </w:style>
  <w:style w:type="character" w:customStyle="1" w:styleId="a7">
    <w:name w:val="ข้อความเชิงอรรถ อักขระ"/>
    <w:basedOn w:val="a0"/>
    <w:link w:val="a6"/>
    <w:uiPriority w:val="99"/>
    <w:semiHidden/>
    <w:rsid w:val="00D07C2A"/>
    <w:rPr>
      <w:sz w:val="20"/>
      <w:szCs w:val="25"/>
    </w:rPr>
  </w:style>
  <w:style w:type="character" w:styleId="a8">
    <w:name w:val="footnote reference"/>
    <w:basedOn w:val="a0"/>
    <w:uiPriority w:val="99"/>
    <w:semiHidden/>
    <w:unhideWhenUsed/>
    <w:rsid w:val="00D07C2A"/>
    <w:rPr>
      <w:sz w:val="32"/>
      <w:szCs w:val="32"/>
      <w:vertAlign w:val="superscript"/>
    </w:rPr>
  </w:style>
  <w:style w:type="character" w:styleId="a9">
    <w:name w:val="Hyperlink"/>
    <w:basedOn w:val="a0"/>
    <w:uiPriority w:val="99"/>
    <w:semiHidden/>
    <w:unhideWhenUsed/>
    <w:rsid w:val="0051254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745293"/>
    <w:pPr>
      <w:ind w:left="720"/>
      <w:contextualSpacing/>
    </w:pPr>
  </w:style>
  <w:style w:type="paragraph" w:styleId="ab">
    <w:name w:val="No Spacing"/>
    <w:uiPriority w:val="1"/>
    <w:qFormat/>
    <w:rsid w:val="00DE08B0"/>
    <w:pPr>
      <w:spacing w:after="0" w:line="240" w:lineRule="auto"/>
    </w:pPr>
  </w:style>
  <w:style w:type="paragraph" w:styleId="ac">
    <w:name w:val="header"/>
    <w:basedOn w:val="a"/>
    <w:link w:val="ad"/>
    <w:uiPriority w:val="99"/>
    <w:semiHidden/>
    <w:unhideWhenUsed/>
    <w:rsid w:val="00F51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semiHidden/>
    <w:rsid w:val="00F51B92"/>
  </w:style>
  <w:style w:type="paragraph" w:styleId="ae">
    <w:name w:val="footer"/>
    <w:basedOn w:val="a"/>
    <w:link w:val="af"/>
    <w:uiPriority w:val="99"/>
    <w:unhideWhenUsed/>
    <w:rsid w:val="00F51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F51B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F4EBD-4E22-4890-B712-34650A38A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2340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27</cp:revision>
  <dcterms:created xsi:type="dcterms:W3CDTF">2012-02-04T09:21:00Z</dcterms:created>
  <dcterms:modified xsi:type="dcterms:W3CDTF">2012-02-13T16:56:00Z</dcterms:modified>
</cp:coreProperties>
</file>