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44B373" w14:textId="67639462" w:rsidR="00EA0471" w:rsidRDefault="00B513AE">
      <w:r w:rsidRPr="00B513AE">
        <w:rPr>
          <w:noProof/>
        </w:rPr>
        <w:drawing>
          <wp:inline distT="0" distB="0" distL="0" distR="0" wp14:anchorId="55AD69C5" wp14:editId="6DB5DA50">
            <wp:extent cx="5731510" cy="734314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4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334F5" w14:textId="5183663B" w:rsidR="00EA0471" w:rsidRDefault="00EA0471"/>
    <w:p w14:paraId="38F5CD5C" w14:textId="48D419CA" w:rsidR="00EA0471" w:rsidRDefault="00EA0471"/>
    <w:p w14:paraId="0BEE2C48" w14:textId="4B258E16" w:rsidR="00EA0471" w:rsidRDefault="00EA0471"/>
    <w:p w14:paraId="7AC8CA37" w14:textId="04029339" w:rsidR="00EA0471" w:rsidRDefault="00EA0471"/>
    <w:p w14:paraId="71D6B344" w14:textId="7F1AACD8" w:rsidR="00EA0471" w:rsidRDefault="00EA0471"/>
    <w:p w14:paraId="5BBE2803" w14:textId="434F0CF3" w:rsidR="00EA0471" w:rsidRDefault="00EA0471"/>
    <w:p w14:paraId="4AB09DB8" w14:textId="749F74B5" w:rsidR="00EA0471" w:rsidRDefault="00EA0471"/>
    <w:p w14:paraId="244D2DEE" w14:textId="3D65DE6B" w:rsidR="00EA0471" w:rsidRDefault="00EA0471"/>
    <w:p w14:paraId="399B0D41" w14:textId="0C5845AB" w:rsidR="00EA0471" w:rsidRDefault="00EA0471"/>
    <w:p w14:paraId="31755670" w14:textId="7D81CBB1" w:rsidR="00EA0471" w:rsidRDefault="00EA0471"/>
    <w:p w14:paraId="777050AA" w14:textId="2AD38444" w:rsidR="00EA0471" w:rsidRDefault="00EA0471"/>
    <w:p w14:paraId="0F85FDF2" w14:textId="226BED34" w:rsidR="00EA0471" w:rsidRDefault="00EA0471"/>
    <w:p w14:paraId="2177B7E3" w14:textId="08D64AB2" w:rsidR="00EA0471" w:rsidRDefault="00EA0471"/>
    <w:p w14:paraId="1FFC503B" w14:textId="2D9E9870" w:rsidR="00EA0471" w:rsidRDefault="00EA0471"/>
    <w:p w14:paraId="384AD296" w14:textId="77777777" w:rsidR="00EA0471" w:rsidRDefault="00EA0471"/>
    <w:p w14:paraId="5416B55F" w14:textId="0638D362" w:rsidR="00EA0471" w:rsidRDefault="00EA0471"/>
    <w:p w14:paraId="4D121039" w14:textId="49052855" w:rsidR="00EA0471" w:rsidRDefault="00EA0471"/>
    <w:p w14:paraId="65E9259C" w14:textId="3C54BE9E" w:rsidR="00EA0471" w:rsidRDefault="00EA0471"/>
    <w:p w14:paraId="1A219149" w14:textId="14CF67DA" w:rsidR="00EA0471" w:rsidRDefault="00EA0471"/>
    <w:p w14:paraId="73CFD0DD" w14:textId="068C90BF" w:rsidR="00EA0471" w:rsidRDefault="00EA0471"/>
    <w:p w14:paraId="59999693" w14:textId="74325F2A" w:rsidR="00EA0471" w:rsidRDefault="00EA0471"/>
    <w:p w14:paraId="4B79BF53" w14:textId="18ADB0BE" w:rsidR="00EA0471" w:rsidRDefault="00EA0471"/>
    <w:p w14:paraId="5A62177A" w14:textId="002B94D7" w:rsidR="00EA0471" w:rsidRDefault="00EA0471"/>
    <w:p w14:paraId="22F9B6B4" w14:textId="60E2CC84" w:rsidR="00EA0471" w:rsidRDefault="00EA0471"/>
    <w:p w14:paraId="77CCC3DC" w14:textId="0582BBF2" w:rsidR="00EA0471" w:rsidRDefault="00EA0471"/>
    <w:p w14:paraId="0370F17C" w14:textId="1EECC8DD" w:rsidR="00EA0471" w:rsidRDefault="00EA0471"/>
    <w:p w14:paraId="7CE27D34" w14:textId="17EA3991" w:rsidR="00EA0471" w:rsidRDefault="00EA0471"/>
    <w:p w14:paraId="0FAF24F4" w14:textId="77777777" w:rsidR="00EA0471" w:rsidRDefault="00EA0471"/>
    <w:sectPr w:rsidR="00EA047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471"/>
    <w:rsid w:val="0023478D"/>
    <w:rsid w:val="0025540E"/>
    <w:rsid w:val="009C73D4"/>
    <w:rsid w:val="00B513AE"/>
    <w:rsid w:val="00EA0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34218"/>
  <w15:chartTrackingRefBased/>
  <w15:docId w15:val="{0C54AD76-549B-49E5-BC39-16C64C9F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3</cp:revision>
  <cp:lastPrinted>2021-04-11T15:21:00Z</cp:lastPrinted>
  <dcterms:created xsi:type="dcterms:W3CDTF">2021-04-11T16:50:00Z</dcterms:created>
  <dcterms:modified xsi:type="dcterms:W3CDTF">2021-04-11T16:51:00Z</dcterms:modified>
</cp:coreProperties>
</file>