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3A55" w:rsidRPr="0002405C" w:rsidRDefault="00EC3A55" w:rsidP="00102076">
      <w:pPr>
        <w:pStyle w:val="ListParagraph"/>
        <w:numPr>
          <w:ilvl w:val="0"/>
          <w:numId w:val="5"/>
        </w:numPr>
        <w:rPr>
          <w:rFonts w:ascii="Times New Roman" w:hAnsi="Times New Roman" w:cs="Times New Roman"/>
          <w:szCs w:val="22"/>
        </w:rPr>
      </w:pPr>
      <w:r w:rsidRPr="0002405C">
        <w:rPr>
          <w:rFonts w:ascii="Times New Roman" w:hAnsi="Times New Roman" w:cs="Times New Roman"/>
          <w:szCs w:val="22"/>
        </w:rPr>
        <w:t>Explain what amortization is and how a down payment and loan duration impact it</w:t>
      </w:r>
      <w:r w:rsidRPr="0002405C">
        <w:rPr>
          <w:rFonts w:ascii="Times New Roman" w:hAnsi="Times New Roman" w:cs="Angsana New"/>
          <w:szCs w:val="22"/>
          <w:cs/>
        </w:rPr>
        <w:t>.</w:t>
      </w:r>
      <w:r w:rsidRPr="0002405C">
        <w:rPr>
          <w:rFonts w:ascii="Times New Roman" w:hAnsi="Times New Roman" w:cs="Times New Roman"/>
          <w:szCs w:val="22"/>
        </w:rPr>
        <w:t> </w:t>
      </w:r>
    </w:p>
    <w:p w:rsidR="00102076" w:rsidRPr="0002405C" w:rsidRDefault="00767367" w:rsidP="00102076">
      <w:pPr>
        <w:ind w:firstLine="360"/>
        <w:rPr>
          <w:rFonts w:ascii="Times New Roman" w:hAnsi="Times New Roman" w:cs="Times New Roman"/>
          <w:szCs w:val="22"/>
        </w:rPr>
      </w:pPr>
      <w:r w:rsidRPr="0002405C">
        <w:rPr>
          <w:rFonts w:ascii="Times New Roman" w:hAnsi="Times New Roman" w:cs="Times New Roman"/>
          <w:szCs w:val="22"/>
        </w:rPr>
        <w:t>Amortization is the process of paying off a</w:t>
      </w:r>
      <w:r w:rsidR="00C044A1" w:rsidRPr="0002405C">
        <w:rPr>
          <w:rFonts w:ascii="Times New Roman" w:hAnsi="Times New Roman" w:cs="Times New Roman"/>
          <w:szCs w:val="22"/>
        </w:rPr>
        <w:t xml:space="preserve"> loan</w:t>
      </w:r>
      <w:r w:rsidR="00AF11E9" w:rsidRPr="0002405C">
        <w:rPr>
          <w:rFonts w:ascii="Times New Roman" w:hAnsi="Times New Roman" w:cs="Times New Roman"/>
          <w:szCs w:val="22"/>
        </w:rPr>
        <w:t xml:space="preserve"> principal</w:t>
      </w:r>
      <w:r w:rsidRPr="0002405C">
        <w:rPr>
          <w:rFonts w:ascii="Times New Roman" w:hAnsi="Times New Roman" w:cs="Times New Roman"/>
          <w:szCs w:val="22"/>
        </w:rPr>
        <w:t xml:space="preserve"> over </w:t>
      </w:r>
      <w:r w:rsidR="00AF11E9" w:rsidRPr="0002405C">
        <w:rPr>
          <w:rFonts w:ascii="Times New Roman" w:hAnsi="Times New Roman" w:cs="Times New Roman"/>
          <w:szCs w:val="22"/>
          <w:shd w:val="clear" w:color="auto" w:fill="FFFFFF"/>
        </w:rPr>
        <w:t>the life of the loan</w:t>
      </w:r>
      <w:r w:rsidR="00AF11E9" w:rsidRPr="0002405C">
        <w:rPr>
          <w:rFonts w:ascii="Times New Roman" w:hAnsi="Times New Roman" w:cs="Times New Roman"/>
          <w:szCs w:val="22"/>
        </w:rPr>
        <w:t xml:space="preserve"> with regular and </w:t>
      </w:r>
      <w:bookmarkStart w:id="0" w:name="_GoBack"/>
      <w:bookmarkEnd w:id="0"/>
      <w:r w:rsidR="00AF11E9" w:rsidRPr="0002405C">
        <w:rPr>
          <w:rFonts w:ascii="Times New Roman" w:hAnsi="Times New Roman" w:cs="Times New Roman"/>
          <w:szCs w:val="22"/>
        </w:rPr>
        <w:t>fixed</w:t>
      </w:r>
      <w:r w:rsidR="00C044A1" w:rsidRPr="0002405C">
        <w:rPr>
          <w:rFonts w:ascii="Times New Roman" w:hAnsi="Times New Roman" w:cs="Times New Roman"/>
          <w:szCs w:val="22"/>
        </w:rPr>
        <w:t xml:space="preserve"> payments</w:t>
      </w:r>
      <w:r w:rsidR="00C044A1" w:rsidRPr="0002405C">
        <w:rPr>
          <w:rFonts w:ascii="Times New Roman" w:hAnsi="Times New Roman" w:cs="Angsana New"/>
          <w:szCs w:val="22"/>
          <w:cs/>
        </w:rPr>
        <w:t xml:space="preserve">. </w:t>
      </w:r>
      <w:r w:rsidR="00C044A1" w:rsidRPr="0002405C">
        <w:rPr>
          <w:rFonts w:ascii="Times New Roman" w:hAnsi="Times New Roman" w:cs="Times New Roman"/>
          <w:szCs w:val="22"/>
        </w:rPr>
        <w:t xml:space="preserve">Although </w:t>
      </w:r>
      <w:r w:rsidR="00AF11E9" w:rsidRPr="0002405C">
        <w:rPr>
          <w:rFonts w:ascii="Times New Roman" w:hAnsi="Times New Roman" w:cs="Times New Roman"/>
          <w:szCs w:val="22"/>
          <w:shd w:val="clear" w:color="auto" w:fill="FFFFFF"/>
        </w:rPr>
        <w:t>the amount of each periodic payment is identical</w:t>
      </w:r>
      <w:r w:rsidR="00AF11E9" w:rsidRPr="0002405C">
        <w:rPr>
          <w:rFonts w:ascii="Times New Roman" w:hAnsi="Times New Roman" w:cs="Times New Roman"/>
          <w:szCs w:val="22"/>
        </w:rPr>
        <w:t>, it consists of two main component</w:t>
      </w:r>
      <w:r w:rsidR="006805D8" w:rsidRPr="0002405C">
        <w:rPr>
          <w:rFonts w:ascii="Times New Roman" w:hAnsi="Times New Roman" w:cs="Times New Roman"/>
          <w:szCs w:val="22"/>
        </w:rPr>
        <w:t xml:space="preserve">s, which are </w:t>
      </w:r>
      <w:r w:rsidRPr="0002405C">
        <w:rPr>
          <w:rFonts w:ascii="Times New Roman" w:hAnsi="Times New Roman" w:cs="Times New Roman"/>
          <w:szCs w:val="22"/>
        </w:rPr>
        <w:t>interest cost and loan principal</w:t>
      </w:r>
      <w:r w:rsidR="006805D8" w:rsidRPr="0002405C">
        <w:rPr>
          <w:rFonts w:ascii="Times New Roman" w:hAnsi="Times New Roman" w:cs="Times New Roman"/>
          <w:szCs w:val="22"/>
        </w:rPr>
        <w:t>, that change over time</w:t>
      </w:r>
      <w:r w:rsidRPr="0002405C">
        <w:rPr>
          <w:rFonts w:ascii="Times New Roman" w:hAnsi="Times New Roman" w:cs="Angsana New"/>
          <w:szCs w:val="22"/>
          <w:cs/>
        </w:rPr>
        <w:t>.</w:t>
      </w:r>
      <w:r w:rsidR="00C044A1" w:rsidRPr="0002405C">
        <w:rPr>
          <w:rFonts w:ascii="Times New Roman" w:hAnsi="Times New Roman" w:cs="Angsana New"/>
          <w:szCs w:val="22"/>
          <w:cs/>
        </w:rPr>
        <w:t xml:space="preserve"> </w:t>
      </w:r>
      <w:r w:rsidR="00904445" w:rsidRPr="0002405C">
        <w:rPr>
          <w:rFonts w:ascii="Times New Roman" w:hAnsi="Times New Roman" w:cs="Times New Roman"/>
          <w:szCs w:val="22"/>
        </w:rPr>
        <w:t xml:space="preserve">At the beginning of the loan, </w:t>
      </w:r>
      <w:r w:rsidR="006805D8" w:rsidRPr="0002405C">
        <w:rPr>
          <w:rFonts w:ascii="Times New Roman" w:hAnsi="Times New Roman" w:cs="Times New Roman"/>
          <w:szCs w:val="22"/>
        </w:rPr>
        <w:t>t</w:t>
      </w:r>
      <w:r w:rsidR="00904445" w:rsidRPr="0002405C">
        <w:rPr>
          <w:rFonts w:ascii="Times New Roman" w:hAnsi="Times New Roman" w:cs="Times New Roman"/>
          <w:szCs w:val="22"/>
        </w:rPr>
        <w:t>he majority of each payment is</w:t>
      </w:r>
      <w:r w:rsidR="006805D8" w:rsidRPr="0002405C">
        <w:rPr>
          <w:rFonts w:ascii="Times New Roman" w:hAnsi="Times New Roman" w:cs="Times New Roman"/>
          <w:szCs w:val="22"/>
        </w:rPr>
        <w:t xml:space="preserve"> an interest expense, and only</w:t>
      </w:r>
      <w:r w:rsidR="00904445" w:rsidRPr="0002405C">
        <w:rPr>
          <w:rFonts w:ascii="Times New Roman" w:hAnsi="Times New Roman" w:cs="Times New Roman"/>
          <w:szCs w:val="22"/>
        </w:rPr>
        <w:t xml:space="preserve"> sm</w:t>
      </w:r>
      <w:r w:rsidR="006805D8" w:rsidRPr="0002405C">
        <w:rPr>
          <w:rFonts w:ascii="Times New Roman" w:hAnsi="Times New Roman" w:cs="Times New Roman"/>
          <w:szCs w:val="22"/>
        </w:rPr>
        <w:t>all portion of the principal</w:t>
      </w:r>
      <w:r w:rsidR="00904445" w:rsidRPr="0002405C">
        <w:rPr>
          <w:rFonts w:ascii="Times New Roman" w:hAnsi="Times New Roman" w:cs="Times New Roman"/>
          <w:szCs w:val="22"/>
        </w:rPr>
        <w:t xml:space="preserve"> is paid off</w:t>
      </w:r>
      <w:r w:rsidR="00904445" w:rsidRPr="0002405C">
        <w:rPr>
          <w:rFonts w:ascii="Times New Roman" w:hAnsi="Times New Roman" w:cs="Angsana New"/>
          <w:szCs w:val="22"/>
          <w:cs/>
        </w:rPr>
        <w:t xml:space="preserve">. </w:t>
      </w:r>
      <w:r w:rsidR="00904445" w:rsidRPr="0002405C">
        <w:rPr>
          <w:rFonts w:ascii="Times New Roman" w:hAnsi="Times New Roman" w:cs="Times New Roman"/>
          <w:szCs w:val="22"/>
        </w:rPr>
        <w:t>In other words, there is not much progress on debt repayment during the early years</w:t>
      </w:r>
      <w:r w:rsidR="00904445" w:rsidRPr="0002405C">
        <w:rPr>
          <w:rFonts w:ascii="Times New Roman" w:hAnsi="Times New Roman" w:cs="Angsana New"/>
          <w:szCs w:val="22"/>
          <w:cs/>
        </w:rPr>
        <w:t xml:space="preserve">. </w:t>
      </w:r>
      <w:r w:rsidR="006805D8" w:rsidRPr="0002405C">
        <w:rPr>
          <w:rFonts w:ascii="Times New Roman" w:hAnsi="Times New Roman" w:cs="Times New Roman"/>
          <w:szCs w:val="22"/>
        </w:rPr>
        <w:t>As time goes on, more</w:t>
      </w:r>
      <w:r w:rsidR="00904445" w:rsidRPr="0002405C">
        <w:rPr>
          <w:rFonts w:ascii="Times New Roman" w:hAnsi="Times New Roman" w:cs="Times New Roman"/>
          <w:szCs w:val="22"/>
        </w:rPr>
        <w:t xml:space="preserve"> of each payment goes towards the principal</w:t>
      </w:r>
      <w:r w:rsidR="00AF11E9" w:rsidRPr="0002405C">
        <w:rPr>
          <w:rFonts w:ascii="Times New Roman" w:hAnsi="Times New Roman" w:cs="Angsana New"/>
          <w:szCs w:val="22"/>
          <w:cs/>
        </w:rPr>
        <w:t xml:space="preserve"> </w:t>
      </w:r>
      <w:r w:rsidR="00AF11E9" w:rsidRPr="0002405C">
        <w:rPr>
          <w:rFonts w:ascii="Times New Roman" w:hAnsi="Times New Roman" w:cs="Times New Roman"/>
          <w:szCs w:val="22"/>
        </w:rPr>
        <w:t xml:space="preserve">and less </w:t>
      </w:r>
      <w:r w:rsidR="003C07F0" w:rsidRPr="0002405C">
        <w:rPr>
          <w:rFonts w:ascii="Times New Roman" w:hAnsi="Times New Roman" w:cs="Times New Roman"/>
          <w:szCs w:val="22"/>
        </w:rPr>
        <w:t>interest is paid in each period</w:t>
      </w:r>
      <w:r w:rsidR="003C07F0" w:rsidRPr="0002405C">
        <w:rPr>
          <w:rFonts w:ascii="Times New Roman" w:hAnsi="Times New Roman" w:cs="Angsana New"/>
          <w:szCs w:val="22"/>
          <w:cs/>
        </w:rPr>
        <w:t xml:space="preserve">. </w:t>
      </w:r>
      <w:r w:rsidR="003C07F0" w:rsidRPr="0002405C">
        <w:rPr>
          <w:rFonts w:ascii="Times New Roman" w:hAnsi="Times New Roman" w:cs="Times New Roman"/>
          <w:szCs w:val="22"/>
        </w:rPr>
        <w:t>The process end with</w:t>
      </w:r>
      <w:r w:rsidR="003C07F0" w:rsidRPr="0002405C">
        <w:rPr>
          <w:rFonts w:ascii="Times New Roman" w:hAnsi="Times New Roman" w:cs="Times New Roman"/>
          <w:szCs w:val="22"/>
          <w:shd w:val="clear" w:color="auto" w:fill="FFFFFF"/>
        </w:rPr>
        <w:t xml:space="preserve"> zero unpaid principal balance</w:t>
      </w:r>
      <w:r w:rsidR="003C07F0" w:rsidRPr="0002405C">
        <w:rPr>
          <w:rFonts w:ascii="Times New Roman" w:hAnsi="Times New Roman" w:cs="Angsana New"/>
          <w:szCs w:val="22"/>
          <w:shd w:val="clear" w:color="auto" w:fill="FFFFFF"/>
          <w:cs/>
        </w:rPr>
        <w:t>.</w:t>
      </w:r>
    </w:p>
    <w:p w:rsidR="00102076" w:rsidRPr="0002405C" w:rsidRDefault="00C044A1" w:rsidP="0002405C">
      <w:pPr>
        <w:ind w:firstLine="360"/>
        <w:rPr>
          <w:rFonts w:ascii="Times New Roman" w:hAnsi="Times New Roman" w:cs="Times New Roman"/>
          <w:szCs w:val="22"/>
        </w:rPr>
      </w:pPr>
      <w:r w:rsidRPr="0002405C">
        <w:rPr>
          <w:rFonts w:ascii="Times New Roman" w:hAnsi="Times New Roman" w:cs="Times New Roman"/>
          <w:szCs w:val="22"/>
        </w:rPr>
        <w:t>A down payment is th</w:t>
      </w:r>
      <w:r w:rsidR="006805D8" w:rsidRPr="0002405C">
        <w:rPr>
          <w:rFonts w:ascii="Times New Roman" w:hAnsi="Times New Roman" w:cs="Times New Roman"/>
          <w:szCs w:val="22"/>
        </w:rPr>
        <w:t>e initial upfront portion of</w:t>
      </w:r>
      <w:r w:rsidRPr="0002405C">
        <w:rPr>
          <w:rFonts w:ascii="Times New Roman" w:hAnsi="Times New Roman" w:cs="Times New Roman"/>
          <w:szCs w:val="22"/>
        </w:rPr>
        <w:t xml:space="preserve"> to</w:t>
      </w:r>
      <w:r w:rsidR="006805D8" w:rsidRPr="0002405C">
        <w:rPr>
          <w:rFonts w:ascii="Times New Roman" w:hAnsi="Times New Roman" w:cs="Times New Roman"/>
          <w:szCs w:val="22"/>
        </w:rPr>
        <w:t>tal payment</w:t>
      </w:r>
      <w:r w:rsidRPr="0002405C">
        <w:rPr>
          <w:rFonts w:ascii="Times New Roman" w:hAnsi="Times New Roman" w:cs="Times New Roman"/>
          <w:szCs w:val="22"/>
        </w:rPr>
        <w:t xml:space="preserve"> and it is usually </w:t>
      </w:r>
      <w:r w:rsidR="00DC7F98" w:rsidRPr="0002405C">
        <w:rPr>
          <w:rFonts w:ascii="Times New Roman" w:hAnsi="Times New Roman" w:cs="Times New Roman"/>
          <w:szCs w:val="22"/>
        </w:rPr>
        <w:t>made in cash during the beginning</w:t>
      </w:r>
      <w:r w:rsidRPr="0002405C">
        <w:rPr>
          <w:rFonts w:ascii="Times New Roman" w:hAnsi="Times New Roman" w:cs="Times New Roman"/>
          <w:szCs w:val="22"/>
        </w:rPr>
        <w:t xml:space="preserve"> of the pur</w:t>
      </w:r>
      <w:r w:rsidR="003C07F0" w:rsidRPr="0002405C">
        <w:rPr>
          <w:rFonts w:ascii="Times New Roman" w:hAnsi="Times New Roman" w:cs="Times New Roman"/>
          <w:szCs w:val="22"/>
        </w:rPr>
        <w:t>chase of a</w:t>
      </w:r>
      <w:r w:rsidRPr="0002405C">
        <w:rPr>
          <w:rFonts w:ascii="Times New Roman" w:hAnsi="Times New Roman" w:cs="Times New Roman"/>
          <w:szCs w:val="22"/>
        </w:rPr>
        <w:t xml:space="preserve"> good or service</w:t>
      </w:r>
      <w:r w:rsidRPr="0002405C">
        <w:rPr>
          <w:rFonts w:ascii="Times New Roman" w:hAnsi="Times New Roman" w:cs="Angsana New"/>
          <w:szCs w:val="22"/>
          <w:cs/>
        </w:rPr>
        <w:t>.</w:t>
      </w:r>
      <w:r w:rsidR="00904445" w:rsidRPr="0002405C">
        <w:rPr>
          <w:rFonts w:ascii="Times New Roman" w:hAnsi="Times New Roman" w:cs="Angsana New"/>
          <w:szCs w:val="22"/>
          <w:cs/>
        </w:rPr>
        <w:t xml:space="preserve"> </w:t>
      </w:r>
      <w:r w:rsidR="006805D8" w:rsidRPr="0002405C">
        <w:rPr>
          <w:rFonts w:ascii="Times New Roman" w:hAnsi="Times New Roman" w:cs="Times New Roman"/>
          <w:szCs w:val="22"/>
        </w:rPr>
        <w:t xml:space="preserve">It </w:t>
      </w:r>
      <w:r w:rsidRPr="0002405C">
        <w:rPr>
          <w:rFonts w:ascii="Times New Roman" w:hAnsi="Times New Roman" w:cs="Times New Roman"/>
          <w:szCs w:val="22"/>
        </w:rPr>
        <w:t>helps decrease the amount of money a consum</w:t>
      </w:r>
      <w:r w:rsidR="006805D8" w:rsidRPr="0002405C">
        <w:rPr>
          <w:rFonts w:ascii="Times New Roman" w:hAnsi="Times New Roman" w:cs="Times New Roman"/>
          <w:szCs w:val="22"/>
        </w:rPr>
        <w:t xml:space="preserve">er has to ask for in a loan which causes </w:t>
      </w:r>
      <w:r w:rsidRPr="0002405C">
        <w:rPr>
          <w:rFonts w:ascii="Times New Roman" w:hAnsi="Times New Roman" w:cs="Times New Roman"/>
          <w:szCs w:val="22"/>
        </w:rPr>
        <w:t xml:space="preserve">the </w:t>
      </w:r>
      <w:r w:rsidR="006805D8" w:rsidRPr="0002405C">
        <w:rPr>
          <w:rFonts w:ascii="Times New Roman" w:hAnsi="Times New Roman" w:cs="Times New Roman"/>
          <w:szCs w:val="22"/>
        </w:rPr>
        <w:t xml:space="preserve">periodic </w:t>
      </w:r>
      <w:r w:rsidRPr="0002405C">
        <w:rPr>
          <w:rFonts w:ascii="Times New Roman" w:hAnsi="Times New Roman" w:cs="Times New Roman"/>
          <w:szCs w:val="22"/>
        </w:rPr>
        <w:t>payments and the loan period to be less</w:t>
      </w:r>
      <w:r w:rsidRPr="0002405C">
        <w:rPr>
          <w:rFonts w:ascii="Times New Roman" w:hAnsi="Times New Roman" w:cs="Angsana New"/>
          <w:szCs w:val="22"/>
          <w:cs/>
        </w:rPr>
        <w:t xml:space="preserve">. </w:t>
      </w:r>
      <w:r w:rsidRPr="0002405C">
        <w:rPr>
          <w:rFonts w:ascii="Times New Roman" w:hAnsi="Times New Roman" w:cs="Times New Roman"/>
          <w:szCs w:val="22"/>
        </w:rPr>
        <w:t>The larger the down payment, the lower the payments on the loan</w:t>
      </w:r>
      <w:r w:rsidRPr="0002405C">
        <w:rPr>
          <w:rFonts w:ascii="Times New Roman" w:hAnsi="Times New Roman" w:cs="Angsana New"/>
          <w:szCs w:val="22"/>
          <w:cs/>
        </w:rPr>
        <w:t>.</w:t>
      </w:r>
      <w:r w:rsidR="00904445" w:rsidRPr="0002405C">
        <w:rPr>
          <w:rFonts w:ascii="Times New Roman" w:hAnsi="Times New Roman" w:cs="Angsana New"/>
          <w:szCs w:val="22"/>
          <w:cs/>
        </w:rPr>
        <w:t xml:space="preserve"> </w:t>
      </w:r>
      <w:r w:rsidRPr="0002405C">
        <w:rPr>
          <w:rFonts w:ascii="Times New Roman" w:hAnsi="Times New Roman" w:cs="Times New Roman"/>
          <w:szCs w:val="22"/>
        </w:rPr>
        <w:t xml:space="preserve">Loan duration </w:t>
      </w:r>
      <w:r w:rsidR="006805D8" w:rsidRPr="0002405C">
        <w:rPr>
          <w:rFonts w:ascii="Times New Roman" w:hAnsi="Times New Roman" w:cs="Times New Roman"/>
          <w:szCs w:val="22"/>
        </w:rPr>
        <w:t>indicates</w:t>
      </w:r>
      <w:r w:rsidR="00904445" w:rsidRPr="0002405C">
        <w:rPr>
          <w:rFonts w:ascii="Times New Roman" w:hAnsi="Times New Roman" w:cs="Times New Roman"/>
          <w:szCs w:val="22"/>
        </w:rPr>
        <w:t xml:space="preserve"> how long the loan is for</w:t>
      </w:r>
      <w:r w:rsidRPr="0002405C">
        <w:rPr>
          <w:rFonts w:ascii="Times New Roman" w:hAnsi="Times New Roman" w:cs="Angsana New"/>
          <w:szCs w:val="22"/>
          <w:cs/>
        </w:rPr>
        <w:t xml:space="preserve">. </w:t>
      </w:r>
      <w:r w:rsidR="006766CC" w:rsidRPr="0002405C">
        <w:rPr>
          <w:rFonts w:ascii="Times New Roman" w:hAnsi="Times New Roman" w:cs="Times New Roman"/>
          <w:szCs w:val="22"/>
        </w:rPr>
        <w:t>The shorter loan duration, the higher the periodic payments</w:t>
      </w:r>
      <w:r w:rsidR="007A2E43" w:rsidRPr="0002405C">
        <w:rPr>
          <w:rFonts w:ascii="Times New Roman" w:hAnsi="Times New Roman" w:cs="Angsana New"/>
          <w:szCs w:val="22"/>
          <w:cs/>
        </w:rPr>
        <w:t>.</w:t>
      </w:r>
    </w:p>
    <w:p w:rsidR="00102076" w:rsidRPr="0002405C" w:rsidRDefault="00102076" w:rsidP="00102076">
      <w:pPr>
        <w:pStyle w:val="ListParagraph"/>
        <w:ind w:left="880"/>
        <w:rPr>
          <w:rFonts w:ascii="Times New Roman" w:hAnsi="Times New Roman" w:cs="Times New Roman"/>
          <w:szCs w:val="22"/>
        </w:rPr>
      </w:pPr>
    </w:p>
    <w:p w:rsidR="00102076" w:rsidRPr="0002405C" w:rsidRDefault="00EC3A55" w:rsidP="00EC3A55">
      <w:pPr>
        <w:pStyle w:val="ListParagraph"/>
        <w:numPr>
          <w:ilvl w:val="0"/>
          <w:numId w:val="5"/>
        </w:numPr>
        <w:rPr>
          <w:rFonts w:ascii="Times New Roman" w:hAnsi="Times New Roman" w:cs="Times New Roman"/>
          <w:szCs w:val="22"/>
        </w:rPr>
      </w:pPr>
      <w:r w:rsidRPr="0002405C">
        <w:rPr>
          <w:rFonts w:ascii="Times New Roman" w:hAnsi="Times New Roman" w:cs="Times New Roman"/>
          <w:szCs w:val="22"/>
        </w:rPr>
        <w:t>What is the importance of health insurance and disability insurance in personal financial planning? </w:t>
      </w:r>
    </w:p>
    <w:p w:rsidR="00FF402E" w:rsidRPr="0002405C" w:rsidRDefault="0002405C" w:rsidP="005F3FCF">
      <w:pPr>
        <w:ind w:firstLine="360"/>
        <w:rPr>
          <w:rFonts w:ascii="Times New Roman" w:hAnsi="Times New Roman" w:cs="Times New Roman"/>
          <w:szCs w:val="22"/>
        </w:rPr>
      </w:pPr>
      <w:r>
        <w:rPr>
          <w:rFonts w:ascii="Times New Roman" w:hAnsi="Times New Roman" w:cs="Times New Roman"/>
          <w:szCs w:val="22"/>
        </w:rPr>
        <w:t xml:space="preserve">Health insurance makes </w:t>
      </w:r>
      <w:r w:rsidR="00102076" w:rsidRPr="0002405C">
        <w:rPr>
          <w:rFonts w:ascii="Times New Roman" w:hAnsi="Times New Roman" w:cs="Times New Roman"/>
          <w:szCs w:val="22"/>
        </w:rPr>
        <w:t>p</w:t>
      </w:r>
      <w:r w:rsidR="002F5EB4" w:rsidRPr="0002405C">
        <w:rPr>
          <w:rFonts w:ascii="Times New Roman" w:hAnsi="Times New Roman" w:cs="Times New Roman"/>
          <w:szCs w:val="22"/>
        </w:rPr>
        <w:t>eople</w:t>
      </w:r>
      <w:r w:rsidR="00BE6491" w:rsidRPr="0002405C">
        <w:rPr>
          <w:rFonts w:ascii="Times New Roman" w:hAnsi="Times New Roman" w:cs="Angsana New"/>
          <w:szCs w:val="22"/>
          <w:cs/>
        </w:rPr>
        <w:t xml:space="preserve"> </w:t>
      </w:r>
      <w:r>
        <w:rPr>
          <w:rFonts w:ascii="Times New Roman" w:hAnsi="Times New Roman" w:cs="Times New Roman"/>
          <w:szCs w:val="22"/>
        </w:rPr>
        <w:t>be able to</w:t>
      </w:r>
      <w:r w:rsidR="00BE6491" w:rsidRPr="0002405C">
        <w:rPr>
          <w:rFonts w:ascii="Times New Roman" w:hAnsi="Times New Roman" w:cs="Times New Roman"/>
          <w:szCs w:val="22"/>
        </w:rPr>
        <w:t xml:space="preserve"> easily </w:t>
      </w:r>
      <w:r w:rsidR="00F04FED" w:rsidRPr="0002405C">
        <w:rPr>
          <w:rFonts w:ascii="Times New Roman" w:hAnsi="Times New Roman" w:cs="Times New Roman"/>
          <w:szCs w:val="22"/>
        </w:rPr>
        <w:t>take on</w:t>
      </w:r>
      <w:r w:rsidR="007A2E43" w:rsidRPr="0002405C">
        <w:rPr>
          <w:rFonts w:ascii="Times New Roman" w:hAnsi="Times New Roman" w:cs="Angsana New"/>
          <w:szCs w:val="22"/>
          <w:cs/>
        </w:rPr>
        <w:t xml:space="preserve"> </w:t>
      </w:r>
      <w:r w:rsidR="00BE6491" w:rsidRPr="0002405C">
        <w:rPr>
          <w:rFonts w:ascii="Times New Roman" w:hAnsi="Times New Roman" w:cs="Times New Roman"/>
          <w:szCs w:val="22"/>
        </w:rPr>
        <w:t xml:space="preserve">financial </w:t>
      </w:r>
      <w:r w:rsidR="007A2E43" w:rsidRPr="0002405C">
        <w:rPr>
          <w:rFonts w:ascii="Times New Roman" w:hAnsi="Times New Roman" w:cs="Times New Roman"/>
          <w:szCs w:val="22"/>
        </w:rPr>
        <w:t xml:space="preserve">burden </w:t>
      </w:r>
      <w:r w:rsidR="00BE6491" w:rsidRPr="0002405C">
        <w:rPr>
          <w:rFonts w:ascii="Times New Roman" w:hAnsi="Times New Roman" w:cs="Times New Roman"/>
          <w:szCs w:val="22"/>
        </w:rPr>
        <w:t xml:space="preserve">arising due to </w:t>
      </w:r>
      <w:r w:rsidR="007A2E43" w:rsidRPr="0002405C">
        <w:rPr>
          <w:rFonts w:ascii="Times New Roman" w:hAnsi="Times New Roman" w:cs="Times New Roman"/>
          <w:szCs w:val="22"/>
        </w:rPr>
        <w:t xml:space="preserve">illness and injury </w:t>
      </w:r>
      <w:r w:rsidR="00051B55" w:rsidRPr="0002405C">
        <w:rPr>
          <w:rFonts w:ascii="Times New Roman" w:hAnsi="Times New Roman" w:cs="Times New Roman"/>
          <w:szCs w:val="22"/>
        </w:rPr>
        <w:t>that often</w:t>
      </w:r>
      <w:r w:rsidR="005F3FCF" w:rsidRPr="0002405C">
        <w:rPr>
          <w:rFonts w:ascii="Times New Roman" w:hAnsi="Times New Roman" w:cs="Times New Roman"/>
          <w:szCs w:val="22"/>
        </w:rPr>
        <w:t xml:space="preserve"> come</w:t>
      </w:r>
      <w:r w:rsidR="00051B55" w:rsidRPr="0002405C">
        <w:rPr>
          <w:rFonts w:ascii="Times New Roman" w:hAnsi="Times New Roman" w:cs="Times New Roman"/>
          <w:szCs w:val="22"/>
        </w:rPr>
        <w:t xml:space="preserve"> unannounced, making it difficult to arrange for expenses all of a sudden</w:t>
      </w:r>
      <w:r w:rsidR="007A2E43" w:rsidRPr="0002405C">
        <w:rPr>
          <w:rFonts w:ascii="Times New Roman" w:hAnsi="Times New Roman" w:cs="Angsana New"/>
          <w:szCs w:val="22"/>
          <w:cs/>
        </w:rPr>
        <w:t xml:space="preserve">. </w:t>
      </w:r>
      <w:r w:rsidR="00051B55" w:rsidRPr="0002405C">
        <w:rPr>
          <w:rFonts w:ascii="Times New Roman" w:hAnsi="Times New Roman" w:cs="Times New Roman"/>
          <w:szCs w:val="22"/>
        </w:rPr>
        <w:t>It</w:t>
      </w:r>
      <w:r w:rsidR="00BE6491" w:rsidRPr="0002405C">
        <w:rPr>
          <w:rFonts w:ascii="Times New Roman" w:hAnsi="Times New Roman" w:cs="Angsana New"/>
          <w:szCs w:val="22"/>
          <w:cs/>
        </w:rPr>
        <w:t xml:space="preserve"> </w:t>
      </w:r>
      <w:r w:rsidR="00102076" w:rsidRPr="0002405C">
        <w:rPr>
          <w:rFonts w:ascii="Times New Roman" w:hAnsi="Times New Roman" w:cs="Times New Roman"/>
          <w:szCs w:val="22"/>
        </w:rPr>
        <w:t>can also work</w:t>
      </w:r>
      <w:r w:rsidR="00BE6491" w:rsidRPr="0002405C">
        <w:rPr>
          <w:rFonts w:ascii="Times New Roman" w:hAnsi="Times New Roman" w:cs="Times New Roman"/>
          <w:szCs w:val="22"/>
        </w:rPr>
        <w:t xml:space="preserve"> as a tax manage</w:t>
      </w:r>
      <w:r w:rsidR="00B11CE1" w:rsidRPr="0002405C">
        <w:rPr>
          <w:rFonts w:ascii="Times New Roman" w:hAnsi="Times New Roman" w:cs="Times New Roman"/>
          <w:szCs w:val="22"/>
        </w:rPr>
        <w:t>ment tool</w:t>
      </w:r>
      <w:r w:rsidR="00B11CE1" w:rsidRPr="0002405C">
        <w:rPr>
          <w:rFonts w:ascii="Times New Roman" w:hAnsi="Times New Roman" w:cs="Angsana New"/>
          <w:szCs w:val="22"/>
          <w:cs/>
        </w:rPr>
        <w:t xml:space="preserve">. </w:t>
      </w:r>
      <w:r w:rsidR="00B11CE1" w:rsidRPr="0002405C">
        <w:rPr>
          <w:rFonts w:ascii="Times New Roman" w:hAnsi="Times New Roman" w:cs="Times New Roman"/>
          <w:szCs w:val="22"/>
        </w:rPr>
        <w:t>The premium that is paid</w:t>
      </w:r>
      <w:r w:rsidR="00102076" w:rsidRPr="0002405C">
        <w:rPr>
          <w:rFonts w:ascii="Times New Roman" w:hAnsi="Times New Roman" w:cs="Times New Roman"/>
          <w:szCs w:val="22"/>
        </w:rPr>
        <w:t xml:space="preserve"> for getting the health i</w:t>
      </w:r>
      <w:r w:rsidR="00BE6491" w:rsidRPr="0002405C">
        <w:rPr>
          <w:rFonts w:ascii="Times New Roman" w:hAnsi="Times New Roman" w:cs="Times New Roman"/>
          <w:szCs w:val="22"/>
        </w:rPr>
        <w:t xml:space="preserve">nsurance for </w:t>
      </w:r>
      <w:r w:rsidR="00B11CE1" w:rsidRPr="0002405C">
        <w:rPr>
          <w:rFonts w:ascii="Times New Roman" w:hAnsi="Times New Roman" w:cs="Times New Roman"/>
          <w:szCs w:val="22"/>
        </w:rPr>
        <w:t>one</w:t>
      </w:r>
      <w:r w:rsidR="00BE6491" w:rsidRPr="0002405C">
        <w:rPr>
          <w:rFonts w:ascii="Times New Roman" w:hAnsi="Times New Roman" w:cs="Times New Roman"/>
          <w:szCs w:val="22"/>
        </w:rPr>
        <w:t xml:space="preserve">self or </w:t>
      </w:r>
      <w:r w:rsidR="00B11CE1" w:rsidRPr="0002405C">
        <w:rPr>
          <w:rFonts w:ascii="Times New Roman" w:hAnsi="Times New Roman" w:cs="Times New Roman"/>
          <w:szCs w:val="22"/>
        </w:rPr>
        <w:t>one</w:t>
      </w:r>
      <w:r w:rsidR="00B11CE1" w:rsidRPr="0002405C">
        <w:rPr>
          <w:rFonts w:ascii="Times New Roman" w:hAnsi="Times New Roman" w:cs="Angsana New"/>
          <w:szCs w:val="22"/>
          <w:cs/>
        </w:rPr>
        <w:t>’</w:t>
      </w:r>
      <w:r w:rsidR="00B11CE1" w:rsidRPr="0002405C">
        <w:rPr>
          <w:rFonts w:ascii="Times New Roman" w:hAnsi="Times New Roman" w:cs="Times New Roman"/>
          <w:szCs w:val="22"/>
        </w:rPr>
        <w:t>s own</w:t>
      </w:r>
      <w:r w:rsidR="007A2E43" w:rsidRPr="0002405C">
        <w:rPr>
          <w:rFonts w:ascii="Times New Roman" w:hAnsi="Times New Roman" w:cs="Times New Roman"/>
          <w:szCs w:val="22"/>
        </w:rPr>
        <w:t xml:space="preserve"> family </w:t>
      </w:r>
      <w:r w:rsidR="005F3FCF" w:rsidRPr="0002405C">
        <w:rPr>
          <w:rFonts w:ascii="Times New Roman" w:hAnsi="Times New Roman" w:cs="Times New Roman"/>
          <w:szCs w:val="22"/>
        </w:rPr>
        <w:t xml:space="preserve">gives </w:t>
      </w:r>
      <w:r w:rsidR="00BE6491" w:rsidRPr="0002405C">
        <w:rPr>
          <w:rFonts w:ascii="Times New Roman" w:hAnsi="Times New Roman" w:cs="Times New Roman"/>
          <w:szCs w:val="22"/>
        </w:rPr>
        <w:t>the benefit of tax deductions</w:t>
      </w:r>
      <w:r w:rsidR="00102076" w:rsidRPr="0002405C">
        <w:rPr>
          <w:rFonts w:ascii="Times New Roman" w:hAnsi="Times New Roman" w:cs="Angsana New"/>
          <w:szCs w:val="22"/>
          <w:cs/>
        </w:rPr>
        <w:t>.</w:t>
      </w:r>
      <w:r w:rsidR="005F3FCF" w:rsidRPr="0002405C">
        <w:rPr>
          <w:rFonts w:ascii="Times New Roman" w:hAnsi="Times New Roman" w:cs="Angsana New"/>
          <w:szCs w:val="22"/>
          <w:cs/>
        </w:rPr>
        <w:t xml:space="preserve"> </w:t>
      </w:r>
      <w:r w:rsidR="003C07F0" w:rsidRPr="0002405C">
        <w:rPr>
          <w:rFonts w:ascii="Times New Roman" w:hAnsi="Times New Roman" w:cs="Times New Roman"/>
          <w:szCs w:val="22"/>
        </w:rPr>
        <w:t xml:space="preserve">For disability insurance, it </w:t>
      </w:r>
      <w:r w:rsidR="00BE6491" w:rsidRPr="0002405C">
        <w:rPr>
          <w:rFonts w:ascii="Times New Roman" w:hAnsi="Times New Roman" w:cs="Times New Roman"/>
          <w:szCs w:val="22"/>
        </w:rPr>
        <w:t>replaces lost income when an individual is unable to work because of an accident or illness</w:t>
      </w:r>
      <w:r w:rsidR="00BE6491" w:rsidRPr="0002405C">
        <w:rPr>
          <w:rFonts w:ascii="Times New Roman" w:hAnsi="Times New Roman" w:cs="Angsana New"/>
          <w:szCs w:val="22"/>
          <w:cs/>
        </w:rPr>
        <w:t xml:space="preserve">. </w:t>
      </w:r>
      <w:r w:rsidR="00BE6491" w:rsidRPr="0002405C">
        <w:rPr>
          <w:rFonts w:ascii="Times New Roman" w:hAnsi="Times New Roman" w:cs="Times New Roman"/>
          <w:szCs w:val="22"/>
        </w:rPr>
        <w:t>Without disability coverage as part of th</w:t>
      </w:r>
      <w:r w:rsidR="007A2E43" w:rsidRPr="0002405C">
        <w:rPr>
          <w:rFonts w:ascii="Times New Roman" w:hAnsi="Times New Roman" w:cs="Times New Roman"/>
          <w:szCs w:val="22"/>
        </w:rPr>
        <w:t>e financial planning puzzle, it can result</w:t>
      </w:r>
      <w:r w:rsidR="00BE6491" w:rsidRPr="0002405C">
        <w:rPr>
          <w:rFonts w:ascii="Times New Roman" w:hAnsi="Times New Roman" w:cs="Angsana New"/>
          <w:szCs w:val="22"/>
          <w:cs/>
        </w:rPr>
        <w:t xml:space="preserve"> </w:t>
      </w:r>
      <w:r w:rsidR="007A2E43" w:rsidRPr="0002405C">
        <w:rPr>
          <w:rFonts w:ascii="Times New Roman" w:hAnsi="Times New Roman" w:cs="Times New Roman"/>
          <w:szCs w:val="22"/>
        </w:rPr>
        <w:t>in</w:t>
      </w:r>
      <w:r w:rsidR="00BE6491" w:rsidRPr="0002405C">
        <w:rPr>
          <w:rFonts w:ascii="Times New Roman" w:hAnsi="Times New Roman" w:cs="Times New Roman"/>
          <w:szCs w:val="22"/>
        </w:rPr>
        <w:t xml:space="preserve"> depleting the </w:t>
      </w:r>
      <w:r w:rsidR="003C07F0" w:rsidRPr="0002405C">
        <w:rPr>
          <w:rFonts w:ascii="Times New Roman" w:hAnsi="Times New Roman" w:cs="Times New Roman"/>
          <w:szCs w:val="22"/>
        </w:rPr>
        <w:t>savings accumulated</w:t>
      </w:r>
      <w:r w:rsidR="00051B55" w:rsidRPr="0002405C">
        <w:rPr>
          <w:rFonts w:ascii="Times New Roman" w:hAnsi="Times New Roman" w:cs="Angsana New"/>
          <w:szCs w:val="22"/>
          <w:cs/>
        </w:rPr>
        <w:t>.</w:t>
      </w:r>
      <w:r w:rsidR="005F3FCF" w:rsidRPr="0002405C">
        <w:rPr>
          <w:rFonts w:ascii="Times New Roman" w:hAnsi="Times New Roman" w:cs="Angsana New"/>
          <w:szCs w:val="22"/>
          <w:cs/>
        </w:rPr>
        <w:t xml:space="preserve"> </w:t>
      </w:r>
      <w:r w:rsidR="003C07F0" w:rsidRPr="0002405C">
        <w:rPr>
          <w:rFonts w:ascii="Times New Roman" w:hAnsi="Times New Roman" w:cs="Times New Roman"/>
          <w:szCs w:val="22"/>
        </w:rPr>
        <w:t xml:space="preserve">Therefore, </w:t>
      </w:r>
      <w:r w:rsidR="00102076" w:rsidRPr="0002405C">
        <w:rPr>
          <w:rFonts w:ascii="Times New Roman" w:hAnsi="Times New Roman" w:cs="Times New Roman"/>
          <w:szCs w:val="22"/>
        </w:rPr>
        <w:t>b</w:t>
      </w:r>
      <w:r w:rsidR="002F5EB4" w:rsidRPr="0002405C">
        <w:rPr>
          <w:rFonts w:ascii="Times New Roman" w:hAnsi="Times New Roman" w:cs="Times New Roman"/>
          <w:szCs w:val="22"/>
        </w:rPr>
        <w:t xml:space="preserve">oth </w:t>
      </w:r>
      <w:r w:rsidR="00102076" w:rsidRPr="0002405C">
        <w:rPr>
          <w:rFonts w:ascii="Times New Roman" w:hAnsi="Times New Roman" w:cs="Times New Roman"/>
          <w:szCs w:val="22"/>
        </w:rPr>
        <w:t>types of insurance</w:t>
      </w:r>
      <w:r w:rsidR="002F5EB4" w:rsidRPr="0002405C">
        <w:rPr>
          <w:rFonts w:ascii="Times New Roman" w:hAnsi="Times New Roman" w:cs="Times New Roman"/>
          <w:szCs w:val="22"/>
        </w:rPr>
        <w:t xml:space="preserve"> should be</w:t>
      </w:r>
      <w:r w:rsidR="00102076" w:rsidRPr="0002405C">
        <w:rPr>
          <w:rFonts w:ascii="Times New Roman" w:hAnsi="Times New Roman" w:cs="Times New Roman"/>
          <w:szCs w:val="22"/>
        </w:rPr>
        <w:t xml:space="preserve"> considered</w:t>
      </w:r>
      <w:r w:rsidR="002F5EB4" w:rsidRPr="0002405C">
        <w:rPr>
          <w:rFonts w:ascii="Times New Roman" w:hAnsi="Times New Roman" w:cs="Angsana New"/>
          <w:szCs w:val="22"/>
          <w:cs/>
        </w:rPr>
        <w:t xml:space="preserve"> </w:t>
      </w:r>
      <w:r w:rsidR="00102076" w:rsidRPr="0002405C">
        <w:rPr>
          <w:rFonts w:ascii="Times New Roman" w:hAnsi="Times New Roman" w:cs="Times New Roman"/>
          <w:szCs w:val="22"/>
        </w:rPr>
        <w:t>in personal financial planning</w:t>
      </w:r>
      <w:r w:rsidR="00102076" w:rsidRPr="0002405C">
        <w:rPr>
          <w:rFonts w:ascii="Times New Roman" w:hAnsi="Times New Roman" w:cs="Angsana New"/>
          <w:szCs w:val="22"/>
          <w:cs/>
        </w:rPr>
        <w:t xml:space="preserve"> </w:t>
      </w:r>
      <w:r w:rsidR="00B11CE1" w:rsidRPr="0002405C">
        <w:rPr>
          <w:rFonts w:ascii="Times New Roman" w:hAnsi="Times New Roman" w:cs="Times New Roman"/>
          <w:szCs w:val="22"/>
        </w:rPr>
        <w:t>to safeguard</w:t>
      </w:r>
      <w:r w:rsidR="002F5EB4" w:rsidRPr="0002405C">
        <w:rPr>
          <w:rFonts w:ascii="Times New Roman" w:hAnsi="Times New Roman" w:cs="Times New Roman"/>
          <w:szCs w:val="22"/>
        </w:rPr>
        <w:t xml:space="preserve"> family's economic security</w:t>
      </w:r>
      <w:r w:rsidR="002F5EB4" w:rsidRPr="0002405C">
        <w:rPr>
          <w:rFonts w:ascii="Times New Roman" w:hAnsi="Times New Roman" w:cs="Angsana New"/>
          <w:szCs w:val="22"/>
          <w:cs/>
        </w:rPr>
        <w:t>.</w:t>
      </w:r>
    </w:p>
    <w:p w:rsidR="007A2E43" w:rsidRPr="0002405C" w:rsidRDefault="007A2E43" w:rsidP="007A2E43">
      <w:pPr>
        <w:ind w:left="360" w:firstLine="360"/>
        <w:rPr>
          <w:rFonts w:ascii="Times New Roman" w:hAnsi="Times New Roman" w:cs="Times New Roman"/>
          <w:szCs w:val="22"/>
        </w:rPr>
      </w:pPr>
    </w:p>
    <w:p w:rsidR="00EC3A55" w:rsidRPr="0002405C" w:rsidRDefault="00EC3A55" w:rsidP="0004178D">
      <w:pPr>
        <w:pStyle w:val="ListParagraph"/>
        <w:numPr>
          <w:ilvl w:val="0"/>
          <w:numId w:val="5"/>
        </w:numPr>
        <w:rPr>
          <w:rFonts w:ascii="Times New Roman" w:hAnsi="Times New Roman" w:cs="Times New Roman"/>
          <w:szCs w:val="22"/>
        </w:rPr>
      </w:pPr>
      <w:r w:rsidRPr="0002405C">
        <w:rPr>
          <w:rFonts w:ascii="Times New Roman" w:hAnsi="Times New Roman" w:cs="Times New Roman"/>
          <w:szCs w:val="22"/>
        </w:rPr>
        <w:t>What is life insurance? What is its purpose and principle? </w:t>
      </w:r>
    </w:p>
    <w:p w:rsidR="0002405C" w:rsidRPr="0002405C" w:rsidRDefault="00EE1BBD" w:rsidP="0002405C">
      <w:pPr>
        <w:ind w:firstLine="360"/>
        <w:rPr>
          <w:rFonts w:ascii="Times New Roman" w:hAnsi="Times New Roman" w:cs="Times New Roman"/>
          <w:szCs w:val="22"/>
        </w:rPr>
      </w:pPr>
      <w:r w:rsidRPr="0002405C">
        <w:rPr>
          <w:rFonts w:ascii="Times New Roman" w:hAnsi="Times New Roman" w:cs="Times New Roman"/>
          <w:szCs w:val="22"/>
        </w:rPr>
        <w:t xml:space="preserve">Life insurance is a contract between an insurance </w:t>
      </w:r>
      <w:r w:rsidR="006358D5" w:rsidRPr="0002405C">
        <w:rPr>
          <w:rFonts w:ascii="Times New Roman" w:hAnsi="Times New Roman" w:cs="Times New Roman"/>
          <w:szCs w:val="22"/>
        </w:rPr>
        <w:t>company</w:t>
      </w:r>
      <w:r w:rsidR="00051B55" w:rsidRPr="0002405C">
        <w:rPr>
          <w:rFonts w:ascii="Times New Roman" w:hAnsi="Times New Roman" w:cs="Times New Roman"/>
          <w:szCs w:val="22"/>
        </w:rPr>
        <w:t xml:space="preserve"> and a policyholder</w:t>
      </w:r>
      <w:r w:rsidRPr="0002405C">
        <w:rPr>
          <w:rFonts w:ascii="Times New Roman" w:hAnsi="Times New Roman" w:cs="Times New Roman"/>
          <w:szCs w:val="22"/>
        </w:rPr>
        <w:t xml:space="preserve"> which the company agr</w:t>
      </w:r>
      <w:r w:rsidR="00A80260" w:rsidRPr="0002405C">
        <w:rPr>
          <w:rFonts w:ascii="Times New Roman" w:hAnsi="Times New Roman" w:cs="Times New Roman"/>
          <w:szCs w:val="22"/>
        </w:rPr>
        <w:t xml:space="preserve">ees to pay a specified sum to a </w:t>
      </w:r>
      <w:r w:rsidRPr="0002405C">
        <w:rPr>
          <w:rFonts w:ascii="Times New Roman" w:hAnsi="Times New Roman" w:cs="Times New Roman"/>
          <w:szCs w:val="22"/>
        </w:rPr>
        <w:t>beneficiary upon the death of the insured</w:t>
      </w:r>
      <w:r w:rsidR="00ED7221" w:rsidRPr="0002405C">
        <w:rPr>
          <w:rFonts w:ascii="Times New Roman" w:hAnsi="Times New Roman" w:cs="Times New Roman"/>
          <w:szCs w:val="22"/>
          <w:shd w:val="clear" w:color="auto" w:fill="FFFFFF"/>
        </w:rPr>
        <w:t xml:space="preserve"> in exchange for a payment over regular periods of time called a premium</w:t>
      </w:r>
      <w:r w:rsidR="00ED7221" w:rsidRPr="0002405C">
        <w:rPr>
          <w:rFonts w:ascii="Times New Roman" w:hAnsi="Times New Roman" w:cs="Angsana New"/>
          <w:szCs w:val="22"/>
          <w:shd w:val="clear" w:color="auto" w:fill="FFFFFF"/>
          <w:cs/>
        </w:rPr>
        <w:t xml:space="preserve">. </w:t>
      </w:r>
      <w:r w:rsidR="00ED7221" w:rsidRPr="0002405C">
        <w:rPr>
          <w:rFonts w:ascii="Times New Roman" w:hAnsi="Times New Roman" w:cs="Times New Roman"/>
          <w:szCs w:val="22"/>
          <w:shd w:val="clear" w:color="auto" w:fill="FFFFFF"/>
        </w:rPr>
        <w:t>This payment will include the sum assured, which is the amount you have purchased the policy for, and the minimum amount of money that the company will pay you before adding bonuses</w:t>
      </w:r>
      <w:r w:rsidR="00ED7221" w:rsidRPr="0002405C">
        <w:rPr>
          <w:rFonts w:ascii="Times New Roman" w:hAnsi="Times New Roman" w:cs="Angsana New"/>
          <w:szCs w:val="22"/>
          <w:shd w:val="clear" w:color="auto" w:fill="FFFFFF"/>
          <w:cs/>
        </w:rPr>
        <w:t>.</w:t>
      </w:r>
      <w:r w:rsidR="00ED7221" w:rsidRPr="0002405C">
        <w:rPr>
          <w:rFonts w:ascii="Times New Roman" w:hAnsi="Times New Roman" w:cs="Angsana New"/>
          <w:szCs w:val="22"/>
          <w:cs/>
        </w:rPr>
        <w:t xml:space="preserve"> </w:t>
      </w:r>
    </w:p>
    <w:p w:rsidR="00ED7221" w:rsidRPr="0002405C" w:rsidRDefault="00EE1BBD" w:rsidP="0002405C">
      <w:pPr>
        <w:ind w:firstLine="360"/>
        <w:rPr>
          <w:rFonts w:ascii="Times New Roman" w:hAnsi="Times New Roman" w:cs="Times New Roman"/>
          <w:szCs w:val="22"/>
        </w:rPr>
      </w:pPr>
      <w:r w:rsidRPr="0002405C">
        <w:rPr>
          <w:rFonts w:ascii="Times New Roman" w:hAnsi="Times New Roman" w:cs="Times New Roman"/>
          <w:szCs w:val="22"/>
        </w:rPr>
        <w:t>Most people buy life insurance to protect someone who depends on them from financial losses caused by their death</w:t>
      </w:r>
      <w:r w:rsidR="005D21E7" w:rsidRPr="0002405C">
        <w:rPr>
          <w:rFonts w:ascii="Times New Roman" w:hAnsi="Times New Roman" w:cs="Angsana New"/>
          <w:szCs w:val="22"/>
          <w:cs/>
        </w:rPr>
        <w:t>.</w:t>
      </w:r>
      <w:r w:rsidR="00051B55" w:rsidRPr="0002405C">
        <w:rPr>
          <w:rFonts w:ascii="Times New Roman" w:hAnsi="Times New Roman" w:cs="Angsana New"/>
          <w:szCs w:val="22"/>
          <w:cs/>
        </w:rPr>
        <w:t xml:space="preserve"> </w:t>
      </w:r>
      <w:r w:rsidR="006358D5" w:rsidRPr="0002405C">
        <w:rPr>
          <w:rFonts w:ascii="Times New Roman" w:hAnsi="Times New Roman" w:cs="Times New Roman"/>
          <w:szCs w:val="22"/>
        </w:rPr>
        <w:t>It</w:t>
      </w:r>
      <w:r w:rsidR="005D21E7" w:rsidRPr="0002405C">
        <w:rPr>
          <w:rFonts w:ascii="Times New Roman" w:hAnsi="Times New Roman" w:cs="Times New Roman"/>
          <w:szCs w:val="22"/>
        </w:rPr>
        <w:t xml:space="preserve"> helps</w:t>
      </w:r>
      <w:r w:rsidR="006358D5" w:rsidRPr="0002405C">
        <w:rPr>
          <w:rFonts w:ascii="Times New Roman" w:hAnsi="Times New Roman" w:cs="Times New Roman"/>
          <w:szCs w:val="22"/>
        </w:rPr>
        <w:t xml:space="preserve"> transfer the economic loss of death from an individual to an insurance company by way of life insurance contract</w:t>
      </w:r>
      <w:r w:rsidR="006358D5" w:rsidRPr="0002405C">
        <w:rPr>
          <w:rFonts w:ascii="Times New Roman" w:hAnsi="Times New Roman" w:cs="Angsana New"/>
          <w:szCs w:val="22"/>
          <w:cs/>
        </w:rPr>
        <w:t xml:space="preserve">. </w:t>
      </w:r>
      <w:r w:rsidR="0051626B" w:rsidRPr="0002405C">
        <w:rPr>
          <w:rFonts w:ascii="Times New Roman" w:hAnsi="Times New Roman" w:cs="Times New Roman"/>
          <w:szCs w:val="22"/>
          <w:shd w:val="clear" w:color="auto" w:fill="FFFFFF"/>
        </w:rPr>
        <w:t>The policy actually works by a function of the fact that many individuals come together as a group, and each person shares in the risk of death of the other people in the group</w:t>
      </w:r>
      <w:r w:rsidR="0051626B" w:rsidRPr="0002405C">
        <w:rPr>
          <w:rFonts w:ascii="Times New Roman" w:hAnsi="Times New Roman" w:cs="Angsana New"/>
          <w:szCs w:val="22"/>
          <w:shd w:val="clear" w:color="auto" w:fill="FFFFFF"/>
          <w:cs/>
        </w:rPr>
        <w:t xml:space="preserve">. </w:t>
      </w:r>
      <w:r w:rsidR="0051626B" w:rsidRPr="0002405C">
        <w:rPr>
          <w:rFonts w:ascii="Times New Roman" w:hAnsi="Times New Roman" w:cs="Times New Roman"/>
          <w:szCs w:val="22"/>
          <w:shd w:val="clear" w:color="auto" w:fill="FFFFFF"/>
        </w:rPr>
        <w:t>Life insurance companies manage this risk quantitatively and provide an organized structure for the transfer of risk from one individual to a large group of individuals</w:t>
      </w:r>
      <w:r w:rsidR="0051626B" w:rsidRPr="0002405C">
        <w:rPr>
          <w:rFonts w:ascii="Times New Roman" w:hAnsi="Times New Roman" w:cs="Angsana New"/>
          <w:szCs w:val="22"/>
          <w:shd w:val="clear" w:color="auto" w:fill="FFFFFF"/>
          <w:cs/>
        </w:rPr>
        <w:t>.</w:t>
      </w:r>
      <w:r w:rsidR="0051626B" w:rsidRPr="0002405C">
        <w:rPr>
          <w:rFonts w:ascii="Times New Roman" w:hAnsi="Times New Roman" w:cs="Times New Roman"/>
          <w:szCs w:val="22"/>
        </w:rPr>
        <w:t xml:space="preserve"> This is considered to be an example of risk pooling</w:t>
      </w:r>
      <w:r w:rsidR="0051626B" w:rsidRPr="0002405C">
        <w:rPr>
          <w:rFonts w:ascii="Times New Roman" w:hAnsi="Times New Roman" w:cs="Angsana New"/>
          <w:szCs w:val="22"/>
          <w:cs/>
        </w:rPr>
        <w:t xml:space="preserve">. </w:t>
      </w:r>
      <w:r w:rsidR="00022554" w:rsidRPr="0002405C">
        <w:rPr>
          <w:rFonts w:ascii="Times New Roman" w:hAnsi="Times New Roman" w:cs="Times New Roman"/>
          <w:szCs w:val="22"/>
        </w:rPr>
        <w:t>A f</w:t>
      </w:r>
      <w:r w:rsidR="007A2E43" w:rsidRPr="0002405C">
        <w:rPr>
          <w:rFonts w:ascii="Times New Roman" w:hAnsi="Times New Roman" w:cs="Times New Roman"/>
          <w:szCs w:val="22"/>
        </w:rPr>
        <w:t>undamental to the life insurance principle is the predictable mortality experience of a large group of individuals</w:t>
      </w:r>
      <w:r w:rsidR="007A2E43" w:rsidRPr="0002405C">
        <w:rPr>
          <w:rFonts w:ascii="Times New Roman" w:hAnsi="Times New Roman" w:cs="Angsana New"/>
          <w:szCs w:val="22"/>
          <w:cs/>
        </w:rPr>
        <w:t>.</w:t>
      </w:r>
      <w:r w:rsidR="005D21E7" w:rsidRPr="0002405C">
        <w:rPr>
          <w:rFonts w:ascii="Times New Roman" w:hAnsi="Times New Roman" w:cs="Angsana New"/>
          <w:szCs w:val="22"/>
          <w:cs/>
        </w:rPr>
        <w:t xml:space="preserve"> </w:t>
      </w:r>
      <w:r w:rsidR="00ED7221" w:rsidRPr="0002405C">
        <w:rPr>
          <w:rFonts w:ascii="Times New Roman" w:hAnsi="Times New Roman" w:cs="Times New Roman"/>
          <w:szCs w:val="22"/>
          <w:shd w:val="clear" w:color="auto" w:fill="FFFFFF"/>
        </w:rPr>
        <w:t>All life insurance policies operate on the principle of the law of large numbers</w:t>
      </w:r>
      <w:r w:rsidR="00ED7221" w:rsidRPr="0002405C">
        <w:rPr>
          <w:rFonts w:ascii="Times New Roman" w:hAnsi="Times New Roman" w:cs="Angsana New"/>
          <w:szCs w:val="22"/>
          <w:shd w:val="clear" w:color="auto" w:fill="FFFFFF"/>
          <w:cs/>
        </w:rPr>
        <w:t>.</w:t>
      </w:r>
      <w:r w:rsidR="00022554" w:rsidRPr="0002405C">
        <w:rPr>
          <w:rFonts w:ascii="Times New Roman" w:hAnsi="Times New Roman" w:cs="Angsana New"/>
          <w:szCs w:val="22"/>
          <w:shd w:val="clear" w:color="auto" w:fill="FFFFFF"/>
          <w:cs/>
        </w:rPr>
        <w:t xml:space="preserve"> </w:t>
      </w:r>
      <w:r w:rsidR="00ED7221" w:rsidRPr="0002405C">
        <w:rPr>
          <w:rFonts w:ascii="Times New Roman" w:hAnsi="Times New Roman" w:cs="Times New Roman"/>
          <w:szCs w:val="22"/>
          <w:shd w:val="clear" w:color="auto" w:fill="FFFFFF"/>
        </w:rPr>
        <w:t>Insurance companies must use a large sample size of the population to predict death rates</w:t>
      </w:r>
      <w:r w:rsidR="00ED7221" w:rsidRPr="0002405C">
        <w:rPr>
          <w:rFonts w:ascii="Times New Roman" w:hAnsi="Times New Roman" w:cs="Angsana New"/>
          <w:szCs w:val="22"/>
          <w:shd w:val="clear" w:color="auto" w:fill="FFFFFF"/>
          <w:cs/>
        </w:rPr>
        <w:t xml:space="preserve">. </w:t>
      </w:r>
      <w:r w:rsidR="00ED7221" w:rsidRPr="0002405C">
        <w:rPr>
          <w:rFonts w:ascii="Times New Roman" w:hAnsi="Times New Roman" w:cs="Times New Roman"/>
          <w:szCs w:val="22"/>
          <w:shd w:val="clear" w:color="auto" w:fill="FFFFFF"/>
        </w:rPr>
        <w:t xml:space="preserve">While no one single person's death can be predicted, the law of large </w:t>
      </w:r>
      <w:r w:rsidR="00ED7221" w:rsidRPr="0002405C">
        <w:rPr>
          <w:rFonts w:ascii="Times New Roman" w:hAnsi="Times New Roman" w:cs="Times New Roman"/>
          <w:szCs w:val="22"/>
          <w:shd w:val="clear" w:color="auto" w:fill="FFFFFF"/>
        </w:rPr>
        <w:lastRenderedPageBreak/>
        <w:t>numbers allow</w:t>
      </w:r>
      <w:r w:rsidR="00FB3D94" w:rsidRPr="0002405C">
        <w:rPr>
          <w:rFonts w:ascii="Times New Roman" w:hAnsi="Times New Roman" w:cs="Times New Roman"/>
          <w:szCs w:val="22"/>
          <w:shd w:val="clear" w:color="auto" w:fill="FFFFFF"/>
        </w:rPr>
        <w:t>s issuers</w:t>
      </w:r>
      <w:r w:rsidR="00ED7221" w:rsidRPr="0002405C">
        <w:rPr>
          <w:rFonts w:ascii="Times New Roman" w:hAnsi="Times New Roman" w:cs="Times New Roman"/>
          <w:szCs w:val="22"/>
          <w:shd w:val="clear" w:color="auto" w:fill="FFFFFF"/>
        </w:rPr>
        <w:t xml:space="preserve"> to predict death rates by looking at a large group of people</w:t>
      </w:r>
      <w:r w:rsidR="00ED7221" w:rsidRPr="0002405C">
        <w:rPr>
          <w:rFonts w:ascii="Times New Roman" w:hAnsi="Times New Roman" w:cs="Angsana New"/>
          <w:szCs w:val="22"/>
          <w:shd w:val="clear" w:color="auto" w:fill="FFFFFF"/>
          <w:cs/>
        </w:rPr>
        <w:t xml:space="preserve">. </w:t>
      </w:r>
      <w:r w:rsidR="00ED7221" w:rsidRPr="0002405C">
        <w:rPr>
          <w:rFonts w:ascii="Times New Roman" w:hAnsi="Times New Roman" w:cs="Times New Roman"/>
          <w:szCs w:val="22"/>
          <w:shd w:val="clear" w:color="auto" w:fill="FFFFFF"/>
        </w:rPr>
        <w:t xml:space="preserve">A large sample size means that a probability can be predicted as a </w:t>
      </w:r>
      <w:r w:rsidR="00A90C88" w:rsidRPr="0002405C">
        <w:rPr>
          <w:rFonts w:ascii="Times New Roman" w:hAnsi="Times New Roman" w:cs="Times New Roman"/>
          <w:szCs w:val="22"/>
          <w:shd w:val="clear" w:color="auto" w:fill="FFFFFF"/>
        </w:rPr>
        <w:t>percentage of the population</w:t>
      </w:r>
      <w:r w:rsidR="00A90C88" w:rsidRPr="0002405C">
        <w:rPr>
          <w:rFonts w:ascii="Times New Roman" w:hAnsi="Times New Roman" w:cs="Angsana New"/>
          <w:szCs w:val="22"/>
          <w:shd w:val="clear" w:color="auto" w:fill="FFFFFF"/>
          <w:cs/>
        </w:rPr>
        <w:t>.</w:t>
      </w:r>
    </w:p>
    <w:p w:rsidR="002443C5" w:rsidRPr="0002405C" w:rsidRDefault="002443C5" w:rsidP="00EC3A55">
      <w:pPr>
        <w:rPr>
          <w:rFonts w:ascii="Times New Roman" w:hAnsi="Times New Roman" w:cs="Times New Roman"/>
          <w:szCs w:val="22"/>
        </w:rPr>
      </w:pPr>
    </w:p>
    <w:p w:rsidR="00EC3A55" w:rsidRPr="0002405C" w:rsidRDefault="00EC3A55" w:rsidP="0004178D">
      <w:pPr>
        <w:pStyle w:val="ListParagraph"/>
        <w:numPr>
          <w:ilvl w:val="0"/>
          <w:numId w:val="5"/>
        </w:numPr>
        <w:rPr>
          <w:rFonts w:ascii="Times New Roman" w:hAnsi="Times New Roman" w:cs="Times New Roman"/>
          <w:szCs w:val="22"/>
        </w:rPr>
      </w:pPr>
      <w:r w:rsidRPr="0002405C">
        <w:rPr>
          <w:rFonts w:ascii="Times New Roman" w:hAnsi="Times New Roman" w:cs="Times New Roman"/>
          <w:szCs w:val="22"/>
        </w:rPr>
        <w:t>Joe and Jane are both 35 years old</w:t>
      </w:r>
      <w:r w:rsidRPr="0002405C">
        <w:rPr>
          <w:rFonts w:ascii="Times New Roman" w:hAnsi="Times New Roman" w:cs="Angsana New"/>
          <w:szCs w:val="22"/>
          <w:cs/>
        </w:rPr>
        <w:t xml:space="preserve">. </w:t>
      </w:r>
      <w:r w:rsidRPr="0002405C">
        <w:rPr>
          <w:rFonts w:ascii="Times New Roman" w:hAnsi="Times New Roman" w:cs="Times New Roman"/>
          <w:szCs w:val="22"/>
        </w:rPr>
        <w:t>Although they graduated from college almost 15 years ago, they have never developed a diversified investment program</w:t>
      </w:r>
      <w:r w:rsidRPr="0002405C">
        <w:rPr>
          <w:rFonts w:ascii="Times New Roman" w:hAnsi="Times New Roman" w:cs="Angsana New"/>
          <w:szCs w:val="22"/>
          <w:cs/>
        </w:rPr>
        <w:t xml:space="preserve">. </w:t>
      </w:r>
      <w:r w:rsidRPr="0002405C">
        <w:rPr>
          <w:rFonts w:ascii="Times New Roman" w:hAnsi="Times New Roman" w:cs="Times New Roman"/>
          <w:szCs w:val="22"/>
        </w:rPr>
        <w:t>What extra money they had was invested in high</w:t>
      </w:r>
      <w:r w:rsidRPr="0002405C">
        <w:rPr>
          <w:rFonts w:ascii="Times New Roman" w:hAnsi="Times New Roman" w:cs="Angsana New"/>
          <w:szCs w:val="22"/>
          <w:cs/>
        </w:rPr>
        <w:t>-</w:t>
      </w:r>
      <w:r w:rsidRPr="0002405C">
        <w:rPr>
          <w:rFonts w:ascii="Times New Roman" w:hAnsi="Times New Roman" w:cs="Times New Roman"/>
          <w:szCs w:val="22"/>
        </w:rPr>
        <w:t>tech stocks that did quite well</w:t>
      </w:r>
      <w:r w:rsidRPr="0002405C">
        <w:rPr>
          <w:rFonts w:ascii="Times New Roman" w:hAnsi="Times New Roman" w:cs="Angsana New"/>
          <w:szCs w:val="22"/>
          <w:cs/>
        </w:rPr>
        <w:t xml:space="preserve">. </w:t>
      </w:r>
      <w:r w:rsidRPr="0002405C">
        <w:rPr>
          <w:rFonts w:ascii="Times New Roman" w:hAnsi="Times New Roman" w:cs="Times New Roman"/>
          <w:szCs w:val="22"/>
        </w:rPr>
        <w:t>Then, with the economic downturn, they encountered major losses</w:t>
      </w:r>
      <w:r w:rsidRPr="0002405C">
        <w:rPr>
          <w:rFonts w:ascii="Times New Roman" w:hAnsi="Times New Roman" w:cs="Angsana New"/>
          <w:szCs w:val="22"/>
          <w:cs/>
        </w:rPr>
        <w:t xml:space="preserve">. </w:t>
      </w:r>
      <w:r w:rsidRPr="0002405C">
        <w:rPr>
          <w:rFonts w:ascii="Times New Roman" w:hAnsi="Times New Roman" w:cs="Times New Roman"/>
          <w:szCs w:val="22"/>
        </w:rPr>
        <w:t>How could asset allocation have reduced the dollar amounts of the Joe's and Jane's losses? </w:t>
      </w:r>
    </w:p>
    <w:p w:rsidR="0051626B" w:rsidRPr="0002405C" w:rsidRDefault="006B595D" w:rsidP="0051626B">
      <w:pPr>
        <w:ind w:firstLine="360"/>
        <w:rPr>
          <w:rFonts w:ascii="Times New Roman" w:hAnsi="Times New Roman" w:cs="Times New Roman"/>
          <w:szCs w:val="22"/>
        </w:rPr>
      </w:pPr>
      <w:r w:rsidRPr="0002405C">
        <w:rPr>
          <w:rFonts w:ascii="Times New Roman" w:hAnsi="Times New Roman" w:cs="Times New Roman"/>
          <w:szCs w:val="22"/>
        </w:rPr>
        <w:t>Asset allocation is an investment strategy that attempts to balance risk and re</w:t>
      </w:r>
      <w:r w:rsidR="00540AB6" w:rsidRPr="0002405C">
        <w:rPr>
          <w:rFonts w:ascii="Times New Roman" w:hAnsi="Times New Roman" w:cs="Times New Roman"/>
          <w:szCs w:val="22"/>
        </w:rPr>
        <w:t>turn</w:t>
      </w:r>
      <w:r w:rsidRPr="0002405C">
        <w:rPr>
          <w:rFonts w:ascii="Times New Roman" w:hAnsi="Times New Roman" w:cs="Times New Roman"/>
          <w:szCs w:val="22"/>
        </w:rPr>
        <w:t xml:space="preserve"> by adjusting the portion of each asset</w:t>
      </w:r>
      <w:r w:rsidR="0051626B" w:rsidRPr="0002405C">
        <w:rPr>
          <w:rFonts w:ascii="Times New Roman" w:hAnsi="Times New Roman" w:cs="Times New Roman"/>
          <w:szCs w:val="22"/>
        </w:rPr>
        <w:t xml:space="preserve"> class</w:t>
      </w:r>
      <w:r w:rsidRPr="0002405C">
        <w:rPr>
          <w:rFonts w:ascii="Times New Roman" w:hAnsi="Times New Roman" w:cs="Times New Roman"/>
          <w:szCs w:val="22"/>
        </w:rPr>
        <w:t xml:space="preserve"> in an investment portfolio according to the inves</w:t>
      </w:r>
      <w:r w:rsidR="005F289B" w:rsidRPr="0002405C">
        <w:rPr>
          <w:rFonts w:ascii="Times New Roman" w:hAnsi="Times New Roman" w:cs="Times New Roman"/>
          <w:szCs w:val="22"/>
        </w:rPr>
        <w:t xml:space="preserve">tor's risk tolerance, goals </w:t>
      </w:r>
      <w:r w:rsidRPr="0002405C">
        <w:rPr>
          <w:rFonts w:ascii="Times New Roman" w:hAnsi="Times New Roman" w:cs="Times New Roman"/>
          <w:szCs w:val="22"/>
        </w:rPr>
        <w:t>investment time frame</w:t>
      </w:r>
      <w:r w:rsidR="005F289B" w:rsidRPr="0002405C">
        <w:rPr>
          <w:rFonts w:ascii="Times New Roman" w:hAnsi="Times New Roman" w:cs="Times New Roman"/>
          <w:szCs w:val="22"/>
        </w:rPr>
        <w:t>, and current financial situation</w:t>
      </w:r>
      <w:r w:rsidRPr="0002405C">
        <w:rPr>
          <w:rFonts w:ascii="Times New Roman" w:hAnsi="Times New Roman" w:cs="Angsana New"/>
          <w:szCs w:val="22"/>
          <w:cs/>
        </w:rPr>
        <w:t xml:space="preserve">. </w:t>
      </w:r>
      <w:r w:rsidRPr="0002405C">
        <w:rPr>
          <w:rFonts w:ascii="Times New Roman" w:hAnsi="Times New Roman" w:cs="Times New Roman"/>
          <w:szCs w:val="22"/>
        </w:rPr>
        <w:t>The general goal is to minimize volatility while maximizing return</w:t>
      </w:r>
      <w:r w:rsidRPr="0002405C">
        <w:rPr>
          <w:rFonts w:ascii="Times New Roman" w:hAnsi="Times New Roman" w:cs="Angsana New"/>
          <w:szCs w:val="22"/>
          <w:cs/>
        </w:rPr>
        <w:t>.</w:t>
      </w:r>
      <w:r w:rsidRPr="0002405C">
        <w:rPr>
          <w:rFonts w:ascii="Times New Roman" w:hAnsi="Times New Roman" w:cs="Times New Roman"/>
          <w:szCs w:val="22"/>
        </w:rPr>
        <w:t> The process</w:t>
      </w:r>
      <w:r w:rsidR="00D32694" w:rsidRPr="0002405C">
        <w:rPr>
          <w:rFonts w:ascii="Times New Roman" w:hAnsi="Times New Roman" w:cs="Times New Roman"/>
          <w:szCs w:val="22"/>
        </w:rPr>
        <w:t>, or which is called diversification,</w:t>
      </w:r>
      <w:r w:rsidRPr="0002405C">
        <w:rPr>
          <w:rFonts w:ascii="Times New Roman" w:hAnsi="Times New Roman" w:cs="Times New Roman"/>
          <w:szCs w:val="22"/>
        </w:rPr>
        <w:t xml:space="preserve"> involves dividing investment </w:t>
      </w:r>
      <w:r w:rsidR="005F289B" w:rsidRPr="0002405C">
        <w:rPr>
          <w:rFonts w:ascii="Times New Roman" w:hAnsi="Times New Roman" w:cs="Times New Roman"/>
          <w:szCs w:val="22"/>
        </w:rPr>
        <w:t>money</w:t>
      </w:r>
      <w:r w:rsidRPr="0002405C">
        <w:rPr>
          <w:rFonts w:ascii="Times New Roman" w:hAnsi="Times New Roman" w:cs="Times New Roman"/>
          <w:szCs w:val="22"/>
        </w:rPr>
        <w:t xml:space="preserve"> among</w:t>
      </w:r>
      <w:r w:rsidR="005F289B" w:rsidRPr="0002405C">
        <w:rPr>
          <w:rFonts w:ascii="Times New Roman" w:hAnsi="Times New Roman" w:cs="Times New Roman"/>
          <w:szCs w:val="22"/>
        </w:rPr>
        <w:t xml:space="preserve"> major types of securities</w:t>
      </w:r>
      <w:r w:rsidRPr="0002405C">
        <w:rPr>
          <w:rFonts w:ascii="Times New Roman" w:hAnsi="Times New Roman" w:cs="Times New Roman"/>
          <w:szCs w:val="22"/>
        </w:rPr>
        <w:t xml:space="preserve"> that do not respond to the same market forces in the same way at the same time</w:t>
      </w:r>
      <w:r w:rsidRPr="0002405C">
        <w:rPr>
          <w:rFonts w:ascii="Times New Roman" w:hAnsi="Times New Roman" w:cs="Angsana New"/>
          <w:szCs w:val="22"/>
          <w:cs/>
        </w:rPr>
        <w:t xml:space="preserve">. </w:t>
      </w:r>
      <w:r w:rsidRPr="0002405C">
        <w:rPr>
          <w:rFonts w:ascii="Times New Roman" w:hAnsi="Times New Roman" w:cs="Times New Roman"/>
          <w:szCs w:val="22"/>
        </w:rPr>
        <w:t xml:space="preserve">Ideally, if </w:t>
      </w:r>
      <w:r w:rsidR="0072691B" w:rsidRPr="0002405C">
        <w:rPr>
          <w:rFonts w:ascii="Times New Roman" w:hAnsi="Times New Roman" w:cs="Times New Roman"/>
          <w:szCs w:val="22"/>
        </w:rPr>
        <w:t>the</w:t>
      </w:r>
      <w:r w:rsidRPr="0002405C">
        <w:rPr>
          <w:rFonts w:ascii="Times New Roman" w:hAnsi="Times New Roman" w:cs="Times New Roman"/>
          <w:szCs w:val="22"/>
        </w:rPr>
        <w:t xml:space="preserve"> investments in one category are performing poorly, </w:t>
      </w:r>
      <w:r w:rsidR="0072691B" w:rsidRPr="0002405C">
        <w:rPr>
          <w:rFonts w:ascii="Times New Roman" w:hAnsi="Times New Roman" w:cs="Times New Roman"/>
          <w:szCs w:val="22"/>
        </w:rPr>
        <w:t>there will be</w:t>
      </w:r>
      <w:r w:rsidRPr="0002405C">
        <w:rPr>
          <w:rFonts w:ascii="Times New Roman" w:hAnsi="Times New Roman" w:cs="Times New Roman"/>
          <w:szCs w:val="22"/>
        </w:rPr>
        <w:t xml:space="preserve"> assets in another category that are performing well</w:t>
      </w:r>
      <w:r w:rsidRPr="0002405C">
        <w:rPr>
          <w:rFonts w:ascii="Times New Roman" w:hAnsi="Times New Roman" w:cs="Angsana New"/>
          <w:szCs w:val="22"/>
          <w:cs/>
        </w:rPr>
        <w:t>.</w:t>
      </w:r>
      <w:r w:rsidR="005F289B" w:rsidRPr="0002405C">
        <w:rPr>
          <w:rFonts w:ascii="Times New Roman" w:hAnsi="Times New Roman" w:cs="Angsana New"/>
          <w:szCs w:val="22"/>
          <w:cs/>
        </w:rPr>
        <w:t xml:space="preserve"> </w:t>
      </w:r>
    </w:p>
    <w:p w:rsidR="00200F07" w:rsidRPr="0002405C" w:rsidRDefault="0051626B" w:rsidP="00A02A3D">
      <w:pPr>
        <w:ind w:firstLine="360"/>
        <w:rPr>
          <w:rFonts w:ascii="Times New Roman" w:hAnsi="Times New Roman" w:cs="Times New Roman"/>
          <w:szCs w:val="22"/>
        </w:rPr>
      </w:pPr>
      <w:r w:rsidRPr="0002405C">
        <w:rPr>
          <w:rFonts w:ascii="Times New Roman" w:hAnsi="Times New Roman" w:cs="Times New Roman"/>
          <w:szCs w:val="22"/>
        </w:rPr>
        <w:t>Without diversification, i</w:t>
      </w:r>
      <w:r w:rsidR="00DE04F5" w:rsidRPr="0002405C">
        <w:rPr>
          <w:rFonts w:ascii="Times New Roman" w:hAnsi="Times New Roman" w:cs="Times New Roman"/>
          <w:szCs w:val="22"/>
        </w:rPr>
        <w:t>f something</w:t>
      </w:r>
      <w:r w:rsidRPr="0002405C">
        <w:rPr>
          <w:rFonts w:ascii="Times New Roman" w:hAnsi="Times New Roman" w:cs="Times New Roman"/>
          <w:szCs w:val="22"/>
        </w:rPr>
        <w:t xml:space="preserve"> happens to that one company</w:t>
      </w:r>
      <w:r w:rsidR="00FF6398" w:rsidRPr="0002405C">
        <w:rPr>
          <w:rFonts w:ascii="Times New Roman" w:hAnsi="Times New Roman" w:cs="Times New Roman"/>
          <w:szCs w:val="22"/>
        </w:rPr>
        <w:t>, which</w:t>
      </w:r>
      <w:r w:rsidRPr="0002405C">
        <w:rPr>
          <w:rFonts w:ascii="Times New Roman" w:hAnsi="Times New Roman" w:cs="Times New Roman"/>
          <w:szCs w:val="22"/>
        </w:rPr>
        <w:t xml:space="preserve"> is the economic downturn</w:t>
      </w:r>
      <w:r w:rsidR="00FF6398" w:rsidRPr="0002405C">
        <w:rPr>
          <w:rFonts w:ascii="Times New Roman" w:hAnsi="Times New Roman" w:cs="Times New Roman"/>
          <w:szCs w:val="22"/>
        </w:rPr>
        <w:t xml:space="preserve"> in this case</w:t>
      </w:r>
      <w:r w:rsidRPr="0002405C">
        <w:rPr>
          <w:rFonts w:ascii="Times New Roman" w:hAnsi="Times New Roman" w:cs="Times New Roman"/>
          <w:szCs w:val="22"/>
        </w:rPr>
        <w:t xml:space="preserve">, the </w:t>
      </w:r>
      <w:r w:rsidR="006053A6" w:rsidRPr="0002405C">
        <w:rPr>
          <w:rFonts w:ascii="Times New Roman" w:hAnsi="Times New Roman" w:cs="Times New Roman"/>
          <w:szCs w:val="22"/>
        </w:rPr>
        <w:t xml:space="preserve">investors </w:t>
      </w:r>
      <w:r w:rsidRPr="0002405C">
        <w:rPr>
          <w:rFonts w:ascii="Times New Roman" w:hAnsi="Times New Roman" w:cs="Times New Roman"/>
          <w:szCs w:val="22"/>
        </w:rPr>
        <w:t>could l</w:t>
      </w:r>
      <w:r w:rsidR="006053A6" w:rsidRPr="0002405C">
        <w:rPr>
          <w:rFonts w:ascii="Times New Roman" w:hAnsi="Times New Roman" w:cs="Times New Roman"/>
          <w:szCs w:val="22"/>
        </w:rPr>
        <w:t>ose a significant portion of their</w:t>
      </w:r>
      <w:r w:rsidRPr="0002405C">
        <w:rPr>
          <w:rFonts w:ascii="Times New Roman" w:hAnsi="Times New Roman" w:cs="Times New Roman"/>
          <w:szCs w:val="22"/>
        </w:rPr>
        <w:t xml:space="preserve"> investment</w:t>
      </w:r>
      <w:r w:rsidRPr="0002405C">
        <w:rPr>
          <w:rFonts w:ascii="Times New Roman" w:hAnsi="Times New Roman" w:cs="Angsana New"/>
          <w:szCs w:val="22"/>
          <w:cs/>
        </w:rPr>
        <w:t xml:space="preserve">. </w:t>
      </w:r>
      <w:r w:rsidRPr="0002405C">
        <w:rPr>
          <w:rFonts w:ascii="Times New Roman" w:hAnsi="Times New Roman" w:cs="Times New Roman"/>
          <w:szCs w:val="22"/>
        </w:rPr>
        <w:t>In contrast, if this same scenario happens</w:t>
      </w:r>
      <w:r w:rsidR="00127F99" w:rsidRPr="0002405C">
        <w:rPr>
          <w:rFonts w:ascii="Times New Roman" w:hAnsi="Times New Roman" w:cs="Times New Roman"/>
          <w:szCs w:val="22"/>
        </w:rPr>
        <w:t xml:space="preserve"> with diversification</w:t>
      </w:r>
      <w:r w:rsidRPr="0002405C">
        <w:rPr>
          <w:rFonts w:ascii="Times New Roman" w:hAnsi="Times New Roman" w:cs="Times New Roman"/>
          <w:szCs w:val="22"/>
        </w:rPr>
        <w:t xml:space="preserve">, it would not </w:t>
      </w:r>
      <w:r w:rsidR="00127F99" w:rsidRPr="0002405C">
        <w:rPr>
          <w:rFonts w:ascii="Times New Roman" w:hAnsi="Times New Roman" w:cs="Times New Roman"/>
          <w:szCs w:val="22"/>
        </w:rPr>
        <w:t xml:space="preserve">be devastating </w:t>
      </w:r>
      <w:r w:rsidRPr="0002405C">
        <w:rPr>
          <w:rFonts w:ascii="Times New Roman" w:hAnsi="Times New Roman" w:cs="Times New Roman"/>
          <w:szCs w:val="22"/>
        </w:rPr>
        <w:t>the value of the whole</w:t>
      </w:r>
      <w:r w:rsidR="00127F99" w:rsidRPr="0002405C">
        <w:rPr>
          <w:rFonts w:ascii="Times New Roman" w:hAnsi="Times New Roman" w:cs="Times New Roman"/>
          <w:szCs w:val="22"/>
        </w:rPr>
        <w:t xml:space="preserve"> portfolio</w:t>
      </w:r>
      <w:r w:rsidRPr="0002405C">
        <w:rPr>
          <w:rFonts w:ascii="Times New Roman" w:hAnsi="Times New Roman" w:cs="Angsana New"/>
          <w:szCs w:val="22"/>
          <w:cs/>
        </w:rPr>
        <w:t xml:space="preserve"> </w:t>
      </w:r>
      <w:r w:rsidR="00991382" w:rsidRPr="0002405C">
        <w:rPr>
          <w:rFonts w:ascii="Times New Roman" w:hAnsi="Times New Roman" w:cs="Times New Roman"/>
          <w:szCs w:val="22"/>
        </w:rPr>
        <w:t>since it affec</w:t>
      </w:r>
      <w:r w:rsidR="00127F99" w:rsidRPr="0002405C">
        <w:rPr>
          <w:rFonts w:ascii="Times New Roman" w:hAnsi="Times New Roman" w:cs="Times New Roman"/>
          <w:szCs w:val="22"/>
        </w:rPr>
        <w:t>ts only a part of it</w:t>
      </w:r>
      <w:r w:rsidR="00BB01A7" w:rsidRPr="0002405C">
        <w:rPr>
          <w:rFonts w:ascii="Times New Roman" w:hAnsi="Times New Roman" w:cs="Angsana New"/>
          <w:szCs w:val="22"/>
          <w:cs/>
        </w:rPr>
        <w:t>.</w:t>
      </w:r>
      <w:r w:rsidR="00A02A3D" w:rsidRPr="0002405C">
        <w:rPr>
          <w:rFonts w:ascii="Times New Roman" w:hAnsi="Times New Roman" w:cs="Times New Roman"/>
          <w:szCs w:val="22"/>
        </w:rPr>
        <w:t xml:space="preserve"> To explain </w:t>
      </w:r>
      <w:r w:rsidR="006C5D48">
        <w:rPr>
          <w:rFonts w:ascii="Times New Roman" w:hAnsi="Times New Roman" w:cs="Times New Roman"/>
          <w:szCs w:val="22"/>
        </w:rPr>
        <w:t xml:space="preserve">more on </w:t>
      </w:r>
      <w:r w:rsidR="00A02A3D" w:rsidRPr="0002405C">
        <w:rPr>
          <w:rFonts w:ascii="Times New Roman" w:hAnsi="Times New Roman" w:cs="Times New Roman"/>
          <w:szCs w:val="22"/>
        </w:rPr>
        <w:t>this, t</w:t>
      </w:r>
      <w:r w:rsidR="00991382" w:rsidRPr="0002405C">
        <w:rPr>
          <w:rFonts w:ascii="Times New Roman" w:hAnsi="Times New Roman" w:cs="Times New Roman"/>
          <w:szCs w:val="22"/>
        </w:rPr>
        <w:t>here are</w:t>
      </w:r>
      <w:r w:rsidRPr="0002405C">
        <w:rPr>
          <w:rFonts w:ascii="Times New Roman" w:hAnsi="Times New Roman" w:cs="Times New Roman"/>
          <w:szCs w:val="22"/>
        </w:rPr>
        <w:t xml:space="preserve"> two different types of risk associated with investing in the financial markets</w:t>
      </w:r>
      <w:r w:rsidRPr="0002405C">
        <w:rPr>
          <w:rFonts w:ascii="Times New Roman" w:hAnsi="Times New Roman" w:cs="Angsana New"/>
          <w:szCs w:val="22"/>
          <w:cs/>
        </w:rPr>
        <w:t xml:space="preserve">. </w:t>
      </w:r>
      <w:r w:rsidRPr="0002405C">
        <w:rPr>
          <w:rFonts w:ascii="Times New Roman" w:hAnsi="Times New Roman" w:cs="Times New Roman"/>
          <w:szCs w:val="22"/>
        </w:rPr>
        <w:t>The first type of risk is the risk associated with the entire market or systematic risk</w:t>
      </w:r>
      <w:r w:rsidRPr="0002405C">
        <w:rPr>
          <w:rFonts w:ascii="Times New Roman" w:hAnsi="Times New Roman" w:cs="Angsana New"/>
          <w:szCs w:val="22"/>
          <w:cs/>
        </w:rPr>
        <w:t xml:space="preserve">. </w:t>
      </w:r>
      <w:r w:rsidRPr="0002405C">
        <w:rPr>
          <w:rFonts w:ascii="Times New Roman" w:hAnsi="Times New Roman" w:cs="Times New Roman"/>
          <w:szCs w:val="22"/>
        </w:rPr>
        <w:t>Systematic risk affects all of the stocks in the entire market together, as a whole, and cannot be diversified away within that market</w:t>
      </w:r>
      <w:r w:rsidRPr="0002405C">
        <w:rPr>
          <w:rFonts w:ascii="Times New Roman" w:hAnsi="Times New Roman" w:cs="Angsana New"/>
          <w:szCs w:val="22"/>
          <w:cs/>
        </w:rPr>
        <w:t xml:space="preserve">. </w:t>
      </w:r>
      <w:r w:rsidR="00991382" w:rsidRPr="0002405C">
        <w:rPr>
          <w:rFonts w:ascii="Times New Roman" w:hAnsi="Times New Roman" w:cs="Times New Roman"/>
          <w:szCs w:val="22"/>
        </w:rPr>
        <w:t>It occurs as a result of factors that systematically affect most firms such as war, inflation, recessions, and high interest rates</w:t>
      </w:r>
      <w:r w:rsidR="00991382" w:rsidRPr="0002405C">
        <w:rPr>
          <w:rFonts w:ascii="Times New Roman" w:hAnsi="Times New Roman" w:cs="Angsana New"/>
          <w:szCs w:val="22"/>
          <w:cs/>
        </w:rPr>
        <w:t xml:space="preserve">. </w:t>
      </w:r>
      <w:r w:rsidR="00991382" w:rsidRPr="0002405C">
        <w:rPr>
          <w:rFonts w:ascii="Times New Roman" w:hAnsi="Times New Roman" w:cs="Times New Roman"/>
          <w:szCs w:val="22"/>
        </w:rPr>
        <w:t>Because most stocks are negatively affected by these factors, this type of risk cannot be eliminated by diversification</w:t>
      </w:r>
      <w:r w:rsidR="00991382" w:rsidRPr="0002405C">
        <w:rPr>
          <w:rFonts w:ascii="Times New Roman" w:hAnsi="Times New Roman" w:cs="Angsana New"/>
          <w:szCs w:val="22"/>
          <w:cs/>
        </w:rPr>
        <w:t>.</w:t>
      </w:r>
      <w:r w:rsidR="00FF6398" w:rsidRPr="0002405C">
        <w:rPr>
          <w:rFonts w:ascii="Times New Roman" w:hAnsi="Times New Roman" w:cs="Angsana New"/>
          <w:szCs w:val="22"/>
          <w:cs/>
        </w:rPr>
        <w:t xml:space="preserve"> </w:t>
      </w:r>
      <w:r w:rsidRPr="0002405C">
        <w:rPr>
          <w:rFonts w:ascii="Times New Roman" w:hAnsi="Times New Roman" w:cs="Times New Roman"/>
          <w:szCs w:val="22"/>
        </w:rPr>
        <w:t>The other type of risk is the risk sp</w:t>
      </w:r>
      <w:r w:rsidR="00991382" w:rsidRPr="0002405C">
        <w:rPr>
          <w:rFonts w:ascii="Times New Roman" w:hAnsi="Times New Roman" w:cs="Times New Roman"/>
          <w:szCs w:val="22"/>
        </w:rPr>
        <w:t>ecifically associated with one particular investmen</w:t>
      </w:r>
      <w:r w:rsidR="00B636F2" w:rsidRPr="0002405C">
        <w:rPr>
          <w:rFonts w:ascii="Times New Roman" w:hAnsi="Times New Roman" w:cs="Times New Roman"/>
          <w:szCs w:val="22"/>
        </w:rPr>
        <w:t>t</w:t>
      </w:r>
      <w:r w:rsidRPr="0002405C">
        <w:rPr>
          <w:rFonts w:ascii="Times New Roman" w:hAnsi="Times New Roman" w:cs="Times New Roman"/>
          <w:szCs w:val="22"/>
        </w:rPr>
        <w:t xml:space="preserve"> or</w:t>
      </w:r>
      <w:r w:rsidR="00991382" w:rsidRPr="0002405C">
        <w:rPr>
          <w:rFonts w:ascii="Times New Roman" w:hAnsi="Times New Roman" w:cs="Times New Roman"/>
          <w:szCs w:val="22"/>
        </w:rPr>
        <w:t xml:space="preserve"> un</w:t>
      </w:r>
      <w:r w:rsidRPr="0002405C">
        <w:rPr>
          <w:rFonts w:ascii="Times New Roman" w:hAnsi="Times New Roman" w:cs="Times New Roman"/>
          <w:szCs w:val="22"/>
        </w:rPr>
        <w:t>systematic risk</w:t>
      </w:r>
      <w:r w:rsidRPr="0002405C">
        <w:rPr>
          <w:rFonts w:ascii="Times New Roman" w:hAnsi="Times New Roman" w:cs="Angsana New"/>
          <w:szCs w:val="22"/>
          <w:cs/>
        </w:rPr>
        <w:t xml:space="preserve">. </w:t>
      </w:r>
      <w:r w:rsidR="00991382" w:rsidRPr="0002405C">
        <w:rPr>
          <w:rFonts w:ascii="Times New Roman" w:hAnsi="Times New Roman" w:cs="Times New Roman"/>
          <w:szCs w:val="22"/>
        </w:rPr>
        <w:t xml:space="preserve">It is caused by such random events </w:t>
      </w:r>
      <w:r w:rsidR="00FF6398" w:rsidRPr="0002405C">
        <w:rPr>
          <w:rFonts w:ascii="Times New Roman" w:hAnsi="Times New Roman" w:cs="Times New Roman"/>
          <w:szCs w:val="22"/>
        </w:rPr>
        <w:t xml:space="preserve">such </w:t>
      </w:r>
      <w:r w:rsidR="00991382" w:rsidRPr="0002405C">
        <w:rPr>
          <w:rFonts w:ascii="Times New Roman" w:hAnsi="Times New Roman" w:cs="Times New Roman"/>
          <w:szCs w:val="22"/>
        </w:rPr>
        <w:t xml:space="preserve">as </w:t>
      </w:r>
      <w:r w:rsidR="00FF6398" w:rsidRPr="0002405C">
        <w:rPr>
          <w:rFonts w:ascii="Times New Roman" w:hAnsi="Times New Roman" w:cs="Times New Roman"/>
          <w:szCs w:val="22"/>
        </w:rPr>
        <w:t>lawsuits, strikes</w:t>
      </w:r>
      <w:r w:rsidR="00991382" w:rsidRPr="0002405C">
        <w:rPr>
          <w:rFonts w:ascii="Times New Roman" w:hAnsi="Times New Roman" w:cs="Times New Roman"/>
          <w:szCs w:val="22"/>
        </w:rPr>
        <w:t>, earning</w:t>
      </w:r>
      <w:r w:rsidR="00FE0AAD" w:rsidRPr="0002405C">
        <w:rPr>
          <w:rFonts w:ascii="Times New Roman" w:hAnsi="Times New Roman" w:cs="Times New Roman"/>
          <w:szCs w:val="22"/>
        </w:rPr>
        <w:t>s disappointment</w:t>
      </w:r>
      <w:r w:rsidR="00991382" w:rsidRPr="0002405C">
        <w:rPr>
          <w:rFonts w:ascii="Times New Roman" w:hAnsi="Times New Roman" w:cs="Times New Roman"/>
          <w:szCs w:val="22"/>
        </w:rPr>
        <w:t>, investor fraud, and other events that are unique to a particular firm</w:t>
      </w:r>
      <w:r w:rsidR="00991382" w:rsidRPr="0002405C">
        <w:rPr>
          <w:rFonts w:ascii="Times New Roman" w:hAnsi="Times New Roman" w:cs="Angsana New"/>
          <w:szCs w:val="22"/>
          <w:cs/>
        </w:rPr>
        <w:t xml:space="preserve">. </w:t>
      </w:r>
      <w:r w:rsidR="00991382" w:rsidRPr="0002405C">
        <w:rPr>
          <w:rFonts w:ascii="Times New Roman" w:hAnsi="Times New Roman" w:cs="Times New Roman"/>
          <w:szCs w:val="22"/>
        </w:rPr>
        <w:t>Because these events are random, their effects on a portfolio can be eliminated by diversification</w:t>
      </w:r>
      <w:r w:rsidR="00991382" w:rsidRPr="0002405C">
        <w:rPr>
          <w:rFonts w:ascii="Times New Roman" w:hAnsi="Times New Roman" w:cs="Angsana New"/>
          <w:szCs w:val="22"/>
          <w:cs/>
        </w:rPr>
        <w:t>.</w:t>
      </w:r>
      <w:r w:rsidR="00FE0AAD" w:rsidRPr="0002405C">
        <w:rPr>
          <w:rFonts w:ascii="Times New Roman" w:hAnsi="Times New Roman" w:cs="Angsana New"/>
          <w:szCs w:val="22"/>
          <w:cs/>
        </w:rPr>
        <w:t xml:space="preserve"> </w:t>
      </w:r>
      <w:r w:rsidR="0031611C" w:rsidRPr="0002405C">
        <w:rPr>
          <w:rFonts w:ascii="Times New Roman" w:hAnsi="Times New Roman" w:cs="Times New Roman"/>
          <w:szCs w:val="22"/>
        </w:rPr>
        <w:t>In other words, b</w:t>
      </w:r>
      <w:r w:rsidR="00FE0AAD" w:rsidRPr="0002405C">
        <w:rPr>
          <w:rFonts w:ascii="Times New Roman" w:hAnsi="Times New Roman" w:cs="Times New Roman"/>
          <w:szCs w:val="22"/>
        </w:rPr>
        <w:t>ad events in one firm can be offset by good events in another</w:t>
      </w:r>
      <w:r w:rsidR="00FE0AAD" w:rsidRPr="0002405C">
        <w:rPr>
          <w:rFonts w:ascii="Times New Roman" w:hAnsi="Times New Roman" w:cs="Angsana New"/>
          <w:szCs w:val="22"/>
          <w:cs/>
        </w:rPr>
        <w:t>.</w:t>
      </w:r>
      <w:r w:rsidR="00991382" w:rsidRPr="0002405C">
        <w:rPr>
          <w:rFonts w:ascii="Times New Roman" w:hAnsi="Times New Roman" w:cs="Angsana New"/>
          <w:szCs w:val="22"/>
          <w:cs/>
        </w:rPr>
        <w:t xml:space="preserve"> </w:t>
      </w:r>
      <w:r w:rsidR="00200F07" w:rsidRPr="0002405C">
        <w:rPr>
          <w:rFonts w:ascii="Times New Roman" w:hAnsi="Times New Roman" w:cs="Times New Roman"/>
          <w:szCs w:val="22"/>
        </w:rPr>
        <w:t xml:space="preserve">Since risk indicates variability in return, lower risk means lower probability of getting </w:t>
      </w:r>
      <w:r w:rsidR="002D24F7" w:rsidRPr="0002405C">
        <w:rPr>
          <w:rFonts w:ascii="Times New Roman" w:hAnsi="Times New Roman" w:cs="Times New Roman"/>
          <w:szCs w:val="22"/>
        </w:rPr>
        <w:t>extreme negative return</w:t>
      </w:r>
      <w:r w:rsidR="00200F07" w:rsidRPr="0002405C">
        <w:rPr>
          <w:rFonts w:ascii="Times New Roman" w:hAnsi="Times New Roman" w:cs="Times New Roman"/>
          <w:szCs w:val="22"/>
        </w:rPr>
        <w:t xml:space="preserve"> from investments</w:t>
      </w:r>
      <w:r w:rsidR="00200F07" w:rsidRPr="0002405C">
        <w:rPr>
          <w:rFonts w:ascii="Times New Roman" w:hAnsi="Times New Roman" w:cs="Angsana New"/>
          <w:szCs w:val="22"/>
          <w:cs/>
        </w:rPr>
        <w:t xml:space="preserve">. </w:t>
      </w:r>
      <w:r w:rsidR="005F59B3" w:rsidRPr="0002405C">
        <w:rPr>
          <w:rFonts w:ascii="Times New Roman" w:hAnsi="Times New Roman" w:cs="Times New Roman"/>
          <w:szCs w:val="22"/>
        </w:rPr>
        <w:t>Theref</w:t>
      </w:r>
      <w:r w:rsidR="0031611C" w:rsidRPr="0002405C">
        <w:rPr>
          <w:rFonts w:ascii="Times New Roman" w:hAnsi="Times New Roman" w:cs="Times New Roman"/>
          <w:szCs w:val="22"/>
        </w:rPr>
        <w:t>ore, asset allocation</w:t>
      </w:r>
      <w:r w:rsidR="005F59B3" w:rsidRPr="0002405C">
        <w:rPr>
          <w:rFonts w:ascii="Times New Roman" w:hAnsi="Times New Roman" w:cs="Times New Roman"/>
          <w:szCs w:val="22"/>
        </w:rPr>
        <w:t xml:space="preserve"> can reduce the </w:t>
      </w:r>
      <w:r w:rsidR="00E3566D" w:rsidRPr="0002405C">
        <w:rPr>
          <w:rFonts w:ascii="Times New Roman" w:hAnsi="Times New Roman" w:cs="Times New Roman"/>
          <w:szCs w:val="22"/>
        </w:rPr>
        <w:t xml:space="preserve">money loss </w:t>
      </w:r>
      <w:r w:rsidR="0031611C" w:rsidRPr="0002405C">
        <w:rPr>
          <w:rFonts w:ascii="Times New Roman" w:hAnsi="Times New Roman" w:cs="Times New Roman"/>
          <w:szCs w:val="22"/>
        </w:rPr>
        <w:t>from investment</w:t>
      </w:r>
      <w:r w:rsidR="0031611C" w:rsidRPr="0002405C">
        <w:rPr>
          <w:rFonts w:ascii="Times New Roman" w:hAnsi="Times New Roman" w:cs="Angsana New"/>
          <w:szCs w:val="22"/>
          <w:cs/>
        </w:rPr>
        <w:t>.</w:t>
      </w:r>
    </w:p>
    <w:p w:rsidR="0006313B" w:rsidRPr="0002405C" w:rsidRDefault="0006313B" w:rsidP="00991382">
      <w:pPr>
        <w:rPr>
          <w:rFonts w:ascii="Times New Roman" w:hAnsi="Times New Roman" w:cs="Times New Roman"/>
          <w:szCs w:val="22"/>
        </w:rPr>
      </w:pPr>
    </w:p>
    <w:sectPr w:rsidR="0006313B" w:rsidRPr="0002405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6175" w:rsidRDefault="001D6175" w:rsidP="00A15BC3">
      <w:pPr>
        <w:spacing w:after="0" w:line="240" w:lineRule="auto"/>
      </w:pPr>
      <w:r>
        <w:separator/>
      </w:r>
    </w:p>
  </w:endnote>
  <w:endnote w:type="continuationSeparator" w:id="0">
    <w:p w:rsidR="001D6175" w:rsidRDefault="001D6175" w:rsidP="00A15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altName w:val="Leelawadee UI"/>
    <w:panose1 w:val="020B0304020202020204"/>
    <w:charset w:val="DE"/>
    <w:family w:val="roman"/>
    <w:pitch w:val="variable"/>
    <w:sig w:usb0="01000000" w:usb1="00000000" w:usb2="00000000" w:usb3="00000000" w:csb0="00010000" w:csb1="00000000"/>
  </w:font>
  <w:font w:name="Angsana New">
    <w:altName w:val="Arial Unicode MS"/>
    <w:panose1 w:val="02020603050405020304"/>
    <w:charset w:val="DE"/>
    <w:family w:val="roman"/>
    <w:pitch w:val="variable"/>
    <w:sig w:usb0="01000000" w:usb1="00000000" w:usb2="00000000" w:usb3="00000000" w:csb0="0001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6175" w:rsidRDefault="001D6175" w:rsidP="00A15BC3">
      <w:pPr>
        <w:spacing w:after="0" w:line="240" w:lineRule="auto"/>
      </w:pPr>
      <w:r>
        <w:separator/>
      </w:r>
    </w:p>
  </w:footnote>
  <w:footnote w:type="continuationSeparator" w:id="0">
    <w:p w:rsidR="001D6175" w:rsidRDefault="001D6175" w:rsidP="00A15B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BC3" w:rsidRPr="00A15BC3" w:rsidRDefault="00A15BC3" w:rsidP="00A15BC3">
    <w:pPr>
      <w:pStyle w:val="Header"/>
      <w:jc w:val="right"/>
      <w:rPr>
        <w:rFonts w:ascii="Times New Roman" w:hAnsi="Times New Roman" w:cs="Times New Roman"/>
      </w:rPr>
    </w:pPr>
    <w:r w:rsidRPr="00A15BC3">
      <w:rPr>
        <w:rFonts w:ascii="Times New Roman" w:hAnsi="Times New Roman" w:cs="Times New Roman"/>
      </w:rPr>
      <w:t>5904640991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E2CC8"/>
    <w:multiLevelType w:val="hybridMultilevel"/>
    <w:tmpl w:val="3F064B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353BB8"/>
    <w:multiLevelType w:val="hybridMultilevel"/>
    <w:tmpl w:val="9EE67F14"/>
    <w:lvl w:ilvl="0" w:tplc="0409000F">
      <w:start w:val="1"/>
      <w:numFmt w:val="decimal"/>
      <w:lvlText w:val="%1."/>
      <w:lvlJc w:val="left"/>
      <w:pPr>
        <w:ind w:left="1600" w:hanging="360"/>
      </w:pPr>
    </w:lvl>
    <w:lvl w:ilvl="1" w:tplc="04090019" w:tentative="1">
      <w:start w:val="1"/>
      <w:numFmt w:val="lowerLetter"/>
      <w:lvlText w:val="%2."/>
      <w:lvlJc w:val="left"/>
      <w:pPr>
        <w:ind w:left="2320" w:hanging="360"/>
      </w:pPr>
    </w:lvl>
    <w:lvl w:ilvl="2" w:tplc="0409001B" w:tentative="1">
      <w:start w:val="1"/>
      <w:numFmt w:val="lowerRoman"/>
      <w:lvlText w:val="%3."/>
      <w:lvlJc w:val="right"/>
      <w:pPr>
        <w:ind w:left="3040" w:hanging="180"/>
      </w:pPr>
    </w:lvl>
    <w:lvl w:ilvl="3" w:tplc="0409000F" w:tentative="1">
      <w:start w:val="1"/>
      <w:numFmt w:val="decimal"/>
      <w:lvlText w:val="%4."/>
      <w:lvlJc w:val="left"/>
      <w:pPr>
        <w:ind w:left="3760" w:hanging="360"/>
      </w:pPr>
    </w:lvl>
    <w:lvl w:ilvl="4" w:tplc="04090019" w:tentative="1">
      <w:start w:val="1"/>
      <w:numFmt w:val="lowerLetter"/>
      <w:lvlText w:val="%5."/>
      <w:lvlJc w:val="left"/>
      <w:pPr>
        <w:ind w:left="4480" w:hanging="360"/>
      </w:pPr>
    </w:lvl>
    <w:lvl w:ilvl="5" w:tplc="0409001B" w:tentative="1">
      <w:start w:val="1"/>
      <w:numFmt w:val="lowerRoman"/>
      <w:lvlText w:val="%6."/>
      <w:lvlJc w:val="right"/>
      <w:pPr>
        <w:ind w:left="5200" w:hanging="180"/>
      </w:pPr>
    </w:lvl>
    <w:lvl w:ilvl="6" w:tplc="0409000F" w:tentative="1">
      <w:start w:val="1"/>
      <w:numFmt w:val="decimal"/>
      <w:lvlText w:val="%7."/>
      <w:lvlJc w:val="left"/>
      <w:pPr>
        <w:ind w:left="5920" w:hanging="360"/>
      </w:pPr>
    </w:lvl>
    <w:lvl w:ilvl="7" w:tplc="04090019" w:tentative="1">
      <w:start w:val="1"/>
      <w:numFmt w:val="lowerLetter"/>
      <w:lvlText w:val="%8."/>
      <w:lvlJc w:val="left"/>
      <w:pPr>
        <w:ind w:left="6640" w:hanging="360"/>
      </w:pPr>
    </w:lvl>
    <w:lvl w:ilvl="8" w:tplc="0409001B" w:tentative="1">
      <w:start w:val="1"/>
      <w:numFmt w:val="lowerRoman"/>
      <w:lvlText w:val="%9."/>
      <w:lvlJc w:val="right"/>
      <w:pPr>
        <w:ind w:left="7360" w:hanging="180"/>
      </w:pPr>
    </w:lvl>
  </w:abstractNum>
  <w:abstractNum w:abstractNumId="2" w15:restartNumberingAfterBreak="0">
    <w:nsid w:val="3D7979E9"/>
    <w:multiLevelType w:val="hybridMultilevel"/>
    <w:tmpl w:val="B85E7AB8"/>
    <w:lvl w:ilvl="0" w:tplc="810AF098">
      <w:start w:val="1"/>
      <w:numFmt w:val="decimal"/>
      <w:lvlText w:val="%1."/>
      <w:lvlJc w:val="left"/>
      <w:pPr>
        <w:ind w:left="880" w:hanging="5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8D4EF8"/>
    <w:multiLevelType w:val="hybridMultilevel"/>
    <w:tmpl w:val="A91C2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3404D4B"/>
    <w:multiLevelType w:val="multilevel"/>
    <w:tmpl w:val="16E0D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A55"/>
    <w:rsid w:val="00022554"/>
    <w:rsid w:val="0002405C"/>
    <w:rsid w:val="000335AB"/>
    <w:rsid w:val="0004178D"/>
    <w:rsid w:val="00051B55"/>
    <w:rsid w:val="0006313B"/>
    <w:rsid w:val="00102076"/>
    <w:rsid w:val="00127F99"/>
    <w:rsid w:val="001D6175"/>
    <w:rsid w:val="00200F07"/>
    <w:rsid w:val="002443C5"/>
    <w:rsid w:val="002D24F7"/>
    <w:rsid w:val="002D7DA1"/>
    <w:rsid w:val="002F5EB4"/>
    <w:rsid w:val="0031611C"/>
    <w:rsid w:val="003C07F0"/>
    <w:rsid w:val="00464BB7"/>
    <w:rsid w:val="0051626B"/>
    <w:rsid w:val="00520A03"/>
    <w:rsid w:val="00540AB6"/>
    <w:rsid w:val="00592F9D"/>
    <w:rsid w:val="005D21E7"/>
    <w:rsid w:val="005F289B"/>
    <w:rsid w:val="005F3FCF"/>
    <w:rsid w:val="005F59B3"/>
    <w:rsid w:val="006053A6"/>
    <w:rsid w:val="006358D5"/>
    <w:rsid w:val="006766CC"/>
    <w:rsid w:val="006805D8"/>
    <w:rsid w:val="0068292C"/>
    <w:rsid w:val="006B595D"/>
    <w:rsid w:val="006C5D48"/>
    <w:rsid w:val="0072691B"/>
    <w:rsid w:val="00767367"/>
    <w:rsid w:val="007A2E43"/>
    <w:rsid w:val="008C2271"/>
    <w:rsid w:val="008D3664"/>
    <w:rsid w:val="00904445"/>
    <w:rsid w:val="009520FA"/>
    <w:rsid w:val="0098454B"/>
    <w:rsid w:val="00991382"/>
    <w:rsid w:val="009964A3"/>
    <w:rsid w:val="00A02A3D"/>
    <w:rsid w:val="00A15BC3"/>
    <w:rsid w:val="00A80260"/>
    <w:rsid w:val="00A90C88"/>
    <w:rsid w:val="00AA7413"/>
    <w:rsid w:val="00AF11E9"/>
    <w:rsid w:val="00B11CE1"/>
    <w:rsid w:val="00B5462F"/>
    <w:rsid w:val="00B636F2"/>
    <w:rsid w:val="00BB01A7"/>
    <w:rsid w:val="00BE6491"/>
    <w:rsid w:val="00C044A1"/>
    <w:rsid w:val="00C45F77"/>
    <w:rsid w:val="00CB6DA5"/>
    <w:rsid w:val="00CD3522"/>
    <w:rsid w:val="00CE65DF"/>
    <w:rsid w:val="00D32694"/>
    <w:rsid w:val="00DA6ADE"/>
    <w:rsid w:val="00DC7F98"/>
    <w:rsid w:val="00DE04F5"/>
    <w:rsid w:val="00E3566D"/>
    <w:rsid w:val="00E9779C"/>
    <w:rsid w:val="00EC3A55"/>
    <w:rsid w:val="00ED7221"/>
    <w:rsid w:val="00EE1BBD"/>
    <w:rsid w:val="00F04FED"/>
    <w:rsid w:val="00FB3D94"/>
    <w:rsid w:val="00FE0AAD"/>
    <w:rsid w:val="00FF402E"/>
    <w:rsid w:val="00FF639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BF7D2"/>
  <w15:chartTrackingRefBased/>
  <w15:docId w15:val="{631B89AE-F162-45F0-A653-9C07BC8A0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367"/>
    <w:pPr>
      <w:ind w:left="720"/>
      <w:contextualSpacing/>
    </w:pPr>
  </w:style>
  <w:style w:type="character" w:styleId="Hyperlink">
    <w:name w:val="Hyperlink"/>
    <w:basedOn w:val="DefaultParagraphFont"/>
    <w:uiPriority w:val="99"/>
    <w:semiHidden/>
    <w:unhideWhenUsed/>
    <w:rsid w:val="00767367"/>
    <w:rPr>
      <w:color w:val="0000FF"/>
      <w:u w:val="single"/>
    </w:rPr>
  </w:style>
  <w:style w:type="paragraph" w:styleId="NormalWeb">
    <w:name w:val="Normal (Web)"/>
    <w:basedOn w:val="Normal"/>
    <w:uiPriority w:val="99"/>
    <w:unhideWhenUsed/>
    <w:rsid w:val="00767367"/>
    <w:pPr>
      <w:spacing w:before="100" w:beforeAutospacing="1" w:after="100" w:afterAutospacing="1" w:line="240" w:lineRule="auto"/>
    </w:pPr>
    <w:rPr>
      <w:rFonts w:ascii="Times New Roman" w:eastAsia="Times New Roman" w:hAnsi="Times New Roman" w:cs="Times New Roman"/>
      <w:sz w:val="28"/>
    </w:rPr>
  </w:style>
  <w:style w:type="character" w:styleId="Strong">
    <w:name w:val="Strong"/>
    <w:basedOn w:val="DefaultParagraphFont"/>
    <w:uiPriority w:val="22"/>
    <w:qFormat/>
    <w:rsid w:val="0051626B"/>
    <w:rPr>
      <w:b/>
      <w:bCs/>
    </w:rPr>
  </w:style>
  <w:style w:type="paragraph" w:styleId="Header">
    <w:name w:val="header"/>
    <w:basedOn w:val="Normal"/>
    <w:link w:val="HeaderChar"/>
    <w:uiPriority w:val="99"/>
    <w:unhideWhenUsed/>
    <w:rsid w:val="00A15B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5BC3"/>
  </w:style>
  <w:style w:type="paragraph" w:styleId="Footer">
    <w:name w:val="footer"/>
    <w:basedOn w:val="Normal"/>
    <w:link w:val="FooterChar"/>
    <w:uiPriority w:val="99"/>
    <w:unhideWhenUsed/>
    <w:rsid w:val="00A15B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5B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076784">
      <w:bodyDiv w:val="1"/>
      <w:marLeft w:val="0"/>
      <w:marRight w:val="0"/>
      <w:marTop w:val="0"/>
      <w:marBottom w:val="0"/>
      <w:divBdr>
        <w:top w:val="none" w:sz="0" w:space="0" w:color="auto"/>
        <w:left w:val="none" w:sz="0" w:space="0" w:color="auto"/>
        <w:bottom w:val="none" w:sz="0" w:space="0" w:color="auto"/>
        <w:right w:val="none" w:sz="0" w:space="0" w:color="auto"/>
      </w:divBdr>
    </w:div>
    <w:div w:id="563417555">
      <w:bodyDiv w:val="1"/>
      <w:marLeft w:val="0"/>
      <w:marRight w:val="0"/>
      <w:marTop w:val="0"/>
      <w:marBottom w:val="0"/>
      <w:divBdr>
        <w:top w:val="none" w:sz="0" w:space="0" w:color="auto"/>
        <w:left w:val="none" w:sz="0" w:space="0" w:color="auto"/>
        <w:bottom w:val="none" w:sz="0" w:space="0" w:color="auto"/>
        <w:right w:val="none" w:sz="0" w:space="0" w:color="auto"/>
      </w:divBdr>
    </w:div>
    <w:div w:id="757598708">
      <w:bodyDiv w:val="1"/>
      <w:marLeft w:val="0"/>
      <w:marRight w:val="0"/>
      <w:marTop w:val="0"/>
      <w:marBottom w:val="0"/>
      <w:divBdr>
        <w:top w:val="none" w:sz="0" w:space="0" w:color="auto"/>
        <w:left w:val="none" w:sz="0" w:space="0" w:color="auto"/>
        <w:bottom w:val="none" w:sz="0" w:space="0" w:color="auto"/>
        <w:right w:val="none" w:sz="0" w:space="0" w:color="auto"/>
      </w:divBdr>
    </w:div>
    <w:div w:id="805583072">
      <w:bodyDiv w:val="1"/>
      <w:marLeft w:val="0"/>
      <w:marRight w:val="0"/>
      <w:marTop w:val="0"/>
      <w:marBottom w:val="0"/>
      <w:divBdr>
        <w:top w:val="none" w:sz="0" w:space="0" w:color="auto"/>
        <w:left w:val="none" w:sz="0" w:space="0" w:color="auto"/>
        <w:bottom w:val="none" w:sz="0" w:space="0" w:color="auto"/>
        <w:right w:val="none" w:sz="0" w:space="0" w:color="auto"/>
      </w:divBdr>
    </w:div>
    <w:div w:id="858274995">
      <w:bodyDiv w:val="1"/>
      <w:marLeft w:val="0"/>
      <w:marRight w:val="0"/>
      <w:marTop w:val="0"/>
      <w:marBottom w:val="0"/>
      <w:divBdr>
        <w:top w:val="none" w:sz="0" w:space="0" w:color="auto"/>
        <w:left w:val="none" w:sz="0" w:space="0" w:color="auto"/>
        <w:bottom w:val="none" w:sz="0" w:space="0" w:color="auto"/>
        <w:right w:val="none" w:sz="0" w:space="0" w:color="auto"/>
      </w:divBdr>
    </w:div>
    <w:div w:id="1396394564">
      <w:bodyDiv w:val="1"/>
      <w:marLeft w:val="0"/>
      <w:marRight w:val="0"/>
      <w:marTop w:val="0"/>
      <w:marBottom w:val="0"/>
      <w:divBdr>
        <w:top w:val="none" w:sz="0" w:space="0" w:color="auto"/>
        <w:left w:val="none" w:sz="0" w:space="0" w:color="auto"/>
        <w:bottom w:val="none" w:sz="0" w:space="0" w:color="auto"/>
        <w:right w:val="none" w:sz="0" w:space="0" w:color="auto"/>
      </w:divBdr>
    </w:div>
    <w:div w:id="1515730886">
      <w:bodyDiv w:val="1"/>
      <w:marLeft w:val="0"/>
      <w:marRight w:val="0"/>
      <w:marTop w:val="0"/>
      <w:marBottom w:val="0"/>
      <w:divBdr>
        <w:top w:val="none" w:sz="0" w:space="0" w:color="auto"/>
        <w:left w:val="none" w:sz="0" w:space="0" w:color="auto"/>
        <w:bottom w:val="none" w:sz="0" w:space="0" w:color="auto"/>
        <w:right w:val="none" w:sz="0" w:space="0" w:color="auto"/>
      </w:divBdr>
    </w:div>
    <w:div w:id="1708218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9C480-EC4B-47C2-B71F-79CD2DC9E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1358</TotalTime>
  <Pages>2</Pages>
  <Words>950</Words>
  <Characters>5418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44</cp:revision>
  <dcterms:created xsi:type="dcterms:W3CDTF">2018-03-27T07:36:00Z</dcterms:created>
  <dcterms:modified xsi:type="dcterms:W3CDTF">2018-03-30T17:47:00Z</dcterms:modified>
</cp:coreProperties>
</file>