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70B8" w:rsidRDefault="00820134">
      <w:pPr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4"/>
          <w:szCs w:val="24"/>
        </w:rPr>
        <w:t>Vocab</w:t>
      </w:r>
    </w:p>
    <w:p w:rsidR="006C70B8" w:rsidRDefault="006C70B8">
      <w:pPr>
        <w:rPr>
          <w:rFonts w:ascii="Times New Roman" w:hAnsi="Times New Roman" w:cs="Times New Roman"/>
          <w:color w:val="000000"/>
        </w:rPr>
      </w:pPr>
      <w:proofErr w:type="gramStart"/>
      <w:r w:rsidRPr="006C70B8">
        <w:rPr>
          <w:rFonts w:ascii="Times New Roman" w:hAnsi="Times New Roman" w:cs="Times New Roman"/>
          <w:b/>
          <w:bCs/>
          <w:color w:val="000000"/>
        </w:rPr>
        <w:t>barrier</w:t>
      </w:r>
      <w:proofErr w:type="gramEnd"/>
      <w:r w:rsidRPr="006C70B8">
        <w:rPr>
          <w:rFonts w:ascii="Times New Roman" w:hAnsi="Times New Roman" w:cs="Times New Roman"/>
          <w:b/>
          <w:bCs/>
          <w:color w:val="000000"/>
        </w:rPr>
        <w:t>:</w:t>
      </w:r>
      <w:r>
        <w:rPr>
          <w:rFonts w:ascii="Times New Roman" w:hAnsi="Times New Roman" w:cs="Times New Roman"/>
          <w:color w:val="000000"/>
        </w:rPr>
        <w:t xml:space="preserve"> something that stops a market working openly</w:t>
      </w:r>
    </w:p>
    <w:p w:rsidR="006C70B8" w:rsidRDefault="006C70B8">
      <w:pPr>
        <w:rPr>
          <w:rFonts w:ascii="Times New Roman" w:hAnsi="Times New Roman" w:cs="Times New Roman"/>
          <w:color w:val="000000"/>
        </w:rPr>
      </w:pPr>
      <w:proofErr w:type="gramStart"/>
      <w:r w:rsidRPr="006C70B8">
        <w:rPr>
          <w:rFonts w:ascii="Times New Roman" w:hAnsi="Times New Roman" w:cs="Times New Roman"/>
          <w:b/>
          <w:bCs/>
          <w:color w:val="000000"/>
        </w:rPr>
        <w:t>contraction</w:t>
      </w:r>
      <w:proofErr w:type="gramEnd"/>
      <w:r w:rsidRPr="006C70B8">
        <w:rPr>
          <w:rFonts w:ascii="Times New Roman" w:hAnsi="Times New Roman" w:cs="Times New Roman"/>
          <w:b/>
          <w:bCs/>
          <w:color w:val="000000"/>
        </w:rPr>
        <w:t>:</w:t>
      </w:r>
      <w:r>
        <w:rPr>
          <w:rFonts w:ascii="Times New Roman" w:hAnsi="Times New Roman" w:cs="Times New Roman"/>
          <w:color w:val="000000"/>
        </w:rPr>
        <w:t xml:space="preserve"> when something gets smaller</w:t>
      </w:r>
    </w:p>
    <w:p w:rsidR="00DD45C0" w:rsidRDefault="00DD45C0">
      <w:pPr>
        <w:rPr>
          <w:rFonts w:ascii="Times New Roman" w:hAnsi="Times New Roman" w:cs="Times New Roman"/>
          <w:color w:val="000000"/>
        </w:rPr>
      </w:pPr>
      <w:proofErr w:type="gramStart"/>
      <w:r w:rsidRPr="00DD45C0">
        <w:rPr>
          <w:rFonts w:ascii="Times New Roman" w:hAnsi="Times New Roman" w:cs="Times New Roman"/>
          <w:b/>
          <w:bCs/>
          <w:color w:val="000000"/>
        </w:rPr>
        <w:t>distribution</w:t>
      </w:r>
      <w:proofErr w:type="gramEnd"/>
      <w:r w:rsidRPr="00DD45C0">
        <w:rPr>
          <w:rFonts w:ascii="Times New Roman" w:hAnsi="Times New Roman" w:cs="Times New Roman"/>
          <w:b/>
          <w:bCs/>
          <w:color w:val="000000"/>
        </w:rPr>
        <w:t xml:space="preserve">: </w:t>
      </w:r>
      <w:r>
        <w:rPr>
          <w:rFonts w:ascii="Times New Roman" w:hAnsi="Times New Roman" w:cs="Times New Roman"/>
          <w:color w:val="000000"/>
        </w:rPr>
        <w:t>when goods are sent out to retailers</w:t>
      </w:r>
    </w:p>
    <w:p w:rsidR="00C86981" w:rsidRDefault="00C86981">
      <w:pPr>
        <w:rPr>
          <w:rFonts w:ascii="Times New Roman" w:hAnsi="Times New Roman" w:cs="Times New Roman"/>
          <w:color w:val="000000"/>
        </w:rPr>
      </w:pPr>
      <w:proofErr w:type="gramStart"/>
      <w:r w:rsidRPr="00C86981">
        <w:rPr>
          <w:rStyle w:val="apple-style-span"/>
          <w:rFonts w:ascii="Times New Roman" w:hAnsi="Times New Roman" w:cs="Times New Roman"/>
          <w:b/>
          <w:bCs/>
          <w:color w:val="000000"/>
          <w:sz w:val="24"/>
          <w:szCs w:val="24"/>
        </w:rPr>
        <w:t>prohibition</w:t>
      </w:r>
      <w:proofErr w:type="gramEnd"/>
      <w:r w:rsidRPr="00C86981">
        <w:rPr>
          <w:rStyle w:val="apple-style-span"/>
          <w:rFonts w:ascii="Times New Roman" w:hAnsi="Times New Roman" w:cs="Times New Roman"/>
          <w:b/>
          <w:bCs/>
          <w:color w:val="000000"/>
          <w:sz w:val="24"/>
          <w:szCs w:val="24"/>
        </w:rPr>
        <w:t>:</w:t>
      </w:r>
      <w:r>
        <w:rPr>
          <w:rFonts w:ascii="Times New Roman" w:hAnsi="Times New Roman" w:cs="Times New Roman"/>
          <w:color w:val="000000"/>
        </w:rPr>
        <w:t xml:space="preserve"> when certain goods are not allowed to be sold or purchased</w:t>
      </w:r>
    </w:p>
    <w:p w:rsidR="0019442E" w:rsidRDefault="0019442E">
      <w:pPr>
        <w:rPr>
          <w:rFonts w:ascii="Times New Roman" w:hAnsi="Times New Roman" w:cs="Times New Roman"/>
          <w:color w:val="000000"/>
        </w:rPr>
      </w:pPr>
      <w:proofErr w:type="gramStart"/>
      <w:r w:rsidRPr="0019442E">
        <w:rPr>
          <w:rStyle w:val="apple-style-span"/>
          <w:rFonts w:ascii="Times New Roman" w:hAnsi="Times New Roman" w:cs="Times New Roman"/>
          <w:b/>
          <w:bCs/>
          <w:color w:val="000000"/>
          <w:sz w:val="24"/>
          <w:szCs w:val="24"/>
        </w:rPr>
        <w:t>tax</w:t>
      </w:r>
      <w:proofErr w:type="gramEnd"/>
      <w:r w:rsidRPr="0019442E">
        <w:rPr>
          <w:rStyle w:val="apple-style-span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burden</w:t>
      </w:r>
      <w:r w:rsidRPr="0019442E">
        <w:rPr>
          <w:rFonts w:ascii="Times New Roman" w:hAnsi="Times New Roman" w:cs="Times New Roman"/>
          <w:b/>
          <w:bCs/>
          <w:color w:val="000000"/>
        </w:rPr>
        <w:t>:</w:t>
      </w:r>
      <w:r>
        <w:rPr>
          <w:rFonts w:ascii="Times New Roman" w:hAnsi="Times New Roman" w:cs="Times New Roman"/>
          <w:color w:val="000000"/>
        </w:rPr>
        <w:t xml:space="preserve"> the total amount of taxes that have to be paid (usually used in a negative way)</w:t>
      </w:r>
    </w:p>
    <w:p w:rsidR="0019442E" w:rsidRPr="0019442E" w:rsidRDefault="0019442E">
      <w:pPr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19442E">
        <w:rPr>
          <w:rStyle w:val="apple-style-span"/>
          <w:rFonts w:ascii="Times New Roman" w:hAnsi="Times New Roman" w:cs="Times New Roman"/>
          <w:b/>
          <w:bCs/>
          <w:color w:val="000000"/>
          <w:sz w:val="24"/>
          <w:szCs w:val="24"/>
        </w:rPr>
        <w:t>rent</w:t>
      </w:r>
      <w:proofErr w:type="gramEnd"/>
      <w:r w:rsidRPr="0019442E">
        <w:rPr>
          <w:rStyle w:val="apple-style-span"/>
          <w:rFonts w:ascii="Times New Roman" w:hAnsi="Times New Roman" w:cs="Times New Roman"/>
          <w:b/>
          <w:bCs/>
          <w:color w:val="000000"/>
          <w:sz w:val="24"/>
          <w:szCs w:val="24"/>
        </w:rPr>
        <w:t>:</w:t>
      </w:r>
      <w:r w:rsidRPr="0019442E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9442E">
        <w:rPr>
          <w:rFonts w:ascii="Times New Roman" w:hAnsi="Times New Roman" w:cs="Times New Roman"/>
          <w:color w:val="000000"/>
          <w:sz w:val="24"/>
          <w:szCs w:val="24"/>
        </w:rPr>
        <w:t>the difference between the cost of producing a certain good and the price charged</w:t>
      </w:r>
    </w:p>
    <w:p w:rsidR="0019442E" w:rsidRDefault="0019442E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19442E">
        <w:rPr>
          <w:rStyle w:val="apple-style-span"/>
          <w:rFonts w:ascii="Times New Roman" w:hAnsi="Times New Roman" w:cs="Times New Roman"/>
          <w:b/>
          <w:bCs/>
          <w:color w:val="000000"/>
          <w:sz w:val="24"/>
          <w:szCs w:val="24"/>
        </w:rPr>
        <w:t>share</w:t>
      </w:r>
      <w:proofErr w:type="gramEnd"/>
      <w:r w:rsidRPr="0019442E">
        <w:rPr>
          <w:rStyle w:val="apple-style-span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of income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the percentage of total income spent on a particular class of good</w:t>
      </w:r>
    </w:p>
    <w:p w:rsidR="00DD45C0" w:rsidRDefault="00820134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820134">
        <w:rPr>
          <w:rStyle w:val="apple-style-span"/>
          <w:rFonts w:ascii="Times New Roman" w:hAnsi="Times New Roman" w:cs="Times New Roman"/>
          <w:b/>
          <w:bCs/>
          <w:color w:val="000000"/>
          <w:sz w:val="24"/>
          <w:szCs w:val="24"/>
        </w:rPr>
        <w:t>adulteration</w:t>
      </w:r>
      <w:proofErr w:type="gramEnd"/>
      <w:r w:rsidRPr="00820134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820134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to </w:t>
      </w:r>
      <w:r w:rsidRPr="0082013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make something</w:t>
      </w:r>
      <w:r w:rsidRPr="00820134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82013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impure</w:t>
      </w:r>
      <w:r w:rsidRPr="00820134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82013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by</w:t>
      </w:r>
      <w:r w:rsidRPr="00820134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82013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adding</w:t>
      </w:r>
      <w:r w:rsidRPr="00820134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82013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cheaper,</w:t>
      </w:r>
      <w:r w:rsidRPr="00820134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82013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inferior</w:t>
      </w:r>
      <w:r w:rsidRPr="00820134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82013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materials</w:t>
      </w:r>
      <w:r w:rsidRPr="00820134">
        <w:rPr>
          <w:rStyle w:val="apple-converted-space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</w:p>
    <w:p w:rsidR="00820134" w:rsidRDefault="00820134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820134">
        <w:rPr>
          <w:rStyle w:val="apple-style-span"/>
          <w:rFonts w:ascii="Times New Roman" w:hAnsi="Times New Roman" w:cs="Times New Roman"/>
          <w:b/>
          <w:bCs/>
          <w:color w:val="000000"/>
          <w:sz w:val="24"/>
          <w:szCs w:val="24"/>
        </w:rPr>
        <w:t>regulation</w:t>
      </w:r>
      <w:proofErr w:type="gramEnd"/>
      <w:r w:rsidRPr="00820134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20134">
        <w:rPr>
          <w:rFonts w:ascii="Times New Roman" w:hAnsi="Times New Roman" w:cs="Times New Roman"/>
          <w:sz w:val="24"/>
          <w:szCs w:val="24"/>
        </w:rPr>
        <w:t>when government controls quality, prices or other aspects of a market</w:t>
      </w:r>
    </w:p>
    <w:p w:rsidR="00820134" w:rsidRPr="00820134" w:rsidRDefault="00820134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____</w:t>
      </w:r>
    </w:p>
    <w:p w:rsidR="005C5664" w:rsidRPr="00820134" w:rsidRDefault="005C5664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20134">
        <w:rPr>
          <w:rFonts w:ascii="Times New Roman" w:hAnsi="Times New Roman" w:cs="Times New Roman"/>
          <w:b/>
          <w:bCs/>
          <w:sz w:val="24"/>
          <w:szCs w:val="24"/>
        </w:rPr>
        <w:t>public</w:t>
      </w:r>
      <w:proofErr w:type="gramEnd"/>
      <w:r w:rsidRPr="00820134">
        <w:rPr>
          <w:rFonts w:ascii="Times New Roman" w:hAnsi="Times New Roman" w:cs="Times New Roman"/>
          <w:b/>
          <w:bCs/>
          <w:sz w:val="24"/>
          <w:szCs w:val="24"/>
        </w:rPr>
        <w:t xml:space="preserve"> goods</w:t>
      </w:r>
      <w:r w:rsidR="0017149D" w:rsidRPr="00820134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17149D" w:rsidRPr="00820134">
        <w:rPr>
          <w:rFonts w:ascii="Times New Roman" w:hAnsi="Times New Roman" w:cs="Times New Roman"/>
          <w:sz w:val="24"/>
          <w:szCs w:val="24"/>
        </w:rPr>
        <w:t xml:space="preserve"> consumption by one consumer does not limit consumption by others</w:t>
      </w:r>
    </w:p>
    <w:p w:rsidR="0054736C" w:rsidRPr="002D6A7C" w:rsidRDefault="005C5664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A08D6">
        <w:rPr>
          <w:rFonts w:ascii="Times New Roman" w:hAnsi="Times New Roman" w:cs="Times New Roman"/>
          <w:b/>
          <w:bCs/>
          <w:sz w:val="24"/>
          <w:szCs w:val="24"/>
        </w:rPr>
        <w:t>common</w:t>
      </w:r>
      <w:proofErr w:type="gramEnd"/>
      <w:r w:rsidRPr="00EA08D6">
        <w:rPr>
          <w:rFonts w:ascii="Times New Roman" w:hAnsi="Times New Roman" w:cs="Times New Roman"/>
          <w:b/>
          <w:bCs/>
          <w:sz w:val="24"/>
          <w:szCs w:val="24"/>
        </w:rPr>
        <w:t xml:space="preserve"> goods</w:t>
      </w:r>
      <w:r w:rsidR="00983374" w:rsidRPr="00EA08D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983374">
        <w:rPr>
          <w:rFonts w:ascii="Times New Roman" w:hAnsi="Times New Roman" w:cs="Times New Roman"/>
          <w:sz w:val="24"/>
          <w:szCs w:val="24"/>
        </w:rPr>
        <w:t xml:space="preserve"> </w:t>
      </w:r>
      <w:r w:rsidR="00983374" w:rsidRPr="00DD7A81">
        <w:rPr>
          <w:rFonts w:ascii="Times New Roman" w:hAnsi="Times New Roman" w:cs="Times New Roman"/>
          <w:sz w:val="24"/>
          <w:szCs w:val="24"/>
        </w:rPr>
        <w:t>finite supply, but access is open to everyone.</w:t>
      </w:r>
    </w:p>
    <w:p w:rsidR="005C5664" w:rsidRPr="002D6A7C" w:rsidRDefault="005C5664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A08D6">
        <w:rPr>
          <w:rFonts w:ascii="Times New Roman" w:hAnsi="Times New Roman" w:cs="Times New Roman"/>
          <w:b/>
          <w:bCs/>
          <w:sz w:val="24"/>
          <w:szCs w:val="24"/>
        </w:rPr>
        <w:t>intervene</w:t>
      </w:r>
      <w:proofErr w:type="gramEnd"/>
      <w:r w:rsidR="00867E18" w:rsidRPr="00EA08D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867E18">
        <w:rPr>
          <w:rFonts w:ascii="Times New Roman" w:hAnsi="Times New Roman" w:cs="Times New Roman"/>
          <w:sz w:val="24"/>
          <w:szCs w:val="24"/>
        </w:rPr>
        <w:t xml:space="preserve"> to interfere in a transaction (usually government)</w:t>
      </w:r>
    </w:p>
    <w:p w:rsidR="005C5664" w:rsidRPr="002D6A7C" w:rsidRDefault="005C5664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EA08D6">
        <w:rPr>
          <w:rFonts w:ascii="Times New Roman" w:hAnsi="Times New Roman" w:cs="Times New Roman"/>
          <w:b/>
          <w:bCs/>
          <w:sz w:val="24"/>
          <w:szCs w:val="24"/>
        </w:rPr>
        <w:t>subsidise</w:t>
      </w:r>
      <w:proofErr w:type="spellEnd"/>
      <w:proofErr w:type="gramEnd"/>
      <w:r w:rsidR="00867E18" w:rsidRPr="00EA08D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867E18">
        <w:rPr>
          <w:rFonts w:ascii="Times New Roman" w:hAnsi="Times New Roman" w:cs="Times New Roman"/>
          <w:sz w:val="24"/>
          <w:szCs w:val="24"/>
        </w:rPr>
        <w:t xml:space="preserve"> to make the price of something cheaper by paying part of it. </w:t>
      </w:r>
    </w:p>
    <w:p w:rsidR="005C5664" w:rsidRPr="002D6A7C" w:rsidRDefault="005C5664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A08D6">
        <w:rPr>
          <w:rFonts w:ascii="Times New Roman" w:hAnsi="Times New Roman" w:cs="Times New Roman"/>
          <w:b/>
          <w:bCs/>
          <w:sz w:val="24"/>
          <w:szCs w:val="24"/>
        </w:rPr>
        <w:t>property</w:t>
      </w:r>
      <w:proofErr w:type="gramEnd"/>
      <w:r w:rsidR="00983374" w:rsidRPr="00EA08D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983374">
        <w:rPr>
          <w:rFonts w:ascii="Times New Roman" w:hAnsi="Times New Roman" w:cs="Times New Roman"/>
          <w:sz w:val="24"/>
          <w:szCs w:val="24"/>
        </w:rPr>
        <w:t xml:space="preserve"> anything belonging to an individual or company.</w:t>
      </w:r>
    </w:p>
    <w:p w:rsidR="005C5664" w:rsidRPr="002D6A7C" w:rsidRDefault="005C5664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A08D6">
        <w:rPr>
          <w:rFonts w:ascii="Times New Roman" w:hAnsi="Times New Roman" w:cs="Times New Roman"/>
          <w:b/>
          <w:bCs/>
          <w:sz w:val="24"/>
          <w:szCs w:val="24"/>
        </w:rPr>
        <w:t>toll</w:t>
      </w:r>
      <w:proofErr w:type="gramEnd"/>
      <w:r w:rsidR="00983374" w:rsidRPr="00EA08D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983374">
        <w:rPr>
          <w:rFonts w:ascii="Times New Roman" w:hAnsi="Times New Roman" w:cs="Times New Roman"/>
          <w:sz w:val="24"/>
          <w:szCs w:val="24"/>
        </w:rPr>
        <w:t xml:space="preserve"> a charge for using a service (usually roads, bridges, ferries </w:t>
      </w:r>
      <w:proofErr w:type="spellStart"/>
      <w:r w:rsidR="00983374">
        <w:rPr>
          <w:rFonts w:ascii="Times New Roman" w:hAnsi="Times New Roman" w:cs="Times New Roman"/>
          <w:sz w:val="24"/>
          <w:szCs w:val="24"/>
        </w:rPr>
        <w:t>etc</w:t>
      </w:r>
      <w:proofErr w:type="spellEnd"/>
      <w:r w:rsidR="00983374">
        <w:rPr>
          <w:rFonts w:ascii="Times New Roman" w:hAnsi="Times New Roman" w:cs="Times New Roman"/>
          <w:sz w:val="24"/>
          <w:szCs w:val="24"/>
        </w:rPr>
        <w:t>)</w:t>
      </w:r>
    </w:p>
    <w:p w:rsidR="005C5664" w:rsidRPr="002D6A7C" w:rsidRDefault="00983374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A08D6">
        <w:rPr>
          <w:rFonts w:ascii="Times New Roman" w:hAnsi="Times New Roman" w:cs="Times New Roman"/>
          <w:b/>
          <w:bCs/>
          <w:sz w:val="24"/>
          <w:szCs w:val="24"/>
        </w:rPr>
        <w:t>permit</w:t>
      </w:r>
      <w:proofErr w:type="gramEnd"/>
      <w:r w:rsidRPr="00EA08D6">
        <w:rPr>
          <w:rFonts w:ascii="Times New Roman" w:hAnsi="Times New Roman" w:cs="Times New Roman"/>
          <w:b/>
          <w:bCs/>
          <w:sz w:val="24"/>
          <w:szCs w:val="24"/>
        </w:rPr>
        <w:t xml:space="preserve"> (N):</w:t>
      </w:r>
      <w:r>
        <w:rPr>
          <w:rFonts w:ascii="Times New Roman" w:hAnsi="Times New Roman" w:cs="Times New Roman"/>
          <w:sz w:val="24"/>
          <w:szCs w:val="24"/>
        </w:rPr>
        <w:t xml:space="preserve"> the right to offer a service or exploit a resource, usually for a limited period</w:t>
      </w:r>
    </w:p>
    <w:p w:rsidR="005C5664" w:rsidRPr="002D6A7C" w:rsidRDefault="005C5664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A08D6">
        <w:rPr>
          <w:rFonts w:ascii="Times New Roman" w:hAnsi="Times New Roman" w:cs="Times New Roman"/>
          <w:b/>
          <w:bCs/>
          <w:sz w:val="24"/>
          <w:szCs w:val="24"/>
        </w:rPr>
        <w:t>tradable</w:t>
      </w:r>
      <w:proofErr w:type="gramEnd"/>
      <w:r w:rsidR="00983374" w:rsidRPr="00EA08D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983374">
        <w:rPr>
          <w:rFonts w:ascii="Times New Roman" w:hAnsi="Times New Roman" w:cs="Times New Roman"/>
          <w:sz w:val="24"/>
          <w:szCs w:val="24"/>
        </w:rPr>
        <w:t xml:space="preserve"> something that can be freely bought and sold</w:t>
      </w:r>
    </w:p>
    <w:p w:rsidR="005C5664" w:rsidRPr="002D6A7C" w:rsidRDefault="005C5664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A08D6">
        <w:rPr>
          <w:rFonts w:ascii="Times New Roman" w:hAnsi="Times New Roman" w:cs="Times New Roman"/>
          <w:b/>
          <w:bCs/>
          <w:sz w:val="24"/>
          <w:szCs w:val="24"/>
        </w:rPr>
        <w:t>abundant</w:t>
      </w:r>
      <w:proofErr w:type="gramEnd"/>
      <w:r w:rsidR="00983374" w:rsidRPr="00EA08D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983374">
        <w:rPr>
          <w:rFonts w:ascii="Times New Roman" w:hAnsi="Times New Roman" w:cs="Times New Roman"/>
          <w:sz w:val="24"/>
          <w:szCs w:val="24"/>
        </w:rPr>
        <w:t xml:space="preserve"> widely available. Opposite of ‘scarce’</w:t>
      </w:r>
    </w:p>
    <w:p w:rsidR="00822539" w:rsidRPr="002D6A7C" w:rsidRDefault="00822539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A08D6">
        <w:rPr>
          <w:rFonts w:ascii="Times New Roman" w:hAnsi="Times New Roman" w:cs="Times New Roman"/>
          <w:b/>
          <w:bCs/>
          <w:sz w:val="24"/>
          <w:szCs w:val="24"/>
        </w:rPr>
        <w:t>the</w:t>
      </w:r>
      <w:proofErr w:type="gramEnd"/>
      <w:r w:rsidRPr="00EA08D6">
        <w:rPr>
          <w:rFonts w:ascii="Times New Roman" w:hAnsi="Times New Roman" w:cs="Times New Roman"/>
          <w:b/>
          <w:bCs/>
          <w:sz w:val="24"/>
          <w:szCs w:val="24"/>
        </w:rPr>
        <w:t xml:space="preserve"> long run</w:t>
      </w:r>
      <w:r w:rsidR="00983374" w:rsidRPr="00EA08D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983374">
        <w:rPr>
          <w:rFonts w:ascii="Times New Roman" w:hAnsi="Times New Roman" w:cs="Times New Roman"/>
          <w:sz w:val="24"/>
          <w:szCs w:val="24"/>
        </w:rPr>
        <w:t xml:space="preserve"> used in economics to mean a period of time long enough for all the effects of something to work through.</w:t>
      </w:r>
    </w:p>
    <w:p w:rsidR="00822539" w:rsidRPr="002D6A7C" w:rsidRDefault="00822539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A08D6">
        <w:rPr>
          <w:rFonts w:ascii="Times New Roman" w:hAnsi="Times New Roman" w:cs="Times New Roman"/>
          <w:b/>
          <w:bCs/>
          <w:sz w:val="24"/>
          <w:szCs w:val="24"/>
        </w:rPr>
        <w:t>budget</w:t>
      </w:r>
      <w:proofErr w:type="gramEnd"/>
      <w:r w:rsidR="00983374">
        <w:rPr>
          <w:rFonts w:ascii="Times New Roman" w:hAnsi="Times New Roman" w:cs="Times New Roman"/>
          <w:sz w:val="24"/>
          <w:szCs w:val="24"/>
        </w:rPr>
        <w:t>: the amount of money available</w:t>
      </w:r>
    </w:p>
    <w:p w:rsidR="002D6A7C" w:rsidRPr="002D6A7C" w:rsidRDefault="002D6A7C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A08D6">
        <w:rPr>
          <w:rFonts w:ascii="Times New Roman" w:hAnsi="Times New Roman" w:cs="Times New Roman"/>
          <w:b/>
          <w:bCs/>
          <w:sz w:val="24"/>
          <w:szCs w:val="24"/>
        </w:rPr>
        <w:t>incentive</w:t>
      </w:r>
      <w:proofErr w:type="gramEnd"/>
      <w:r w:rsidR="00983374" w:rsidRPr="00EA08D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983374">
        <w:rPr>
          <w:rFonts w:ascii="Times New Roman" w:hAnsi="Times New Roman" w:cs="Times New Roman"/>
          <w:sz w:val="24"/>
          <w:szCs w:val="24"/>
        </w:rPr>
        <w:t xml:space="preserve"> something that encourages producers or consumers to act in a particular way.</w:t>
      </w:r>
    </w:p>
    <w:p w:rsidR="002D6A7C" w:rsidRPr="002D6A7C" w:rsidRDefault="00983374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A08D6">
        <w:rPr>
          <w:rFonts w:ascii="Times New Roman" w:hAnsi="Times New Roman" w:cs="Times New Roman"/>
          <w:b/>
          <w:bCs/>
          <w:sz w:val="24"/>
          <w:szCs w:val="24"/>
        </w:rPr>
        <w:t>deplete</w:t>
      </w:r>
      <w:proofErr w:type="gramEnd"/>
      <w:r w:rsidRPr="00EA08D6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use up resources.</w:t>
      </w:r>
    </w:p>
    <w:p w:rsidR="002D6A7C" w:rsidRPr="002D6A7C" w:rsidRDefault="002D6A7C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A08D6">
        <w:rPr>
          <w:rFonts w:ascii="Times New Roman" w:hAnsi="Times New Roman" w:cs="Times New Roman"/>
          <w:b/>
          <w:bCs/>
          <w:sz w:val="24"/>
          <w:szCs w:val="24"/>
        </w:rPr>
        <w:t>resource</w:t>
      </w:r>
      <w:proofErr w:type="gramEnd"/>
      <w:r w:rsidR="00983374" w:rsidRPr="00EA08D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983374">
        <w:rPr>
          <w:rFonts w:ascii="Times New Roman" w:hAnsi="Times New Roman" w:cs="Times New Roman"/>
          <w:sz w:val="24"/>
          <w:szCs w:val="24"/>
        </w:rPr>
        <w:t xml:space="preserve"> anything tradable, with an economic value</w:t>
      </w:r>
    </w:p>
    <w:p w:rsidR="002D6A7C" w:rsidRDefault="002D6A7C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A08D6">
        <w:rPr>
          <w:rFonts w:ascii="Times New Roman" w:hAnsi="Times New Roman" w:cs="Times New Roman"/>
          <w:b/>
          <w:bCs/>
          <w:sz w:val="24"/>
          <w:szCs w:val="24"/>
        </w:rPr>
        <w:t>externalities</w:t>
      </w:r>
      <w:proofErr w:type="gramEnd"/>
      <w:r w:rsidRPr="00EA08D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2D6A7C">
        <w:rPr>
          <w:rFonts w:ascii="Times New Roman" w:hAnsi="Times New Roman" w:cs="Times New Roman"/>
          <w:sz w:val="24"/>
          <w:szCs w:val="24"/>
        </w:rPr>
        <w:t xml:space="preserve"> a cost (or benefit) that is </w:t>
      </w:r>
      <w:r>
        <w:rPr>
          <w:rFonts w:ascii="Times New Roman" w:hAnsi="Times New Roman" w:cs="Times New Roman"/>
          <w:sz w:val="24"/>
          <w:szCs w:val="24"/>
        </w:rPr>
        <w:t xml:space="preserve">not reflected in the price charged by the </w:t>
      </w:r>
      <w:r w:rsidRPr="002D6A7C">
        <w:rPr>
          <w:rFonts w:ascii="Times New Roman" w:hAnsi="Times New Roman" w:cs="Times New Roman"/>
          <w:sz w:val="24"/>
          <w:szCs w:val="24"/>
        </w:rPr>
        <w:t>seller</w:t>
      </w:r>
      <w:r>
        <w:rPr>
          <w:rFonts w:ascii="Times New Roman" w:hAnsi="Times New Roman" w:cs="Times New Roman"/>
          <w:sz w:val="24"/>
          <w:szCs w:val="24"/>
        </w:rPr>
        <w:t xml:space="preserve"> or paid by the </w:t>
      </w:r>
      <w:r w:rsidRPr="002D6A7C">
        <w:rPr>
          <w:rFonts w:ascii="Times New Roman" w:hAnsi="Times New Roman" w:cs="Times New Roman"/>
          <w:sz w:val="24"/>
          <w:szCs w:val="24"/>
        </w:rPr>
        <w:t xml:space="preserve">buyer. </w:t>
      </w:r>
    </w:p>
    <w:p w:rsidR="00FB56EA" w:rsidRPr="002D5355" w:rsidRDefault="00FB56EA" w:rsidP="00FB56E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D5355">
        <w:rPr>
          <w:rFonts w:ascii="Times New Roman" w:hAnsi="Times New Roman" w:cs="Times New Roman"/>
          <w:b/>
          <w:bCs/>
          <w:sz w:val="24"/>
          <w:szCs w:val="24"/>
        </w:rPr>
        <w:lastRenderedPageBreak/>
        <w:t>Vocab from Unit 1</w:t>
      </w:r>
    </w:p>
    <w:p w:rsidR="00FB56EA" w:rsidRPr="002D5355" w:rsidRDefault="00FB56EA" w:rsidP="00FB56E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‘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r</w:t>
      </w:r>
      <w:r w:rsidRPr="002D5355">
        <w:rPr>
          <w:rFonts w:ascii="Times New Roman" w:hAnsi="Times New Roman" w:cs="Times New Roman"/>
          <w:b/>
          <w:bCs/>
          <w:sz w:val="24"/>
          <w:szCs w:val="24"/>
        </w:rPr>
        <w:t>eal</w:t>
      </w:r>
      <w:proofErr w:type="gramEnd"/>
      <w:r w:rsidRPr="002D5355">
        <w:rPr>
          <w:rFonts w:ascii="Times New Roman" w:hAnsi="Times New Roman" w:cs="Times New Roman"/>
          <w:b/>
          <w:bCs/>
          <w:sz w:val="24"/>
          <w:szCs w:val="24"/>
        </w:rPr>
        <w:t>’</w:t>
      </w:r>
      <w:r w:rsidRPr="002D5355">
        <w:rPr>
          <w:rFonts w:ascii="Times New Roman" w:hAnsi="Times New Roman" w:cs="Times New Roman"/>
          <w:sz w:val="24"/>
          <w:szCs w:val="24"/>
        </w:rPr>
        <w:t xml:space="preserve"> – e.g. real prices. </w:t>
      </w:r>
      <w:proofErr w:type="gramStart"/>
      <w:r w:rsidRPr="002D5355">
        <w:rPr>
          <w:rFonts w:ascii="Times New Roman" w:hAnsi="Times New Roman" w:cs="Times New Roman"/>
          <w:sz w:val="24"/>
          <w:szCs w:val="24"/>
        </w:rPr>
        <w:t>Changes in value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D5355">
        <w:rPr>
          <w:rFonts w:ascii="Times New Roman" w:hAnsi="Times New Roman" w:cs="Times New Roman"/>
          <w:sz w:val="24"/>
          <w:szCs w:val="24"/>
        </w:rPr>
        <w:t xml:space="preserve"> allowing for inflation.</w:t>
      </w:r>
      <w:proofErr w:type="gramEnd"/>
    </w:p>
    <w:p w:rsidR="00FB56EA" w:rsidRDefault="00FB56EA" w:rsidP="00FB56E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Pr="002D5355">
        <w:rPr>
          <w:rFonts w:ascii="Times New Roman" w:hAnsi="Times New Roman" w:cs="Times New Roman"/>
          <w:b/>
          <w:bCs/>
          <w:sz w:val="24"/>
          <w:szCs w:val="24"/>
        </w:rPr>
        <w:t>er</w:t>
      </w:r>
      <w:proofErr w:type="gramEnd"/>
      <w:r w:rsidRPr="002D5355">
        <w:rPr>
          <w:rFonts w:ascii="Times New Roman" w:hAnsi="Times New Roman" w:cs="Times New Roman"/>
          <w:b/>
          <w:bCs/>
          <w:sz w:val="24"/>
          <w:szCs w:val="24"/>
        </w:rPr>
        <w:t xml:space="preserve"> capita: </w:t>
      </w:r>
      <w:r>
        <w:rPr>
          <w:rFonts w:ascii="Times New Roman" w:hAnsi="Times New Roman" w:cs="Times New Roman"/>
          <w:sz w:val="24"/>
          <w:szCs w:val="24"/>
        </w:rPr>
        <w:t>per person</w:t>
      </w:r>
    </w:p>
    <w:p w:rsidR="00FB56EA" w:rsidRDefault="00FB56EA" w:rsidP="00FB56E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Pr="002D5355">
        <w:rPr>
          <w:rFonts w:ascii="Times New Roman" w:hAnsi="Times New Roman" w:cs="Times New Roman"/>
          <w:b/>
          <w:bCs/>
          <w:sz w:val="24"/>
          <w:szCs w:val="24"/>
        </w:rPr>
        <w:t>omestic</w:t>
      </w:r>
      <w:proofErr w:type="gramEnd"/>
      <w:r w:rsidRPr="002D5355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>
        <w:rPr>
          <w:rFonts w:ascii="Times New Roman" w:hAnsi="Times New Roman" w:cs="Times New Roman"/>
          <w:i/>
          <w:iCs/>
          <w:sz w:val="24"/>
          <w:szCs w:val="24"/>
        </w:rPr>
        <w:t>M</w:t>
      </w:r>
      <w:r w:rsidRPr="002D5355">
        <w:rPr>
          <w:rFonts w:ascii="Times New Roman" w:hAnsi="Times New Roman" w:cs="Times New Roman"/>
          <w:i/>
          <w:iCs/>
          <w:sz w:val="24"/>
          <w:szCs w:val="24"/>
        </w:rPr>
        <w:t>eaning 1</w:t>
      </w:r>
      <w:r>
        <w:rPr>
          <w:rFonts w:ascii="Times New Roman" w:hAnsi="Times New Roman" w:cs="Times New Roman"/>
          <w:sz w:val="24"/>
          <w:szCs w:val="24"/>
        </w:rPr>
        <w:t xml:space="preserve">: the household sector of the economy. </w:t>
      </w:r>
      <w:r w:rsidRPr="002D5355">
        <w:rPr>
          <w:rFonts w:ascii="Times New Roman" w:hAnsi="Times New Roman" w:cs="Times New Roman"/>
          <w:i/>
          <w:iCs/>
          <w:sz w:val="24"/>
          <w:szCs w:val="24"/>
        </w:rPr>
        <w:t>Meaning 2</w:t>
      </w:r>
      <w:r>
        <w:rPr>
          <w:rFonts w:ascii="Times New Roman" w:hAnsi="Times New Roman" w:cs="Times New Roman"/>
          <w:sz w:val="24"/>
          <w:szCs w:val="24"/>
        </w:rPr>
        <w:t>: within the country.</w:t>
      </w:r>
    </w:p>
    <w:p w:rsidR="00FB56EA" w:rsidRDefault="00FB56EA" w:rsidP="00FB56E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f</w:t>
      </w:r>
      <w:r w:rsidRPr="00F76914">
        <w:rPr>
          <w:rFonts w:ascii="Times New Roman" w:hAnsi="Times New Roman" w:cs="Times New Roman"/>
          <w:b/>
          <w:bCs/>
          <w:sz w:val="24"/>
          <w:szCs w:val="24"/>
        </w:rPr>
        <w:t>actor</w:t>
      </w:r>
      <w:proofErr w:type="gramEnd"/>
      <w:r w:rsidRPr="00F76914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F76914">
        <w:rPr>
          <w:rFonts w:ascii="Times New Roman" w:hAnsi="Times New Roman" w:cs="Times New Roman"/>
          <w:sz w:val="24"/>
          <w:szCs w:val="24"/>
        </w:rPr>
        <w:t xml:space="preserve"> inputs to production. The traditional factors are land (including natural resources), </w:t>
      </w:r>
      <w:proofErr w:type="spellStart"/>
      <w:r w:rsidRPr="00F76914">
        <w:rPr>
          <w:rFonts w:ascii="Times New Roman" w:hAnsi="Times New Roman" w:cs="Times New Roman"/>
          <w:sz w:val="24"/>
          <w:szCs w:val="24"/>
        </w:rPr>
        <w:t>labour</w:t>
      </w:r>
      <w:proofErr w:type="spellEnd"/>
      <w:r w:rsidRPr="00F76914">
        <w:rPr>
          <w:rFonts w:ascii="Times New Roman" w:hAnsi="Times New Roman" w:cs="Times New Roman"/>
          <w:sz w:val="24"/>
          <w:szCs w:val="24"/>
        </w:rPr>
        <w:t xml:space="preserve"> and </w:t>
      </w:r>
      <w:r>
        <w:rPr>
          <w:rFonts w:ascii="Times New Roman" w:hAnsi="Times New Roman" w:cs="Times New Roman"/>
          <w:sz w:val="24"/>
          <w:szCs w:val="24"/>
        </w:rPr>
        <w:t xml:space="preserve">capital (including machinery </w:t>
      </w:r>
      <w:proofErr w:type="spellStart"/>
      <w:r>
        <w:rPr>
          <w:rFonts w:ascii="Times New Roman" w:hAnsi="Times New Roman" w:cs="Times New Roman"/>
          <w:sz w:val="24"/>
          <w:szCs w:val="24"/>
        </w:rPr>
        <w:t>etc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FB56EA" w:rsidRDefault="00FB56EA" w:rsidP="00FB56EA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n</w:t>
      </w:r>
      <w:r w:rsidRPr="0039507C">
        <w:rPr>
          <w:rFonts w:ascii="Times New Roman" w:hAnsi="Times New Roman" w:cs="Times New Roman"/>
          <w:b/>
          <w:bCs/>
          <w:sz w:val="24"/>
          <w:szCs w:val="24"/>
        </w:rPr>
        <w:t>et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(e.g. net trade)</w:t>
      </w:r>
      <w:r w:rsidRPr="0039507C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exports minus 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FB56EA" w:rsidRDefault="00FB56EA" w:rsidP="00FB56EA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index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39507C">
        <w:rPr>
          <w:rFonts w:ascii="Times New Roman" w:hAnsi="Times New Roman" w:cs="Times New Roman"/>
          <w:sz w:val="24"/>
          <w:szCs w:val="24"/>
        </w:rPr>
        <w:t>an aggregate measure of activity.</w:t>
      </w:r>
    </w:p>
    <w:p w:rsidR="00FB56EA" w:rsidRDefault="00FB56EA" w:rsidP="00FB56EA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welfare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8B4459">
        <w:rPr>
          <w:rFonts w:ascii="Times New Roman" w:hAnsi="Times New Roman" w:cs="Times New Roman"/>
          <w:sz w:val="24"/>
          <w:szCs w:val="24"/>
        </w:rPr>
        <w:t>the overall level of living standards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FB56EA" w:rsidRDefault="00FB56EA" w:rsidP="00FB56E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necessary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and sufficient conditions.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4459">
        <w:rPr>
          <w:rFonts w:ascii="Times New Roman" w:hAnsi="Times New Roman" w:cs="Times New Roman"/>
          <w:i/>
          <w:iCs/>
          <w:sz w:val="24"/>
          <w:szCs w:val="24"/>
        </w:rPr>
        <w:t>Necessary:</w:t>
      </w:r>
      <w:r>
        <w:rPr>
          <w:rFonts w:ascii="Times New Roman" w:hAnsi="Times New Roman" w:cs="Times New Roman"/>
          <w:sz w:val="24"/>
          <w:szCs w:val="24"/>
        </w:rPr>
        <w:t xml:space="preserve"> something that is needed (e.g. a car won’t run without fuel). Sufficient: Everything that you need (e.g. fuel, </w:t>
      </w:r>
      <w:proofErr w:type="spellStart"/>
      <w:r>
        <w:rPr>
          <w:rFonts w:ascii="Times New Roman" w:hAnsi="Times New Roman" w:cs="Times New Roman"/>
          <w:sz w:val="24"/>
          <w:szCs w:val="24"/>
        </w:rPr>
        <w:t>tyres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etc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FB56EA" w:rsidRDefault="00FB56EA" w:rsidP="00FB56E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n</w:t>
      </w:r>
      <w:r w:rsidRPr="004272F0">
        <w:rPr>
          <w:rFonts w:ascii="Times New Roman" w:hAnsi="Times New Roman" w:cs="Times New Roman"/>
          <w:b/>
          <w:bCs/>
          <w:sz w:val="24"/>
          <w:szCs w:val="24"/>
        </w:rPr>
        <w:t>ormative</w:t>
      </w:r>
      <w:proofErr w:type="gramEnd"/>
      <w:r w:rsidRPr="004272F0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what you think </w:t>
      </w:r>
      <w:r w:rsidRPr="004272F0">
        <w:rPr>
          <w:rFonts w:ascii="Times New Roman" w:hAnsi="Times New Roman" w:cs="Times New Roman"/>
          <w:i/>
          <w:iCs/>
          <w:sz w:val="24"/>
          <w:szCs w:val="24"/>
        </w:rPr>
        <w:t>should</w:t>
      </w:r>
      <w:r>
        <w:rPr>
          <w:rFonts w:ascii="Times New Roman" w:hAnsi="Times New Roman" w:cs="Times New Roman"/>
          <w:sz w:val="24"/>
          <w:szCs w:val="24"/>
        </w:rPr>
        <w:t xml:space="preserve"> happen. </w:t>
      </w:r>
    </w:p>
    <w:p w:rsidR="00FB56EA" w:rsidRDefault="00FB56EA" w:rsidP="00FB56E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Pr="004272F0">
        <w:rPr>
          <w:rFonts w:ascii="Times New Roman" w:hAnsi="Times New Roman" w:cs="Times New Roman"/>
          <w:b/>
          <w:bCs/>
          <w:sz w:val="24"/>
          <w:szCs w:val="24"/>
        </w:rPr>
        <w:t>ositive</w:t>
      </w:r>
      <w:proofErr w:type="gramEnd"/>
      <w:r w:rsidRPr="004272F0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what actually does happen.</w:t>
      </w:r>
    </w:p>
    <w:p w:rsidR="00FB56EA" w:rsidRDefault="00FB56EA" w:rsidP="00FB56E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Pr="00915583">
        <w:rPr>
          <w:rFonts w:ascii="Times New Roman" w:hAnsi="Times New Roman" w:cs="Times New Roman"/>
          <w:b/>
          <w:bCs/>
          <w:sz w:val="24"/>
          <w:szCs w:val="24"/>
        </w:rPr>
        <w:t>xplicit</w:t>
      </w:r>
      <w:proofErr w:type="gramEnd"/>
      <w:r w:rsidRPr="00915583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something which is open or can be seen.</w:t>
      </w:r>
    </w:p>
    <w:p w:rsidR="00FB56EA" w:rsidRDefault="00FB56EA" w:rsidP="00FB56E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915583">
        <w:rPr>
          <w:rFonts w:ascii="Times New Roman" w:hAnsi="Times New Roman" w:cs="Times New Roman"/>
          <w:b/>
          <w:bCs/>
          <w:sz w:val="24"/>
          <w:szCs w:val="24"/>
        </w:rPr>
        <w:t>mplicit</w:t>
      </w:r>
      <w:proofErr w:type="gramEnd"/>
      <w:r w:rsidRPr="00915583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something which is not open or cannot be seen.</w:t>
      </w:r>
    </w:p>
    <w:p w:rsidR="00FB56EA" w:rsidRPr="00915583" w:rsidRDefault="00FB56EA" w:rsidP="00FB56E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v</w:t>
      </w:r>
      <w:r w:rsidRPr="00915583">
        <w:rPr>
          <w:rFonts w:ascii="Times New Roman" w:hAnsi="Times New Roman" w:cs="Times New Roman"/>
          <w:b/>
          <w:bCs/>
          <w:sz w:val="24"/>
          <w:szCs w:val="24"/>
        </w:rPr>
        <w:t>icious</w:t>
      </w:r>
      <w:proofErr w:type="gramEnd"/>
      <w:r w:rsidRPr="00915583">
        <w:rPr>
          <w:rFonts w:ascii="Times New Roman" w:hAnsi="Times New Roman" w:cs="Times New Roman"/>
          <w:b/>
          <w:bCs/>
          <w:sz w:val="24"/>
          <w:szCs w:val="24"/>
        </w:rPr>
        <w:t xml:space="preserve"> circle: </w:t>
      </w:r>
      <w:r>
        <w:rPr>
          <w:rFonts w:ascii="Times New Roman" w:hAnsi="Times New Roman" w:cs="Times New Roman"/>
          <w:sz w:val="24"/>
          <w:szCs w:val="24"/>
        </w:rPr>
        <w:t>A circular process by which one bad result leads to further problems.</w:t>
      </w:r>
    </w:p>
    <w:p w:rsidR="00FB56EA" w:rsidRDefault="00FB56EA">
      <w:pPr>
        <w:rPr>
          <w:rFonts w:ascii="Times New Roman" w:hAnsi="Times New Roman" w:cs="Times New Roman"/>
          <w:sz w:val="24"/>
          <w:szCs w:val="24"/>
        </w:rPr>
      </w:pPr>
    </w:p>
    <w:p w:rsidR="00A33900" w:rsidRPr="00A33900" w:rsidRDefault="00A3390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33900">
        <w:rPr>
          <w:rFonts w:ascii="Times New Roman" w:hAnsi="Times New Roman" w:cs="Times New Roman"/>
          <w:b/>
          <w:bCs/>
          <w:sz w:val="24"/>
          <w:szCs w:val="24"/>
        </w:rPr>
        <w:t>Unit 3</w:t>
      </w:r>
    </w:p>
    <w:p w:rsidR="00A33900" w:rsidRDefault="00A33900" w:rsidP="00545060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F02BE">
        <w:rPr>
          <w:rFonts w:ascii="Times New Roman" w:hAnsi="Times New Roman" w:cs="Times New Roman"/>
          <w:b/>
          <w:bCs/>
          <w:sz w:val="24"/>
          <w:szCs w:val="24"/>
        </w:rPr>
        <w:t>Autonomous</w:t>
      </w:r>
      <w:r w:rsidR="00BF02BE" w:rsidRPr="00BF02BE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BF02BE" w:rsidRPr="00BF02BE">
        <w:rPr>
          <w:rFonts w:ascii="Times New Roman" w:hAnsi="Times New Roman" w:cs="Times New Roman"/>
          <w:sz w:val="24"/>
          <w:szCs w:val="24"/>
        </w:rPr>
        <w:t xml:space="preserve"> </w:t>
      </w:r>
      <w:r w:rsidR="00BF02BE">
        <w:rPr>
          <w:rFonts w:ascii="Times New Roman" w:hAnsi="Times New Roman" w:cs="Times New Roman"/>
          <w:sz w:val="24"/>
          <w:szCs w:val="24"/>
        </w:rPr>
        <w:t xml:space="preserve">Independent; when </w:t>
      </w:r>
      <w:r w:rsidR="009F7390" w:rsidRPr="00BF02BE">
        <w:rPr>
          <w:rFonts w:ascii="Times New Roman" w:hAnsi="Times New Roman" w:cs="Times New Roman"/>
          <w:sz w:val="24"/>
          <w:szCs w:val="24"/>
        </w:rPr>
        <w:t xml:space="preserve">changes in one variable are </w:t>
      </w:r>
      <w:r w:rsidR="00BF02BE" w:rsidRPr="00BF02BE">
        <w:rPr>
          <w:rFonts w:ascii="Times New Roman" w:hAnsi="Times New Roman" w:cs="Times New Roman"/>
          <w:sz w:val="24"/>
          <w:szCs w:val="24"/>
        </w:rPr>
        <w:t xml:space="preserve">not </w:t>
      </w:r>
      <w:r w:rsidR="009F7390" w:rsidRPr="00BF02BE">
        <w:rPr>
          <w:rFonts w:ascii="Times New Roman" w:hAnsi="Times New Roman" w:cs="Times New Roman"/>
          <w:sz w:val="24"/>
          <w:szCs w:val="24"/>
        </w:rPr>
        <w:t>related to, or caused by, changes in another variable.</w:t>
      </w:r>
    </w:p>
    <w:p w:rsidR="00545060" w:rsidRPr="00BF02BE" w:rsidRDefault="00545060" w:rsidP="00545060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A33900" w:rsidRDefault="00463C69" w:rsidP="00545060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463C69">
        <w:rPr>
          <w:rFonts w:ascii="Times New Roman" w:hAnsi="Times New Roman" w:cs="Times New Roman"/>
          <w:b/>
          <w:bCs/>
          <w:sz w:val="24"/>
          <w:szCs w:val="24"/>
        </w:rPr>
        <w:t>Incentive: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63C69">
        <w:rPr>
          <w:rFonts w:ascii="Times New Roman" w:hAnsi="Times New Roman" w:cs="Times New Roman"/>
          <w:sz w:val="24"/>
          <w:szCs w:val="24"/>
        </w:rPr>
        <w:t>A cost or benefit that motivates a decision or action by consumers, businesses, or other participants in the economy.</w:t>
      </w:r>
    </w:p>
    <w:p w:rsidR="00545060" w:rsidRDefault="00545060" w:rsidP="00545060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A33900" w:rsidRDefault="00A33900" w:rsidP="00545060">
      <w:pPr>
        <w:spacing w:after="0" w:line="240" w:lineRule="auto"/>
        <w:ind w:left="720" w:hanging="720"/>
        <w:rPr>
          <w:rFonts w:ascii="Times New Roman" w:hAnsi="Times New Roman" w:cs="Times New Roman"/>
          <w:b/>
          <w:bCs/>
          <w:sz w:val="24"/>
          <w:szCs w:val="24"/>
        </w:rPr>
      </w:pPr>
      <w:r w:rsidRPr="00C23EB8">
        <w:rPr>
          <w:rFonts w:ascii="Times New Roman" w:hAnsi="Times New Roman" w:cs="Times New Roman"/>
          <w:b/>
          <w:bCs/>
          <w:sz w:val="24"/>
          <w:szCs w:val="24"/>
        </w:rPr>
        <w:t>Exogenous</w:t>
      </w:r>
      <w:r w:rsidR="00C23EB8" w:rsidRPr="00C23EB8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C23E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23EB8" w:rsidRPr="00C23EB8">
        <w:rPr>
          <w:rFonts w:ascii="Times New Roman" w:hAnsi="Times New Roman" w:cs="Times New Roman"/>
          <w:sz w:val="24"/>
          <w:szCs w:val="24"/>
        </w:rPr>
        <w:t xml:space="preserve">An external factor in an analysis. In </w:t>
      </w:r>
      <w:proofErr w:type="spellStart"/>
      <w:r w:rsidR="00C23EB8" w:rsidRPr="00C23EB8">
        <w:rPr>
          <w:rFonts w:ascii="Times New Roman" w:hAnsi="Times New Roman" w:cs="Times New Roman"/>
          <w:sz w:val="24"/>
          <w:szCs w:val="24"/>
        </w:rPr>
        <w:t>modelling</w:t>
      </w:r>
      <w:proofErr w:type="spellEnd"/>
      <w:r w:rsidR="00C23EB8" w:rsidRPr="00C23EB8">
        <w:rPr>
          <w:rFonts w:ascii="Times New Roman" w:hAnsi="Times New Roman" w:cs="Times New Roman"/>
          <w:sz w:val="24"/>
          <w:szCs w:val="24"/>
        </w:rPr>
        <w:t xml:space="preserve"> terms, an exogenous variable is the "input"</w:t>
      </w:r>
      <w:r w:rsidR="00C23EB8">
        <w:rPr>
          <w:rFonts w:ascii="Times New Roman" w:hAnsi="Times New Roman" w:cs="Times New Roman"/>
          <w:sz w:val="24"/>
          <w:szCs w:val="24"/>
        </w:rPr>
        <w:t xml:space="preserve"> (independent variable)</w:t>
      </w:r>
      <w:proofErr w:type="gramStart"/>
      <w:r w:rsidR="00C23EB8" w:rsidRPr="00C23EB8">
        <w:rPr>
          <w:rFonts w:ascii="Times New Roman" w:hAnsi="Times New Roman" w:cs="Times New Roman"/>
          <w:sz w:val="24"/>
          <w:szCs w:val="24"/>
        </w:rPr>
        <w:t>;  an</w:t>
      </w:r>
      <w:proofErr w:type="gramEnd"/>
      <w:r w:rsidR="00C23EB8" w:rsidRPr="00C23EB8">
        <w:rPr>
          <w:rFonts w:ascii="Times New Roman" w:hAnsi="Times New Roman" w:cs="Times New Roman"/>
          <w:sz w:val="24"/>
          <w:szCs w:val="24"/>
        </w:rPr>
        <w:t xml:space="preserve"> endogenous variable is "output".</w:t>
      </w:r>
    </w:p>
    <w:p w:rsidR="00545060" w:rsidRPr="00C23EB8" w:rsidRDefault="00545060" w:rsidP="00545060">
      <w:pPr>
        <w:spacing w:after="0" w:line="240" w:lineRule="auto"/>
        <w:ind w:left="720" w:hanging="720"/>
        <w:rPr>
          <w:rFonts w:ascii="Times New Roman" w:hAnsi="Times New Roman" w:cs="Times New Roman"/>
          <w:b/>
          <w:bCs/>
          <w:sz w:val="24"/>
          <w:szCs w:val="24"/>
        </w:rPr>
      </w:pPr>
    </w:p>
    <w:p w:rsidR="00A33900" w:rsidRDefault="00A33900" w:rsidP="00545060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C23EB8">
        <w:rPr>
          <w:rFonts w:ascii="Times New Roman" w:hAnsi="Times New Roman" w:cs="Times New Roman"/>
          <w:b/>
          <w:bCs/>
          <w:sz w:val="24"/>
          <w:szCs w:val="24"/>
        </w:rPr>
        <w:t>Static analysis</w:t>
      </w:r>
      <w:r w:rsidR="00C23EB8" w:rsidRPr="00C23EB8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C23EB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61968">
        <w:rPr>
          <w:rFonts w:ascii="Times New Roman" w:hAnsi="Times New Roman" w:cs="Times New Roman"/>
          <w:sz w:val="24"/>
          <w:szCs w:val="24"/>
        </w:rPr>
        <w:t>Analysis applied at a single moment in time.</w:t>
      </w:r>
    </w:p>
    <w:p w:rsidR="00545060" w:rsidRPr="00C23EB8" w:rsidRDefault="00545060" w:rsidP="00545060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A33900" w:rsidRDefault="00A33900" w:rsidP="00545060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0B4DB7">
        <w:rPr>
          <w:rFonts w:ascii="Times New Roman" w:hAnsi="Times New Roman" w:cs="Times New Roman"/>
          <w:b/>
          <w:bCs/>
          <w:sz w:val="24"/>
          <w:szCs w:val="24"/>
        </w:rPr>
        <w:t>Openness (of economy)</w:t>
      </w:r>
      <w:r w:rsidR="000B4DB7" w:rsidRPr="000B4DB7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0B4DB7">
        <w:rPr>
          <w:rFonts w:ascii="Times New Roman" w:hAnsi="Times New Roman" w:cs="Times New Roman"/>
          <w:sz w:val="24"/>
          <w:szCs w:val="24"/>
        </w:rPr>
        <w:t xml:space="preserve"> Degree to which </w:t>
      </w:r>
      <w:r w:rsidR="000B4DB7" w:rsidRPr="000B4DB7">
        <w:rPr>
          <w:rFonts w:ascii="Times New Roman" w:hAnsi="Times New Roman" w:cs="Times New Roman"/>
          <w:sz w:val="24"/>
          <w:szCs w:val="24"/>
        </w:rPr>
        <w:t>an economy allows the unrestricted flow of people, capital, goods and services across its borders</w:t>
      </w:r>
    </w:p>
    <w:p w:rsidR="00545060" w:rsidRDefault="00545060" w:rsidP="00545060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A33900" w:rsidRDefault="00A33900" w:rsidP="00545060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C23EB8">
        <w:rPr>
          <w:rFonts w:ascii="Times New Roman" w:hAnsi="Times New Roman" w:cs="Times New Roman"/>
          <w:b/>
          <w:bCs/>
          <w:sz w:val="24"/>
          <w:szCs w:val="24"/>
        </w:rPr>
        <w:t>Primary products</w:t>
      </w:r>
      <w:r w:rsidR="00C23EB8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DD21D5" w:rsidRPr="00DD21D5">
        <w:rPr>
          <w:rFonts w:ascii="Times New Roman" w:hAnsi="Times New Roman" w:cs="Times New Roman"/>
          <w:sz w:val="24"/>
          <w:szCs w:val="24"/>
        </w:rPr>
        <w:t>unprocessed goods</w:t>
      </w:r>
      <w:r w:rsidR="00DD21D5">
        <w:rPr>
          <w:rFonts w:ascii="Times New Roman" w:hAnsi="Times New Roman" w:cs="Times New Roman"/>
          <w:sz w:val="24"/>
          <w:szCs w:val="24"/>
        </w:rPr>
        <w:t>, including those</w:t>
      </w:r>
      <w:r w:rsidR="00DD21D5" w:rsidRPr="00DD21D5">
        <w:rPr>
          <w:rFonts w:ascii="Times New Roman" w:hAnsi="Times New Roman" w:cs="Times New Roman"/>
          <w:sz w:val="24"/>
          <w:szCs w:val="24"/>
        </w:rPr>
        <w:t xml:space="preserve"> from agriculture</w:t>
      </w:r>
      <w:r w:rsidR="00DD21D5">
        <w:rPr>
          <w:rFonts w:ascii="Times New Roman" w:hAnsi="Times New Roman" w:cs="Times New Roman"/>
          <w:sz w:val="24"/>
          <w:szCs w:val="24"/>
        </w:rPr>
        <w:t xml:space="preserve"> or</w:t>
      </w:r>
      <w:r w:rsidR="00DD21D5" w:rsidRPr="00DD21D5">
        <w:rPr>
          <w:rFonts w:ascii="Times New Roman" w:hAnsi="Times New Roman" w:cs="Times New Roman"/>
          <w:sz w:val="24"/>
          <w:szCs w:val="24"/>
        </w:rPr>
        <w:t xml:space="preserve"> </w:t>
      </w:r>
      <w:r w:rsidR="00DD21D5">
        <w:rPr>
          <w:rFonts w:ascii="Times New Roman" w:hAnsi="Times New Roman" w:cs="Times New Roman"/>
          <w:sz w:val="24"/>
          <w:szCs w:val="24"/>
        </w:rPr>
        <w:t xml:space="preserve">the </w:t>
      </w:r>
      <w:r w:rsidR="00DD21D5" w:rsidRPr="00DD21D5">
        <w:rPr>
          <w:rFonts w:ascii="Times New Roman" w:hAnsi="Times New Roman" w:cs="Times New Roman"/>
          <w:sz w:val="24"/>
          <w:szCs w:val="24"/>
        </w:rPr>
        <w:t xml:space="preserve">extractive industries (oil, coal </w:t>
      </w:r>
      <w:proofErr w:type="spellStart"/>
      <w:r w:rsidR="00DD21D5" w:rsidRPr="00DD21D5">
        <w:rPr>
          <w:rFonts w:ascii="Times New Roman" w:hAnsi="Times New Roman" w:cs="Times New Roman"/>
          <w:sz w:val="24"/>
          <w:szCs w:val="24"/>
        </w:rPr>
        <w:t>etc</w:t>
      </w:r>
      <w:proofErr w:type="spellEnd"/>
      <w:r w:rsidR="00DD21D5" w:rsidRPr="00DD21D5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545060" w:rsidRPr="00DD21D5" w:rsidRDefault="00545060" w:rsidP="00545060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A33900" w:rsidRDefault="00A33900" w:rsidP="00545060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0B4DB7">
        <w:rPr>
          <w:rFonts w:ascii="Times New Roman" w:hAnsi="Times New Roman" w:cs="Times New Roman"/>
          <w:b/>
          <w:bCs/>
          <w:sz w:val="24"/>
          <w:szCs w:val="24"/>
        </w:rPr>
        <w:t>Protectionism</w:t>
      </w:r>
      <w:r w:rsidR="000B4DB7" w:rsidRPr="000B4DB7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0B4DB7">
        <w:rPr>
          <w:rFonts w:ascii="Times New Roman" w:hAnsi="Times New Roman" w:cs="Times New Roman"/>
          <w:sz w:val="24"/>
          <w:szCs w:val="24"/>
        </w:rPr>
        <w:t xml:space="preserve"> </w:t>
      </w:r>
      <w:r w:rsidR="000B4DB7" w:rsidRPr="000B4DB7">
        <w:rPr>
          <w:rFonts w:ascii="Times New Roman" w:hAnsi="Times New Roman" w:cs="Times New Roman"/>
          <w:sz w:val="24"/>
          <w:szCs w:val="24"/>
        </w:rPr>
        <w:t>Opposition to free trade.</w:t>
      </w:r>
      <w:r w:rsidR="000B4DB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B4DB7">
        <w:rPr>
          <w:rFonts w:ascii="Times New Roman" w:hAnsi="Times New Roman" w:cs="Times New Roman"/>
          <w:sz w:val="24"/>
          <w:szCs w:val="24"/>
        </w:rPr>
        <w:t>Creation of closed economy.</w:t>
      </w:r>
      <w:proofErr w:type="gramEnd"/>
    </w:p>
    <w:p w:rsidR="00545060" w:rsidRDefault="00545060" w:rsidP="00545060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A33900" w:rsidRDefault="00A33900" w:rsidP="00545060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9F7390">
        <w:rPr>
          <w:rFonts w:ascii="Times New Roman" w:hAnsi="Times New Roman" w:cs="Times New Roman"/>
          <w:b/>
          <w:bCs/>
          <w:sz w:val="24"/>
          <w:szCs w:val="24"/>
        </w:rPr>
        <w:t>Aggregate</w:t>
      </w:r>
      <w:r w:rsidR="009F7390" w:rsidRPr="009F7390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F7390" w:rsidRPr="009F7390">
        <w:rPr>
          <w:rFonts w:ascii="Times New Roman" w:hAnsi="Times New Roman" w:cs="Times New Roman"/>
          <w:sz w:val="24"/>
          <w:szCs w:val="24"/>
        </w:rPr>
        <w:t>Adding together: often used in macroeconomics to signify a comprehensive, often national, total value for some measure.</w:t>
      </w:r>
    </w:p>
    <w:p w:rsidR="00545060" w:rsidRDefault="00545060" w:rsidP="00545060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A33900" w:rsidRDefault="00A33900" w:rsidP="00545060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9F7390">
        <w:rPr>
          <w:rFonts w:ascii="Times New Roman" w:hAnsi="Times New Roman" w:cs="Times New Roman"/>
          <w:b/>
          <w:bCs/>
          <w:sz w:val="24"/>
          <w:szCs w:val="24"/>
        </w:rPr>
        <w:lastRenderedPageBreak/>
        <w:t>Orthodox</w:t>
      </w:r>
      <w:r w:rsidR="00F12137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DD21D5">
        <w:rPr>
          <w:rFonts w:ascii="Times New Roman" w:hAnsi="Times New Roman" w:cs="Times New Roman"/>
          <w:sz w:val="24"/>
          <w:szCs w:val="24"/>
        </w:rPr>
        <w:t xml:space="preserve"> Conventional; traditional.</w:t>
      </w:r>
    </w:p>
    <w:p w:rsidR="00545060" w:rsidRPr="00F12137" w:rsidRDefault="00545060" w:rsidP="00545060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A33900" w:rsidRDefault="00A33900" w:rsidP="00545060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F12137">
        <w:rPr>
          <w:rFonts w:ascii="Times New Roman" w:hAnsi="Times New Roman" w:cs="Times New Roman"/>
          <w:b/>
          <w:bCs/>
          <w:sz w:val="24"/>
          <w:szCs w:val="24"/>
        </w:rPr>
        <w:t>Paradigm</w:t>
      </w:r>
      <w:r w:rsidR="00F12137" w:rsidRPr="00F12137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DD21D5" w:rsidRPr="00DD21D5">
        <w:t xml:space="preserve"> </w:t>
      </w:r>
      <w:r w:rsidR="00DD21D5" w:rsidRPr="00DD21D5">
        <w:rPr>
          <w:rFonts w:ascii="Times New Roman" w:hAnsi="Times New Roman" w:cs="Times New Roman"/>
          <w:sz w:val="24"/>
          <w:szCs w:val="24"/>
        </w:rPr>
        <w:t xml:space="preserve">A framework - the set of assumptions, concepts, values, and practices - </w:t>
      </w:r>
      <w:proofErr w:type="spellStart"/>
      <w:r w:rsidR="00DD21D5" w:rsidRPr="00DD21D5">
        <w:rPr>
          <w:rFonts w:ascii="Times New Roman" w:hAnsi="Times New Roman" w:cs="Times New Roman"/>
          <w:sz w:val="24"/>
          <w:szCs w:val="24"/>
        </w:rPr>
        <w:t>usedin</w:t>
      </w:r>
      <w:proofErr w:type="spellEnd"/>
      <w:r w:rsidR="00DD21D5" w:rsidRPr="00DD21D5">
        <w:rPr>
          <w:rFonts w:ascii="Times New Roman" w:hAnsi="Times New Roman" w:cs="Times New Roman"/>
          <w:sz w:val="24"/>
          <w:szCs w:val="24"/>
        </w:rPr>
        <w:t xml:space="preserve"> the analysis of economic activity and policy.</w:t>
      </w:r>
    </w:p>
    <w:p w:rsidR="00545060" w:rsidRPr="00F12137" w:rsidRDefault="00545060" w:rsidP="00545060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A33900" w:rsidRDefault="00A33900" w:rsidP="00545060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F12137">
        <w:rPr>
          <w:rFonts w:ascii="Times New Roman" w:hAnsi="Times New Roman" w:cs="Times New Roman"/>
          <w:b/>
          <w:bCs/>
          <w:sz w:val="24"/>
          <w:szCs w:val="24"/>
        </w:rPr>
        <w:t>Allocate</w:t>
      </w:r>
      <w:r w:rsidR="00F12137" w:rsidRPr="00F12137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DD21D5">
        <w:rPr>
          <w:rFonts w:ascii="Times New Roman" w:hAnsi="Times New Roman" w:cs="Times New Roman"/>
          <w:sz w:val="24"/>
          <w:szCs w:val="24"/>
        </w:rPr>
        <w:t xml:space="preserve"> To divide scarce resources between competing demands.</w:t>
      </w:r>
    </w:p>
    <w:p w:rsidR="00545060" w:rsidRPr="00F12137" w:rsidRDefault="00545060" w:rsidP="00545060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A33900" w:rsidRDefault="00A33900" w:rsidP="00545060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F12137">
        <w:rPr>
          <w:rFonts w:ascii="Times New Roman" w:hAnsi="Times New Roman" w:cs="Times New Roman"/>
          <w:b/>
          <w:bCs/>
          <w:sz w:val="24"/>
          <w:szCs w:val="24"/>
        </w:rPr>
        <w:t>Rigidity</w:t>
      </w:r>
      <w:r w:rsidR="00F12137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DD21D5">
        <w:rPr>
          <w:rFonts w:ascii="Times New Roman" w:hAnsi="Times New Roman" w:cs="Times New Roman"/>
          <w:sz w:val="24"/>
          <w:szCs w:val="24"/>
        </w:rPr>
        <w:t xml:space="preserve">When a sector of the economy is unable to adjust to </w:t>
      </w:r>
      <w:proofErr w:type="spellStart"/>
      <w:r w:rsidR="00DD21D5">
        <w:rPr>
          <w:rFonts w:ascii="Times New Roman" w:hAnsi="Times New Roman" w:cs="Times New Roman"/>
          <w:sz w:val="24"/>
          <w:szCs w:val="24"/>
        </w:rPr>
        <w:t>chenges</w:t>
      </w:r>
      <w:proofErr w:type="spellEnd"/>
      <w:r w:rsidR="00DD21D5">
        <w:rPr>
          <w:rFonts w:ascii="Times New Roman" w:hAnsi="Times New Roman" w:cs="Times New Roman"/>
          <w:sz w:val="24"/>
          <w:szCs w:val="24"/>
        </w:rPr>
        <w:t xml:space="preserve"> in the external environment.</w:t>
      </w:r>
    </w:p>
    <w:p w:rsidR="00545060" w:rsidRPr="00F12137" w:rsidRDefault="00545060" w:rsidP="00545060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A33900" w:rsidRDefault="00A33900" w:rsidP="00545060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F12137">
        <w:rPr>
          <w:rFonts w:ascii="Times New Roman" w:hAnsi="Times New Roman" w:cs="Times New Roman"/>
          <w:b/>
          <w:bCs/>
          <w:sz w:val="24"/>
          <w:szCs w:val="24"/>
        </w:rPr>
        <w:t>Empirical</w:t>
      </w:r>
      <w:r w:rsidR="00F12137" w:rsidRPr="00F12137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825501">
        <w:rPr>
          <w:rFonts w:ascii="Times New Roman" w:hAnsi="Times New Roman" w:cs="Times New Roman"/>
          <w:sz w:val="24"/>
          <w:szCs w:val="24"/>
        </w:rPr>
        <w:t xml:space="preserve"> based on real, measured data.</w:t>
      </w:r>
    </w:p>
    <w:p w:rsidR="00545060" w:rsidRPr="00F12137" w:rsidRDefault="00545060" w:rsidP="00545060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A33900" w:rsidRDefault="00A33900" w:rsidP="00545060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545060">
        <w:rPr>
          <w:rFonts w:ascii="Times New Roman" w:hAnsi="Times New Roman" w:cs="Times New Roman"/>
          <w:b/>
          <w:bCs/>
          <w:sz w:val="24"/>
          <w:szCs w:val="24"/>
        </w:rPr>
        <w:t>Cost-benefit analysis</w:t>
      </w:r>
      <w:r w:rsidR="009F7390" w:rsidRPr="0054506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9F7390">
        <w:rPr>
          <w:rFonts w:ascii="Times New Roman" w:hAnsi="Times New Roman" w:cs="Times New Roman"/>
          <w:sz w:val="24"/>
          <w:szCs w:val="24"/>
        </w:rPr>
        <w:t xml:space="preserve"> A method for </w:t>
      </w:r>
      <w:r w:rsidR="009F7390" w:rsidRPr="009F7390">
        <w:rPr>
          <w:rFonts w:ascii="Times New Roman" w:hAnsi="Times New Roman" w:cs="Times New Roman"/>
          <w:sz w:val="24"/>
          <w:szCs w:val="24"/>
        </w:rPr>
        <w:t>judging an economic project by comparing its costs with its benefits, often including costs or benefits for which there is no market price or where there are significant externalities</w:t>
      </w:r>
      <w:r w:rsidR="009F7390">
        <w:rPr>
          <w:rFonts w:ascii="Times New Roman" w:hAnsi="Times New Roman" w:cs="Times New Roman"/>
          <w:sz w:val="24"/>
          <w:szCs w:val="24"/>
        </w:rPr>
        <w:t>.</w:t>
      </w:r>
    </w:p>
    <w:p w:rsidR="00545060" w:rsidRDefault="00545060" w:rsidP="00545060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:rsidR="00A33900" w:rsidRDefault="00A33900" w:rsidP="00545060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75145C">
        <w:rPr>
          <w:rFonts w:ascii="Times New Roman" w:hAnsi="Times New Roman" w:cs="Times New Roman"/>
          <w:b/>
          <w:bCs/>
          <w:sz w:val="24"/>
          <w:szCs w:val="24"/>
        </w:rPr>
        <w:t>Net present value</w:t>
      </w:r>
      <w:r w:rsidR="0075145C" w:rsidRPr="0075145C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75145C">
        <w:rPr>
          <w:rFonts w:ascii="Times New Roman" w:hAnsi="Times New Roman" w:cs="Times New Roman"/>
          <w:sz w:val="24"/>
          <w:szCs w:val="24"/>
        </w:rPr>
        <w:t xml:space="preserve"> </w:t>
      </w:r>
      <w:r w:rsidR="0075145C" w:rsidRPr="0075145C">
        <w:rPr>
          <w:rFonts w:ascii="Times New Roman" w:hAnsi="Times New Roman" w:cs="Times New Roman"/>
          <w:sz w:val="24"/>
          <w:szCs w:val="24"/>
        </w:rPr>
        <w:t>A measure used to evaluate potential investments including both the costs and benefits of the investment.</w:t>
      </w:r>
    </w:p>
    <w:p w:rsidR="00545060" w:rsidRDefault="00545060" w:rsidP="00545060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A33900" w:rsidRDefault="00A33900" w:rsidP="00545060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75145C">
        <w:rPr>
          <w:rFonts w:ascii="Times New Roman" w:hAnsi="Times New Roman" w:cs="Times New Roman"/>
          <w:b/>
          <w:bCs/>
          <w:sz w:val="24"/>
          <w:szCs w:val="24"/>
        </w:rPr>
        <w:t>Discount rate</w:t>
      </w:r>
      <w:r w:rsidR="0075145C" w:rsidRPr="0075145C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75145C">
        <w:rPr>
          <w:rFonts w:ascii="Times New Roman" w:hAnsi="Times New Roman" w:cs="Times New Roman"/>
          <w:sz w:val="24"/>
          <w:szCs w:val="24"/>
        </w:rPr>
        <w:t xml:space="preserve"> </w:t>
      </w:r>
      <w:r w:rsidR="0075145C" w:rsidRPr="0075145C">
        <w:rPr>
          <w:rFonts w:ascii="Times New Roman" w:hAnsi="Times New Roman" w:cs="Times New Roman"/>
          <w:sz w:val="24"/>
          <w:szCs w:val="24"/>
        </w:rPr>
        <w:t xml:space="preserve">The rate of interest used when calculating discounted </w:t>
      </w:r>
      <w:proofErr w:type="spellStart"/>
      <w:r w:rsidR="0075145C" w:rsidRPr="0075145C">
        <w:rPr>
          <w:rFonts w:ascii="Times New Roman" w:hAnsi="Times New Roman" w:cs="Times New Roman"/>
          <w:sz w:val="24"/>
          <w:szCs w:val="24"/>
        </w:rPr>
        <w:t>cashflow</w:t>
      </w:r>
      <w:proofErr w:type="spellEnd"/>
      <w:r w:rsidR="0075145C" w:rsidRPr="0075145C">
        <w:rPr>
          <w:rFonts w:ascii="Times New Roman" w:hAnsi="Times New Roman" w:cs="Times New Roman"/>
          <w:sz w:val="24"/>
          <w:szCs w:val="24"/>
        </w:rPr>
        <w:t>.</w:t>
      </w:r>
    </w:p>
    <w:p w:rsidR="00545060" w:rsidRDefault="00545060" w:rsidP="00545060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A33900" w:rsidRPr="00F12137" w:rsidRDefault="00A33900" w:rsidP="00545060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F12137">
        <w:rPr>
          <w:rFonts w:ascii="Times New Roman" w:hAnsi="Times New Roman" w:cs="Times New Roman"/>
          <w:b/>
          <w:bCs/>
          <w:sz w:val="24"/>
          <w:szCs w:val="24"/>
        </w:rPr>
        <w:t>Discipline</w:t>
      </w:r>
      <w:r w:rsidR="00F12137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825501">
        <w:rPr>
          <w:rFonts w:ascii="Times New Roman" w:hAnsi="Times New Roman" w:cs="Times New Roman"/>
          <w:sz w:val="24"/>
          <w:szCs w:val="24"/>
        </w:rPr>
        <w:t>single field of academic study</w:t>
      </w:r>
    </w:p>
    <w:p w:rsidR="00A33900" w:rsidRPr="00A33900" w:rsidRDefault="00A33900">
      <w:pPr>
        <w:rPr>
          <w:rFonts w:ascii="Times New Roman" w:hAnsi="Times New Roman" w:cs="Times New Roman"/>
          <w:sz w:val="24"/>
          <w:szCs w:val="24"/>
        </w:rPr>
      </w:pPr>
    </w:p>
    <w:sectPr w:rsidR="00A33900" w:rsidRPr="00A33900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67DD" w:rsidRDefault="00A467DD" w:rsidP="00B34F33">
      <w:pPr>
        <w:spacing w:after="0" w:line="240" w:lineRule="auto"/>
      </w:pPr>
      <w:r>
        <w:separator/>
      </w:r>
    </w:p>
  </w:endnote>
  <w:endnote w:type="continuationSeparator" w:id="0">
    <w:p w:rsidR="00A467DD" w:rsidRDefault="00A467DD" w:rsidP="00B34F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67DD" w:rsidRDefault="00A467DD" w:rsidP="00B34F33">
      <w:pPr>
        <w:spacing w:after="0" w:line="240" w:lineRule="auto"/>
      </w:pPr>
      <w:r>
        <w:separator/>
      </w:r>
    </w:p>
  </w:footnote>
  <w:footnote w:type="continuationSeparator" w:id="0">
    <w:p w:rsidR="00A467DD" w:rsidRDefault="00A467DD" w:rsidP="00B34F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4F33" w:rsidRDefault="00B34F33" w:rsidP="00B34F33">
    <w:pPr>
      <w:pStyle w:val="Header"/>
      <w:jc w:val="right"/>
    </w:pPr>
    <w:proofErr w:type="spellStart"/>
    <w:r>
      <w:t>Winward</w:t>
    </w:r>
    <w:proofErr w:type="spellEnd"/>
    <w:r>
      <w:t xml:space="preserve"> / Economic vocabulary / International</w:t>
    </w:r>
  </w:p>
  <w:p w:rsidR="00B34F33" w:rsidRDefault="00B34F3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736C"/>
    <w:rsid w:val="000B4DB7"/>
    <w:rsid w:val="0017149D"/>
    <w:rsid w:val="0019442E"/>
    <w:rsid w:val="002D6A7C"/>
    <w:rsid w:val="00463C69"/>
    <w:rsid w:val="00545060"/>
    <w:rsid w:val="0054736C"/>
    <w:rsid w:val="005C5664"/>
    <w:rsid w:val="006C70B8"/>
    <w:rsid w:val="00731F4D"/>
    <w:rsid w:val="0075145C"/>
    <w:rsid w:val="00820134"/>
    <w:rsid w:val="00822539"/>
    <w:rsid w:val="00825501"/>
    <w:rsid w:val="00867E18"/>
    <w:rsid w:val="00983374"/>
    <w:rsid w:val="009F7390"/>
    <w:rsid w:val="00A33900"/>
    <w:rsid w:val="00A467DD"/>
    <w:rsid w:val="00A61968"/>
    <w:rsid w:val="00B34F33"/>
    <w:rsid w:val="00BF02BE"/>
    <w:rsid w:val="00C23EB8"/>
    <w:rsid w:val="00C86981"/>
    <w:rsid w:val="00CB0ABF"/>
    <w:rsid w:val="00DD21D5"/>
    <w:rsid w:val="00DD45C0"/>
    <w:rsid w:val="00EA08D6"/>
    <w:rsid w:val="00EB1B9D"/>
    <w:rsid w:val="00F12137"/>
    <w:rsid w:val="00FB5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style-span">
    <w:name w:val="apple-style-span"/>
    <w:basedOn w:val="DefaultParagraphFont"/>
    <w:rsid w:val="00C86981"/>
  </w:style>
  <w:style w:type="character" w:customStyle="1" w:styleId="apple-converted-space">
    <w:name w:val="apple-converted-space"/>
    <w:basedOn w:val="DefaultParagraphFont"/>
    <w:rsid w:val="00820134"/>
  </w:style>
  <w:style w:type="character" w:customStyle="1" w:styleId="ital-inline">
    <w:name w:val="ital-inline"/>
    <w:basedOn w:val="DefaultParagraphFont"/>
    <w:rsid w:val="00820134"/>
  </w:style>
  <w:style w:type="paragraph" w:styleId="BalloonText">
    <w:name w:val="Balloon Text"/>
    <w:basedOn w:val="Normal"/>
    <w:link w:val="BalloonTextChar"/>
    <w:uiPriority w:val="99"/>
    <w:semiHidden/>
    <w:unhideWhenUsed/>
    <w:rsid w:val="00EB1B9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1B9D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B34F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4F33"/>
  </w:style>
  <w:style w:type="paragraph" w:styleId="Footer">
    <w:name w:val="footer"/>
    <w:basedOn w:val="Normal"/>
    <w:link w:val="FooterChar"/>
    <w:uiPriority w:val="99"/>
    <w:unhideWhenUsed/>
    <w:rsid w:val="00B34F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4F3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style-span">
    <w:name w:val="apple-style-span"/>
    <w:basedOn w:val="DefaultParagraphFont"/>
    <w:rsid w:val="00C86981"/>
  </w:style>
  <w:style w:type="character" w:customStyle="1" w:styleId="apple-converted-space">
    <w:name w:val="apple-converted-space"/>
    <w:basedOn w:val="DefaultParagraphFont"/>
    <w:rsid w:val="00820134"/>
  </w:style>
  <w:style w:type="character" w:customStyle="1" w:styleId="ital-inline">
    <w:name w:val="ital-inline"/>
    <w:basedOn w:val="DefaultParagraphFont"/>
    <w:rsid w:val="00820134"/>
  </w:style>
  <w:style w:type="paragraph" w:styleId="BalloonText">
    <w:name w:val="Balloon Text"/>
    <w:basedOn w:val="Normal"/>
    <w:link w:val="BalloonTextChar"/>
    <w:uiPriority w:val="99"/>
    <w:semiHidden/>
    <w:unhideWhenUsed/>
    <w:rsid w:val="00EB1B9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1B9D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B34F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4F33"/>
  </w:style>
  <w:style w:type="paragraph" w:styleId="Footer">
    <w:name w:val="footer"/>
    <w:basedOn w:val="Normal"/>
    <w:link w:val="FooterChar"/>
    <w:uiPriority w:val="99"/>
    <w:unhideWhenUsed/>
    <w:rsid w:val="00B34F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4F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656</Words>
  <Characters>3743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litu</dc:creator>
  <cp:lastModifiedBy>litu</cp:lastModifiedBy>
  <cp:revision>2</cp:revision>
  <cp:lastPrinted>2012-09-11T06:53:00Z</cp:lastPrinted>
  <dcterms:created xsi:type="dcterms:W3CDTF">2012-10-30T07:26:00Z</dcterms:created>
  <dcterms:modified xsi:type="dcterms:W3CDTF">2012-10-30T07:26:00Z</dcterms:modified>
</cp:coreProperties>
</file>