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82532" w:rsidRDefault="00182532" w:rsidP="00182532">
      <w:pPr>
        <w:spacing w:line="480" w:lineRule="auto"/>
        <w:ind w:left="0" w:firstLine="567"/>
        <w:jc w:val="center"/>
        <w:rPr>
          <w:rFonts w:ascii="Times New Roman" w:hAnsi="Times New Roman" w:cs="Times New Roman"/>
          <w:sz w:val="24"/>
          <w:szCs w:val="24"/>
        </w:rPr>
      </w:pPr>
      <w:r>
        <w:rPr>
          <w:rFonts w:ascii="Times New Roman" w:hAnsi="Times New Roman" w:cs="Times New Roman"/>
          <w:sz w:val="24"/>
          <w:szCs w:val="24"/>
        </w:rPr>
        <w:t>5504640383</w:t>
      </w:r>
    </w:p>
    <w:p w:rsidR="00182532" w:rsidRDefault="00182532" w:rsidP="00182532">
      <w:pPr>
        <w:spacing w:line="480" w:lineRule="auto"/>
        <w:ind w:left="0" w:firstLine="567"/>
        <w:jc w:val="center"/>
        <w:rPr>
          <w:rFonts w:ascii="Times New Roman" w:hAnsi="Times New Roman" w:cs="Times New Roman"/>
          <w:sz w:val="24"/>
          <w:szCs w:val="24"/>
        </w:rPr>
      </w:pPr>
      <w:proofErr w:type="spellStart"/>
      <w:r>
        <w:rPr>
          <w:rFonts w:ascii="Times New Roman" w:hAnsi="Times New Roman" w:cs="Times New Roman"/>
          <w:sz w:val="24"/>
          <w:szCs w:val="24"/>
        </w:rPr>
        <w:t>Jitlada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Sethakomut</w:t>
      </w:r>
      <w:proofErr w:type="spellEnd"/>
    </w:p>
    <w:p w:rsidR="00182532" w:rsidRDefault="00182532" w:rsidP="00182532">
      <w:pPr>
        <w:spacing w:line="480" w:lineRule="auto"/>
        <w:ind w:left="0" w:firstLine="567"/>
        <w:jc w:val="center"/>
        <w:rPr>
          <w:rFonts w:ascii="Times New Roman" w:hAnsi="Times New Roman" w:cs="Times New Roman"/>
          <w:sz w:val="24"/>
          <w:szCs w:val="24"/>
        </w:rPr>
      </w:pPr>
      <w:r>
        <w:rPr>
          <w:rFonts w:ascii="Times New Roman" w:hAnsi="Times New Roman" w:cs="Times New Roman"/>
          <w:sz w:val="24"/>
          <w:szCs w:val="24"/>
        </w:rPr>
        <w:t>Neoclassical style by Jacques Louis David</w:t>
      </w:r>
    </w:p>
    <w:p w:rsidR="00400CDF" w:rsidRDefault="00182532" w:rsidP="00182532">
      <w:pPr>
        <w:spacing w:line="480" w:lineRule="auto"/>
        <w:ind w:left="0" w:firstLine="567"/>
        <w:jc w:val="center"/>
        <w:rPr>
          <w:rFonts w:ascii="Times New Roman" w:hAnsi="Times New Roman" w:cs="Times New Roman"/>
          <w:sz w:val="24"/>
          <w:szCs w:val="24"/>
        </w:rPr>
      </w:pPr>
      <w:r>
        <w:rPr>
          <w:rFonts w:ascii="Times New Roman" w:hAnsi="Times New Roman" w:cs="Times New Roman"/>
          <w:sz w:val="24"/>
          <w:szCs w:val="24"/>
        </w:rPr>
        <w:t>1,014 words</w:t>
      </w:r>
    </w:p>
    <w:p w:rsidR="00F443BC" w:rsidRPr="00583D1E" w:rsidRDefault="00C86A26" w:rsidP="00E76131">
      <w:pPr>
        <w:spacing w:line="480" w:lineRule="auto"/>
        <w:ind w:left="0" w:firstLine="567"/>
        <w:rPr>
          <w:rFonts w:ascii="Times New Roman" w:hAnsi="Times New Roman" w:cs="Times New Roman"/>
          <w:sz w:val="24"/>
          <w:szCs w:val="24"/>
        </w:rPr>
      </w:pPr>
      <w:r w:rsidRPr="00583D1E">
        <w:rPr>
          <w:rFonts w:ascii="Times New Roman" w:hAnsi="Times New Roman" w:cs="Times New Roman"/>
          <w:sz w:val="24"/>
          <w:szCs w:val="24"/>
        </w:rPr>
        <w:t>What is art? This kind of f</w:t>
      </w:r>
      <w:r w:rsidR="001656F9" w:rsidRPr="00583D1E">
        <w:rPr>
          <w:rFonts w:ascii="Times New Roman" w:hAnsi="Times New Roman" w:cs="Times New Roman"/>
          <w:sz w:val="24"/>
          <w:szCs w:val="24"/>
        </w:rPr>
        <w:t>ield has taken an important role</w:t>
      </w:r>
      <w:r w:rsidRPr="00583D1E">
        <w:rPr>
          <w:rFonts w:ascii="Times New Roman" w:hAnsi="Times New Roman" w:cs="Times New Roman"/>
          <w:sz w:val="24"/>
          <w:szCs w:val="24"/>
        </w:rPr>
        <w:t xml:space="preserve"> in human</w:t>
      </w:r>
      <w:r w:rsidR="001656F9" w:rsidRPr="00583D1E">
        <w:rPr>
          <w:rFonts w:ascii="Times New Roman" w:hAnsi="Times New Roman" w:cs="Times New Roman"/>
          <w:sz w:val="24"/>
          <w:szCs w:val="24"/>
        </w:rPr>
        <w:t xml:space="preserve"> every</w:t>
      </w:r>
      <w:r w:rsidRPr="00583D1E">
        <w:rPr>
          <w:rFonts w:ascii="Times New Roman" w:hAnsi="Times New Roman" w:cs="Times New Roman"/>
          <w:sz w:val="24"/>
          <w:szCs w:val="24"/>
        </w:rPr>
        <w:t>day life</w:t>
      </w:r>
      <w:r w:rsidR="007D4D8C" w:rsidRPr="00583D1E">
        <w:rPr>
          <w:rFonts w:ascii="Times New Roman" w:hAnsi="Times New Roman" w:cs="Times New Roman"/>
          <w:sz w:val="24"/>
          <w:szCs w:val="24"/>
        </w:rPr>
        <w:t xml:space="preserve">. We use skills and imaginations to </w:t>
      </w:r>
      <w:r w:rsidR="00E12D43" w:rsidRPr="00583D1E">
        <w:rPr>
          <w:rFonts w:ascii="Times New Roman" w:hAnsi="Times New Roman" w:cs="Times New Roman"/>
          <w:sz w:val="24"/>
          <w:szCs w:val="24"/>
        </w:rPr>
        <w:t xml:space="preserve">create objects and </w:t>
      </w:r>
      <w:r w:rsidR="007D4D8C" w:rsidRPr="00583D1E">
        <w:rPr>
          <w:rFonts w:ascii="Times New Roman" w:hAnsi="Times New Roman" w:cs="Times New Roman"/>
          <w:sz w:val="24"/>
          <w:szCs w:val="24"/>
        </w:rPr>
        <w:t>express the feelings of what we think in order to share our ideas to the others</w:t>
      </w:r>
      <w:r w:rsidR="004317C6" w:rsidRPr="00583D1E">
        <w:rPr>
          <w:rFonts w:ascii="Times New Roman" w:hAnsi="Times New Roman" w:cs="Times New Roman"/>
          <w:sz w:val="24"/>
          <w:szCs w:val="24"/>
        </w:rPr>
        <w:t xml:space="preserve">. However, </w:t>
      </w:r>
      <w:r w:rsidR="00FD2308" w:rsidRPr="00583D1E">
        <w:rPr>
          <w:rFonts w:ascii="Times New Roman" w:hAnsi="Times New Roman" w:cs="Times New Roman"/>
          <w:sz w:val="24"/>
          <w:szCs w:val="24"/>
        </w:rPr>
        <w:t xml:space="preserve">Art can be </w:t>
      </w:r>
      <w:r w:rsidR="00E12D43" w:rsidRPr="00583D1E">
        <w:rPr>
          <w:rFonts w:ascii="Times New Roman" w:hAnsi="Times New Roman" w:cs="Times New Roman"/>
          <w:sz w:val="24"/>
          <w:szCs w:val="24"/>
        </w:rPr>
        <w:t>defined in many styles, d</w:t>
      </w:r>
      <w:r w:rsidR="001A2647" w:rsidRPr="00583D1E">
        <w:rPr>
          <w:rFonts w:ascii="Times New Roman" w:hAnsi="Times New Roman" w:cs="Times New Roman"/>
          <w:sz w:val="24"/>
          <w:szCs w:val="24"/>
        </w:rPr>
        <w:t xml:space="preserve">epending on the period </w:t>
      </w:r>
      <w:r w:rsidR="00D6001A" w:rsidRPr="00583D1E">
        <w:rPr>
          <w:rFonts w:ascii="Times New Roman" w:hAnsi="Times New Roman" w:cs="Times New Roman"/>
          <w:sz w:val="24"/>
          <w:szCs w:val="24"/>
        </w:rPr>
        <w:t>of time, characteristic of lines</w:t>
      </w:r>
      <w:r w:rsidR="000A1D8E">
        <w:rPr>
          <w:rFonts w:ascii="Times New Roman" w:hAnsi="Times New Roman" w:cs="Times New Roman"/>
          <w:sz w:val="24"/>
          <w:szCs w:val="24"/>
        </w:rPr>
        <w:t>,</w:t>
      </w:r>
      <w:r w:rsidR="001A2647" w:rsidRPr="00583D1E">
        <w:rPr>
          <w:rFonts w:ascii="Times New Roman" w:hAnsi="Times New Roman" w:cs="Times New Roman"/>
          <w:sz w:val="24"/>
          <w:szCs w:val="24"/>
        </w:rPr>
        <w:t xml:space="preserve"> colors</w:t>
      </w:r>
      <w:r w:rsidR="000A1D8E">
        <w:rPr>
          <w:rFonts w:ascii="Times New Roman" w:hAnsi="Times New Roman" w:cs="Times New Roman"/>
          <w:sz w:val="24"/>
          <w:szCs w:val="24"/>
        </w:rPr>
        <w:t>, and so on</w:t>
      </w:r>
      <w:r w:rsidR="00283028" w:rsidRPr="00583D1E">
        <w:rPr>
          <w:rFonts w:ascii="Times New Roman" w:hAnsi="Times New Roman" w:cs="Times New Roman"/>
          <w:sz w:val="24"/>
          <w:szCs w:val="24"/>
        </w:rPr>
        <w:t>.</w:t>
      </w:r>
      <w:r w:rsidR="00E12D43" w:rsidRPr="00583D1E">
        <w:rPr>
          <w:rFonts w:ascii="Times New Roman" w:hAnsi="Times New Roman" w:cs="Times New Roman"/>
          <w:sz w:val="24"/>
          <w:szCs w:val="24"/>
        </w:rPr>
        <w:t xml:space="preserve"> </w:t>
      </w:r>
      <w:r w:rsidR="001A2647" w:rsidRPr="00583D1E">
        <w:rPr>
          <w:rFonts w:ascii="Times New Roman" w:hAnsi="Times New Roman" w:cs="Times New Roman"/>
          <w:sz w:val="24"/>
          <w:szCs w:val="24"/>
        </w:rPr>
        <w:t>O</w:t>
      </w:r>
      <w:r w:rsidR="00E12D43" w:rsidRPr="00583D1E">
        <w:rPr>
          <w:rFonts w:ascii="Times New Roman" w:hAnsi="Times New Roman" w:cs="Times New Roman"/>
          <w:sz w:val="24"/>
          <w:szCs w:val="24"/>
        </w:rPr>
        <w:t xml:space="preserve">ne of </w:t>
      </w:r>
      <w:r w:rsidR="001A2647" w:rsidRPr="00583D1E">
        <w:rPr>
          <w:rFonts w:ascii="Times New Roman" w:hAnsi="Times New Roman" w:cs="Times New Roman"/>
          <w:sz w:val="24"/>
          <w:szCs w:val="24"/>
        </w:rPr>
        <w:t>the</w:t>
      </w:r>
      <w:r w:rsidR="00283028" w:rsidRPr="00583D1E">
        <w:rPr>
          <w:rFonts w:ascii="Times New Roman" w:hAnsi="Times New Roman" w:cs="Times New Roman"/>
          <w:sz w:val="24"/>
          <w:szCs w:val="24"/>
        </w:rPr>
        <w:t xml:space="preserve"> well-known styles</w:t>
      </w:r>
      <w:r w:rsidR="00E12D43" w:rsidRPr="00583D1E">
        <w:rPr>
          <w:rFonts w:ascii="Times New Roman" w:hAnsi="Times New Roman" w:cs="Times New Roman"/>
          <w:sz w:val="24"/>
          <w:szCs w:val="24"/>
        </w:rPr>
        <w:t xml:space="preserve"> is </w:t>
      </w:r>
      <w:r w:rsidR="00283028" w:rsidRPr="00583D1E">
        <w:rPr>
          <w:rFonts w:ascii="Times New Roman" w:hAnsi="Times New Roman" w:cs="Times New Roman"/>
          <w:sz w:val="24"/>
          <w:szCs w:val="24"/>
        </w:rPr>
        <w:t xml:space="preserve">Neoclassic which was influenced by </w:t>
      </w:r>
      <w:r w:rsidR="009A323F">
        <w:rPr>
          <w:rFonts w:ascii="Times New Roman" w:hAnsi="Times New Roman" w:cs="Times New Roman"/>
          <w:sz w:val="24"/>
          <w:szCs w:val="24"/>
        </w:rPr>
        <w:t xml:space="preserve">famous </w:t>
      </w:r>
      <w:r w:rsidR="00283028" w:rsidRPr="00583D1E">
        <w:rPr>
          <w:rFonts w:ascii="Times New Roman" w:hAnsi="Times New Roman" w:cs="Times New Roman"/>
          <w:sz w:val="24"/>
          <w:szCs w:val="24"/>
        </w:rPr>
        <w:t>French painter Jacques Louis David</w:t>
      </w:r>
      <w:r w:rsidR="00B70D5E">
        <w:rPr>
          <w:rFonts w:ascii="Times New Roman" w:hAnsi="Times New Roman" w:cs="Times New Roman"/>
          <w:sz w:val="24"/>
          <w:szCs w:val="24"/>
        </w:rPr>
        <w:t xml:space="preserve">. </w:t>
      </w:r>
      <w:r w:rsidR="00B70D5E" w:rsidRPr="00182532">
        <w:rPr>
          <w:rFonts w:ascii="Times New Roman" w:hAnsi="Times New Roman" w:cs="Times New Roman"/>
          <w:sz w:val="24"/>
          <w:szCs w:val="24"/>
          <w:u w:val="single"/>
        </w:rPr>
        <w:t xml:space="preserve">His </w:t>
      </w:r>
      <w:r w:rsidR="00182532" w:rsidRPr="00182532">
        <w:rPr>
          <w:rFonts w:ascii="Times New Roman" w:hAnsi="Times New Roman" w:cs="Times New Roman"/>
          <w:sz w:val="24"/>
          <w:szCs w:val="24"/>
          <w:u w:val="single"/>
        </w:rPr>
        <w:t>neoclassical paintings have an impact to cause French revolution</w:t>
      </w:r>
      <w:r w:rsidR="00182532">
        <w:rPr>
          <w:rFonts w:ascii="Times New Roman" w:hAnsi="Times New Roman" w:cs="Times New Roman"/>
          <w:sz w:val="24"/>
          <w:szCs w:val="24"/>
        </w:rPr>
        <w:t>.</w:t>
      </w:r>
    </w:p>
    <w:p w:rsidR="00EC0ED4" w:rsidRPr="00583D1E" w:rsidRDefault="004508B2" w:rsidP="00E76131">
      <w:pPr>
        <w:spacing w:line="480" w:lineRule="auto"/>
        <w:ind w:left="0" w:firstLine="567"/>
        <w:rPr>
          <w:rFonts w:ascii="Times New Roman" w:hAnsi="Times New Roman" w:cs="Times New Roman"/>
          <w:sz w:val="24"/>
          <w:szCs w:val="24"/>
        </w:rPr>
      </w:pPr>
      <w:r w:rsidRPr="00583D1E">
        <w:rPr>
          <w:rFonts w:ascii="Times New Roman" w:hAnsi="Times New Roman" w:cs="Times New Roman"/>
          <w:sz w:val="24"/>
          <w:szCs w:val="24"/>
        </w:rPr>
        <w:t xml:space="preserve">Jacques Louis David was considered as the great painter who had lots of impact to Art, especially </w:t>
      </w:r>
      <w:r w:rsidR="001656F9" w:rsidRPr="00583D1E">
        <w:rPr>
          <w:rFonts w:ascii="Times New Roman" w:hAnsi="Times New Roman" w:cs="Times New Roman"/>
          <w:sz w:val="24"/>
          <w:szCs w:val="24"/>
        </w:rPr>
        <w:t>in n</w:t>
      </w:r>
      <w:r w:rsidR="00EC0ED4" w:rsidRPr="00583D1E">
        <w:rPr>
          <w:rFonts w:ascii="Times New Roman" w:hAnsi="Times New Roman" w:cs="Times New Roman"/>
          <w:sz w:val="24"/>
          <w:szCs w:val="24"/>
        </w:rPr>
        <w:t>eoclassical style</w:t>
      </w:r>
      <w:r w:rsidR="00E76131">
        <w:rPr>
          <w:rFonts w:ascii="Times New Roman" w:hAnsi="Times New Roman" w:cs="Times New Roman"/>
          <w:sz w:val="24"/>
          <w:szCs w:val="24"/>
        </w:rPr>
        <w:t>.</w:t>
      </w:r>
      <w:r w:rsidR="00A557B6" w:rsidRPr="00583D1E">
        <w:rPr>
          <w:rStyle w:val="FootnoteReference"/>
          <w:rFonts w:ascii="Times New Roman" w:hAnsi="Times New Roman" w:cs="Times New Roman"/>
          <w:sz w:val="20"/>
          <w:szCs w:val="20"/>
        </w:rPr>
        <w:footnoteReference w:id="1"/>
      </w:r>
      <w:r w:rsidR="00EC0ED4" w:rsidRPr="00583D1E">
        <w:rPr>
          <w:rFonts w:ascii="Times New Roman" w:hAnsi="Times New Roman" w:cs="Times New Roman"/>
          <w:sz w:val="24"/>
          <w:szCs w:val="24"/>
        </w:rPr>
        <w:t xml:space="preserve"> His works were in the period of changing from Rococo</w:t>
      </w:r>
      <w:r w:rsidR="00E061DB" w:rsidRPr="00583D1E">
        <w:rPr>
          <w:rStyle w:val="FootnoteReference"/>
          <w:rFonts w:ascii="Times New Roman" w:hAnsi="Times New Roman" w:cs="Times New Roman"/>
          <w:sz w:val="20"/>
          <w:szCs w:val="20"/>
        </w:rPr>
        <w:footnoteReference w:id="2"/>
      </w:r>
      <w:r w:rsidR="00F271FB" w:rsidRPr="00583D1E">
        <w:rPr>
          <w:rFonts w:ascii="Times New Roman" w:hAnsi="Times New Roman" w:cs="Times New Roman"/>
        </w:rPr>
        <w:t xml:space="preserve"> </w:t>
      </w:r>
      <w:r w:rsidR="0001668D" w:rsidRPr="00583D1E">
        <w:rPr>
          <w:rFonts w:ascii="Times New Roman" w:hAnsi="Times New Roman" w:cs="Times New Roman"/>
          <w:sz w:val="24"/>
          <w:szCs w:val="24"/>
        </w:rPr>
        <w:t xml:space="preserve">to the period of seeking for the purity of art. </w:t>
      </w:r>
      <w:r w:rsidR="00030F6F" w:rsidRPr="00583D1E">
        <w:rPr>
          <w:rFonts w:ascii="Times New Roman" w:hAnsi="Times New Roman" w:cs="Times New Roman"/>
          <w:sz w:val="24"/>
          <w:szCs w:val="24"/>
        </w:rPr>
        <w:t xml:space="preserve">Most of the </w:t>
      </w:r>
      <w:proofErr w:type="gramStart"/>
      <w:r w:rsidR="00030F6F" w:rsidRPr="00583D1E">
        <w:rPr>
          <w:rFonts w:ascii="Times New Roman" w:hAnsi="Times New Roman" w:cs="Times New Roman"/>
          <w:sz w:val="24"/>
          <w:szCs w:val="24"/>
        </w:rPr>
        <w:t xml:space="preserve">neoclassical </w:t>
      </w:r>
      <w:r w:rsidR="0001668D" w:rsidRPr="00583D1E">
        <w:rPr>
          <w:rFonts w:ascii="Times New Roman" w:hAnsi="Times New Roman" w:cs="Times New Roman"/>
          <w:sz w:val="24"/>
          <w:szCs w:val="24"/>
        </w:rPr>
        <w:t xml:space="preserve"> painting</w:t>
      </w:r>
      <w:r w:rsidR="00A557B6" w:rsidRPr="00583D1E">
        <w:rPr>
          <w:rFonts w:ascii="Times New Roman" w:hAnsi="Times New Roman" w:cs="Times New Roman"/>
          <w:sz w:val="24"/>
          <w:szCs w:val="24"/>
        </w:rPr>
        <w:t>s</w:t>
      </w:r>
      <w:proofErr w:type="gramEnd"/>
      <w:r w:rsidR="0001668D" w:rsidRPr="00583D1E">
        <w:rPr>
          <w:rFonts w:ascii="Times New Roman" w:hAnsi="Times New Roman" w:cs="Times New Roman"/>
          <w:sz w:val="24"/>
          <w:szCs w:val="24"/>
        </w:rPr>
        <w:t xml:space="preserve"> em</w:t>
      </w:r>
      <w:r w:rsidR="009A323F">
        <w:rPr>
          <w:rFonts w:ascii="Times New Roman" w:hAnsi="Times New Roman" w:cs="Times New Roman"/>
          <w:sz w:val="24"/>
          <w:szCs w:val="24"/>
        </w:rPr>
        <w:t>phasize</w:t>
      </w:r>
      <w:r w:rsidR="00A557B6" w:rsidRPr="00583D1E">
        <w:rPr>
          <w:rFonts w:ascii="Times New Roman" w:hAnsi="Times New Roman" w:cs="Times New Roman"/>
          <w:sz w:val="24"/>
          <w:szCs w:val="24"/>
        </w:rPr>
        <w:t xml:space="preserve"> </w:t>
      </w:r>
      <w:r w:rsidR="00A23FE1" w:rsidRPr="00583D1E">
        <w:rPr>
          <w:rFonts w:ascii="Times New Roman" w:hAnsi="Times New Roman" w:cs="Times New Roman"/>
          <w:sz w:val="24"/>
          <w:szCs w:val="24"/>
        </w:rPr>
        <w:t>details of the picture such as linear designs, backgrounds, shade of colors, and the costum</w:t>
      </w:r>
      <w:r w:rsidR="00030F6F" w:rsidRPr="00583D1E">
        <w:rPr>
          <w:rFonts w:ascii="Times New Roman" w:hAnsi="Times New Roman" w:cs="Times New Roman"/>
          <w:sz w:val="24"/>
          <w:szCs w:val="24"/>
        </w:rPr>
        <w:t xml:space="preserve">es of people in that picture. </w:t>
      </w:r>
      <w:r w:rsidR="00D6001A" w:rsidRPr="00583D1E">
        <w:rPr>
          <w:rFonts w:ascii="Times New Roman" w:hAnsi="Times New Roman" w:cs="Times New Roman"/>
          <w:sz w:val="24"/>
          <w:szCs w:val="24"/>
        </w:rPr>
        <w:t>The</w:t>
      </w:r>
      <w:r w:rsidR="00030F6F" w:rsidRPr="00583D1E">
        <w:rPr>
          <w:rFonts w:ascii="Times New Roman" w:hAnsi="Times New Roman" w:cs="Times New Roman"/>
          <w:sz w:val="24"/>
          <w:szCs w:val="24"/>
        </w:rPr>
        <w:t xml:space="preserve"> combin</w:t>
      </w:r>
      <w:r w:rsidR="00D6001A" w:rsidRPr="00583D1E">
        <w:rPr>
          <w:rFonts w:ascii="Times New Roman" w:hAnsi="Times New Roman" w:cs="Times New Roman"/>
          <w:sz w:val="24"/>
          <w:szCs w:val="24"/>
        </w:rPr>
        <w:t>ation</w:t>
      </w:r>
      <w:r w:rsidR="00030F6F" w:rsidRPr="00583D1E">
        <w:rPr>
          <w:rFonts w:ascii="Times New Roman" w:hAnsi="Times New Roman" w:cs="Times New Roman"/>
          <w:sz w:val="24"/>
          <w:szCs w:val="24"/>
        </w:rPr>
        <w:t xml:space="preserve"> </w:t>
      </w:r>
      <w:r w:rsidR="00D6001A" w:rsidRPr="00583D1E">
        <w:rPr>
          <w:rFonts w:ascii="Times New Roman" w:hAnsi="Times New Roman" w:cs="Times New Roman"/>
          <w:sz w:val="24"/>
          <w:szCs w:val="24"/>
        </w:rPr>
        <w:t>of</w:t>
      </w:r>
      <w:r w:rsidR="00030F6F" w:rsidRPr="00583D1E">
        <w:rPr>
          <w:rFonts w:ascii="Times New Roman" w:hAnsi="Times New Roman" w:cs="Times New Roman"/>
          <w:sz w:val="24"/>
          <w:szCs w:val="24"/>
        </w:rPr>
        <w:t xml:space="preserve"> Greek and Roman element in the portraits, fabled beings, and mythological figures</w:t>
      </w:r>
      <w:r w:rsidR="00D6001A" w:rsidRPr="00583D1E">
        <w:rPr>
          <w:rFonts w:ascii="Times New Roman" w:hAnsi="Times New Roman" w:cs="Times New Roman"/>
          <w:sz w:val="24"/>
          <w:szCs w:val="24"/>
        </w:rPr>
        <w:t xml:space="preserve"> could be seen normally in</w:t>
      </w:r>
      <w:r w:rsidR="0078096A" w:rsidRPr="00583D1E">
        <w:rPr>
          <w:rFonts w:ascii="Times New Roman" w:hAnsi="Times New Roman" w:cs="Times New Roman"/>
          <w:sz w:val="24"/>
          <w:szCs w:val="24"/>
        </w:rPr>
        <w:t xml:space="preserve"> this period in order to reflect the human belief about </w:t>
      </w:r>
      <w:r w:rsidR="001656F9" w:rsidRPr="00583D1E">
        <w:rPr>
          <w:rFonts w:ascii="Times New Roman" w:hAnsi="Times New Roman" w:cs="Times New Roman"/>
          <w:sz w:val="24"/>
          <w:szCs w:val="24"/>
        </w:rPr>
        <w:t>the courage, politics, and routine life.</w:t>
      </w:r>
    </w:p>
    <w:p w:rsidR="00D2024F" w:rsidRPr="00583D1E" w:rsidRDefault="008B4AB5" w:rsidP="00E76131">
      <w:pPr>
        <w:spacing w:line="480" w:lineRule="auto"/>
        <w:ind w:left="0" w:firstLine="567"/>
        <w:rPr>
          <w:rFonts w:ascii="Times New Roman" w:hAnsi="Times New Roman" w:cs="Times New Roman"/>
          <w:sz w:val="24"/>
          <w:szCs w:val="24"/>
        </w:rPr>
      </w:pPr>
      <w:r w:rsidRPr="00583D1E">
        <w:rPr>
          <w:rFonts w:ascii="Times New Roman" w:hAnsi="Times New Roman" w:cs="Times New Roman"/>
          <w:sz w:val="24"/>
          <w:szCs w:val="24"/>
        </w:rPr>
        <w:t xml:space="preserve">In </w:t>
      </w:r>
      <w:r w:rsidR="00C10061" w:rsidRPr="00583D1E">
        <w:rPr>
          <w:rFonts w:ascii="Times New Roman" w:hAnsi="Times New Roman" w:cs="Times New Roman"/>
          <w:sz w:val="24"/>
          <w:szCs w:val="24"/>
        </w:rPr>
        <w:t xml:space="preserve">his </w:t>
      </w:r>
      <w:r w:rsidRPr="00583D1E">
        <w:rPr>
          <w:rFonts w:ascii="Times New Roman" w:hAnsi="Times New Roman" w:cs="Times New Roman"/>
          <w:sz w:val="24"/>
          <w:szCs w:val="24"/>
        </w:rPr>
        <w:t xml:space="preserve">lifetime, </w:t>
      </w:r>
      <w:r w:rsidR="00C10061" w:rsidRPr="00583D1E">
        <w:rPr>
          <w:rFonts w:ascii="Times New Roman" w:hAnsi="Times New Roman" w:cs="Times New Roman"/>
          <w:sz w:val="24"/>
          <w:szCs w:val="24"/>
        </w:rPr>
        <w:t xml:space="preserve">Jacques Louis David </w:t>
      </w:r>
      <w:r w:rsidR="009A323F">
        <w:rPr>
          <w:rFonts w:ascii="Times New Roman" w:hAnsi="Times New Roman" w:cs="Times New Roman"/>
          <w:sz w:val="24"/>
          <w:szCs w:val="24"/>
        </w:rPr>
        <w:t>obviously</w:t>
      </w:r>
      <w:r w:rsidR="007B07AD" w:rsidRPr="00583D1E">
        <w:rPr>
          <w:rFonts w:ascii="Times New Roman" w:hAnsi="Times New Roman" w:cs="Times New Roman"/>
          <w:sz w:val="24"/>
          <w:szCs w:val="24"/>
        </w:rPr>
        <w:t xml:space="preserve"> had a negative attitude to the French monarchy </w:t>
      </w:r>
      <w:r w:rsidR="009A323F">
        <w:rPr>
          <w:rFonts w:ascii="Times New Roman" w:hAnsi="Times New Roman" w:cs="Times New Roman"/>
          <w:sz w:val="24"/>
          <w:szCs w:val="24"/>
        </w:rPr>
        <w:t>and involved himself in</w:t>
      </w:r>
      <w:r w:rsidR="008774C0" w:rsidRPr="00583D1E">
        <w:rPr>
          <w:rFonts w:ascii="Times New Roman" w:hAnsi="Times New Roman" w:cs="Times New Roman"/>
          <w:sz w:val="24"/>
          <w:szCs w:val="24"/>
        </w:rPr>
        <w:t xml:space="preserve"> French revolution by</w:t>
      </w:r>
      <w:r w:rsidR="00C10061" w:rsidRPr="00583D1E">
        <w:rPr>
          <w:rFonts w:ascii="Times New Roman" w:hAnsi="Times New Roman" w:cs="Times New Roman"/>
          <w:sz w:val="24"/>
          <w:szCs w:val="24"/>
        </w:rPr>
        <w:t xml:space="preserve"> expre</w:t>
      </w:r>
      <w:r w:rsidR="00E368B2" w:rsidRPr="00583D1E">
        <w:rPr>
          <w:rFonts w:ascii="Times New Roman" w:hAnsi="Times New Roman" w:cs="Times New Roman"/>
          <w:sz w:val="24"/>
          <w:szCs w:val="24"/>
        </w:rPr>
        <w:t>ss</w:t>
      </w:r>
      <w:r w:rsidR="008774C0" w:rsidRPr="00583D1E">
        <w:rPr>
          <w:rFonts w:ascii="Times New Roman" w:hAnsi="Times New Roman" w:cs="Times New Roman"/>
          <w:sz w:val="24"/>
          <w:szCs w:val="24"/>
        </w:rPr>
        <w:t>ing</w:t>
      </w:r>
      <w:r w:rsidR="006975A1" w:rsidRPr="00583D1E">
        <w:rPr>
          <w:rFonts w:ascii="Times New Roman" w:hAnsi="Times New Roman" w:cs="Times New Roman"/>
          <w:sz w:val="24"/>
          <w:szCs w:val="24"/>
        </w:rPr>
        <w:t xml:space="preserve"> his ideas</w:t>
      </w:r>
      <w:r w:rsidR="00E368B2" w:rsidRPr="00583D1E">
        <w:rPr>
          <w:rFonts w:ascii="Times New Roman" w:hAnsi="Times New Roman" w:cs="Times New Roman"/>
          <w:sz w:val="24"/>
          <w:szCs w:val="24"/>
        </w:rPr>
        <w:t xml:space="preserve"> </w:t>
      </w:r>
      <w:r w:rsidR="00E368B2" w:rsidRPr="00583D1E">
        <w:rPr>
          <w:rFonts w:ascii="Times New Roman" w:hAnsi="Times New Roman" w:cs="Times New Roman"/>
          <w:sz w:val="24"/>
          <w:szCs w:val="24"/>
        </w:rPr>
        <w:lastRenderedPageBreak/>
        <w:t>through his painting</w:t>
      </w:r>
      <w:r w:rsidR="009A323F">
        <w:rPr>
          <w:rFonts w:ascii="Times New Roman" w:hAnsi="Times New Roman" w:cs="Times New Roman"/>
          <w:sz w:val="24"/>
          <w:szCs w:val="24"/>
        </w:rPr>
        <w:t>s</w:t>
      </w:r>
      <w:r w:rsidR="00E368B2" w:rsidRPr="00583D1E">
        <w:rPr>
          <w:rFonts w:ascii="Times New Roman" w:hAnsi="Times New Roman" w:cs="Times New Roman"/>
          <w:sz w:val="24"/>
          <w:szCs w:val="24"/>
        </w:rPr>
        <w:t>. For example, one of the most famous painting</w:t>
      </w:r>
      <w:r w:rsidR="00F271FB" w:rsidRPr="00583D1E">
        <w:rPr>
          <w:rFonts w:ascii="Times New Roman" w:hAnsi="Times New Roman" w:cs="Times New Roman"/>
          <w:sz w:val="24"/>
          <w:szCs w:val="24"/>
        </w:rPr>
        <w:t>s</w:t>
      </w:r>
      <w:r w:rsidR="0075086A" w:rsidRPr="00583D1E">
        <w:rPr>
          <w:rFonts w:ascii="Times New Roman" w:hAnsi="Times New Roman" w:cs="Times New Roman"/>
          <w:sz w:val="24"/>
          <w:szCs w:val="24"/>
        </w:rPr>
        <w:t xml:space="preserve">, Oath of the </w:t>
      </w:r>
      <w:proofErr w:type="spellStart"/>
      <w:r w:rsidR="0075086A" w:rsidRPr="00583D1E">
        <w:rPr>
          <w:rFonts w:ascii="Times New Roman" w:hAnsi="Times New Roman" w:cs="Times New Roman"/>
          <w:sz w:val="24"/>
          <w:szCs w:val="24"/>
        </w:rPr>
        <w:t>Haratii</w:t>
      </w:r>
      <w:proofErr w:type="spellEnd"/>
      <w:r w:rsidR="000A1D8E">
        <w:rPr>
          <w:rFonts w:ascii="Times New Roman" w:hAnsi="Times New Roman" w:cs="Times New Roman"/>
          <w:sz w:val="24"/>
          <w:szCs w:val="24"/>
        </w:rPr>
        <w:t>,</w:t>
      </w:r>
      <w:r w:rsidR="007F5668" w:rsidRPr="00583D1E">
        <w:rPr>
          <w:rStyle w:val="FootnoteReference"/>
          <w:rFonts w:ascii="Times New Roman" w:hAnsi="Times New Roman" w:cs="Times New Roman"/>
          <w:sz w:val="20"/>
          <w:szCs w:val="20"/>
        </w:rPr>
        <w:footnoteReference w:id="3"/>
      </w:r>
      <w:r w:rsidR="00922D6F" w:rsidRPr="00583D1E">
        <w:rPr>
          <w:rFonts w:ascii="Times New Roman" w:hAnsi="Times New Roman" w:cs="Times New Roman"/>
          <w:sz w:val="24"/>
          <w:szCs w:val="24"/>
        </w:rPr>
        <w:t xml:space="preserve"> </w:t>
      </w:r>
      <w:proofErr w:type="gramStart"/>
      <w:r w:rsidR="002A36AF" w:rsidRPr="00583D1E">
        <w:rPr>
          <w:rFonts w:ascii="Times New Roman" w:hAnsi="Times New Roman" w:cs="Times New Roman"/>
          <w:sz w:val="24"/>
          <w:szCs w:val="24"/>
        </w:rPr>
        <w:t>which shows</w:t>
      </w:r>
      <w:r w:rsidR="00922D6F" w:rsidRPr="00583D1E">
        <w:rPr>
          <w:rFonts w:ascii="Times New Roman" w:hAnsi="Times New Roman" w:cs="Times New Roman"/>
          <w:sz w:val="24"/>
          <w:szCs w:val="24"/>
        </w:rPr>
        <w:t xml:space="preserve"> </w:t>
      </w:r>
      <w:r w:rsidR="0075086A" w:rsidRPr="00583D1E">
        <w:rPr>
          <w:rFonts w:ascii="Times New Roman" w:hAnsi="Times New Roman" w:cs="Times New Roman"/>
          <w:sz w:val="24"/>
          <w:szCs w:val="24"/>
        </w:rPr>
        <w:t>about the patriotism of three brothers to their country</w:t>
      </w:r>
      <w:r w:rsidR="00922D6F" w:rsidRPr="00583D1E">
        <w:rPr>
          <w:rFonts w:ascii="Times New Roman" w:hAnsi="Times New Roman" w:cs="Times New Roman"/>
          <w:sz w:val="24"/>
          <w:szCs w:val="24"/>
        </w:rPr>
        <w:t>, Rome,</w:t>
      </w:r>
      <w:r w:rsidR="0075086A" w:rsidRPr="00583D1E">
        <w:rPr>
          <w:rFonts w:ascii="Times New Roman" w:hAnsi="Times New Roman" w:cs="Times New Roman"/>
          <w:sz w:val="24"/>
          <w:szCs w:val="24"/>
        </w:rPr>
        <w:t xml:space="preserve"> before battle, supported by their father.</w:t>
      </w:r>
      <w:proofErr w:type="gramEnd"/>
      <w:r w:rsidR="0075086A" w:rsidRPr="00583D1E">
        <w:rPr>
          <w:rFonts w:ascii="Times New Roman" w:hAnsi="Times New Roman" w:cs="Times New Roman"/>
          <w:sz w:val="24"/>
          <w:szCs w:val="24"/>
        </w:rPr>
        <w:t xml:space="preserve"> In the painting</w:t>
      </w:r>
      <w:r w:rsidR="006750BB" w:rsidRPr="00583D1E">
        <w:rPr>
          <w:rFonts w:ascii="Times New Roman" w:hAnsi="Times New Roman" w:cs="Times New Roman"/>
          <w:sz w:val="24"/>
          <w:szCs w:val="24"/>
        </w:rPr>
        <w:t>,</w:t>
      </w:r>
      <w:r w:rsidR="0075086A" w:rsidRPr="00583D1E">
        <w:rPr>
          <w:rFonts w:ascii="Times New Roman" w:hAnsi="Times New Roman" w:cs="Times New Roman"/>
          <w:sz w:val="24"/>
          <w:szCs w:val="24"/>
        </w:rPr>
        <w:t xml:space="preserve"> the father </w:t>
      </w:r>
      <w:r w:rsidR="002B55CC" w:rsidRPr="00583D1E">
        <w:rPr>
          <w:rFonts w:ascii="Times New Roman" w:hAnsi="Times New Roman" w:cs="Times New Roman"/>
          <w:sz w:val="24"/>
          <w:szCs w:val="24"/>
        </w:rPr>
        <w:t>is</w:t>
      </w:r>
      <w:r w:rsidR="0075086A" w:rsidRPr="00583D1E">
        <w:rPr>
          <w:rFonts w:ascii="Times New Roman" w:hAnsi="Times New Roman" w:cs="Times New Roman"/>
          <w:sz w:val="24"/>
          <w:szCs w:val="24"/>
        </w:rPr>
        <w:t xml:space="preserve"> giving swords to </w:t>
      </w:r>
      <w:r w:rsidR="002B55CC" w:rsidRPr="00583D1E">
        <w:rPr>
          <w:rFonts w:ascii="Times New Roman" w:hAnsi="Times New Roman" w:cs="Times New Roman"/>
          <w:sz w:val="24"/>
          <w:szCs w:val="24"/>
        </w:rPr>
        <w:t xml:space="preserve">his sons so that they will take them to kill the </w:t>
      </w:r>
      <w:proofErr w:type="spellStart"/>
      <w:r w:rsidR="008A3819" w:rsidRPr="00583D1E">
        <w:rPr>
          <w:rFonts w:ascii="Times New Roman" w:hAnsi="Times New Roman" w:cs="Times New Roman"/>
          <w:sz w:val="24"/>
          <w:szCs w:val="24"/>
        </w:rPr>
        <w:t>Curiatii</w:t>
      </w:r>
      <w:proofErr w:type="spellEnd"/>
      <w:r w:rsidR="008A3819" w:rsidRPr="00583D1E">
        <w:rPr>
          <w:rFonts w:ascii="Times New Roman" w:hAnsi="Times New Roman" w:cs="Times New Roman"/>
          <w:sz w:val="24"/>
          <w:szCs w:val="24"/>
        </w:rPr>
        <w:t xml:space="preserve"> brothers, the opponents</w:t>
      </w:r>
      <w:r w:rsidR="002B55CC" w:rsidRPr="00583D1E">
        <w:rPr>
          <w:rFonts w:ascii="Times New Roman" w:hAnsi="Times New Roman" w:cs="Times New Roman"/>
          <w:sz w:val="24"/>
          <w:szCs w:val="24"/>
        </w:rPr>
        <w:t>. Crying behind the s</w:t>
      </w:r>
      <w:r w:rsidR="00B40FB9" w:rsidRPr="00583D1E">
        <w:rPr>
          <w:rFonts w:ascii="Times New Roman" w:hAnsi="Times New Roman" w:cs="Times New Roman"/>
          <w:sz w:val="24"/>
          <w:szCs w:val="24"/>
        </w:rPr>
        <w:t>cene, one of the women is the sister of the</w:t>
      </w:r>
      <w:r w:rsidR="0075086A" w:rsidRPr="00583D1E">
        <w:rPr>
          <w:rFonts w:ascii="Times New Roman" w:hAnsi="Times New Roman" w:cs="Times New Roman"/>
          <w:sz w:val="24"/>
          <w:szCs w:val="24"/>
        </w:rPr>
        <w:t xml:space="preserve"> </w:t>
      </w:r>
      <w:proofErr w:type="spellStart"/>
      <w:r w:rsidR="008A3819" w:rsidRPr="00583D1E">
        <w:rPr>
          <w:rFonts w:ascii="Times New Roman" w:hAnsi="Times New Roman" w:cs="Times New Roman"/>
          <w:sz w:val="24"/>
          <w:szCs w:val="24"/>
        </w:rPr>
        <w:t>Curiatii</w:t>
      </w:r>
      <w:proofErr w:type="spellEnd"/>
      <w:r w:rsidR="008A3819" w:rsidRPr="00583D1E">
        <w:rPr>
          <w:rFonts w:ascii="Times New Roman" w:hAnsi="Times New Roman" w:cs="Times New Roman"/>
          <w:sz w:val="24"/>
          <w:szCs w:val="24"/>
        </w:rPr>
        <w:t xml:space="preserve"> and the other one is going to marry one of the </w:t>
      </w:r>
      <w:proofErr w:type="spellStart"/>
      <w:r w:rsidR="008A3819" w:rsidRPr="00583D1E">
        <w:rPr>
          <w:rFonts w:ascii="Times New Roman" w:hAnsi="Times New Roman" w:cs="Times New Roman"/>
          <w:sz w:val="24"/>
          <w:szCs w:val="24"/>
        </w:rPr>
        <w:t>Curiatii</w:t>
      </w:r>
      <w:proofErr w:type="spellEnd"/>
      <w:r w:rsidR="008A3819" w:rsidRPr="00583D1E">
        <w:rPr>
          <w:rFonts w:ascii="Times New Roman" w:hAnsi="Times New Roman" w:cs="Times New Roman"/>
          <w:sz w:val="24"/>
          <w:szCs w:val="24"/>
        </w:rPr>
        <w:t>.</w:t>
      </w:r>
      <w:r w:rsidR="007F5668" w:rsidRPr="00583D1E">
        <w:rPr>
          <w:rFonts w:ascii="Times New Roman" w:hAnsi="Times New Roman" w:cs="Times New Roman"/>
          <w:sz w:val="24"/>
          <w:szCs w:val="24"/>
        </w:rPr>
        <w:t xml:space="preserve"> Th</w:t>
      </w:r>
      <w:r w:rsidR="00E8209B" w:rsidRPr="00583D1E">
        <w:rPr>
          <w:rFonts w:ascii="Times New Roman" w:hAnsi="Times New Roman" w:cs="Times New Roman"/>
          <w:sz w:val="24"/>
          <w:szCs w:val="24"/>
        </w:rPr>
        <w:t>e implication from this painting is</w:t>
      </w:r>
      <w:r w:rsidR="007F5668" w:rsidRPr="00583D1E">
        <w:rPr>
          <w:rFonts w:ascii="Times New Roman" w:hAnsi="Times New Roman" w:cs="Times New Roman"/>
          <w:sz w:val="24"/>
          <w:szCs w:val="24"/>
        </w:rPr>
        <w:t xml:space="preserve"> to </w:t>
      </w:r>
      <w:r w:rsidR="00CF1151" w:rsidRPr="00583D1E">
        <w:rPr>
          <w:rFonts w:ascii="Times New Roman" w:hAnsi="Times New Roman" w:cs="Times New Roman"/>
          <w:sz w:val="24"/>
          <w:szCs w:val="24"/>
        </w:rPr>
        <w:t xml:space="preserve">let the country come first, family, lover, and </w:t>
      </w:r>
      <w:r w:rsidR="00E8209B" w:rsidRPr="00583D1E">
        <w:rPr>
          <w:rFonts w:ascii="Times New Roman" w:hAnsi="Times New Roman" w:cs="Times New Roman"/>
          <w:sz w:val="24"/>
          <w:szCs w:val="24"/>
        </w:rPr>
        <w:t>friend</w:t>
      </w:r>
      <w:r w:rsidR="00CF1151" w:rsidRPr="00583D1E">
        <w:rPr>
          <w:rFonts w:ascii="Times New Roman" w:hAnsi="Times New Roman" w:cs="Times New Roman"/>
          <w:sz w:val="24"/>
          <w:szCs w:val="24"/>
        </w:rPr>
        <w:t xml:space="preserve">ship </w:t>
      </w:r>
      <w:r w:rsidR="009A323F">
        <w:rPr>
          <w:rFonts w:ascii="Times New Roman" w:hAnsi="Times New Roman" w:cs="Times New Roman"/>
          <w:sz w:val="24"/>
          <w:szCs w:val="24"/>
        </w:rPr>
        <w:t xml:space="preserve">must </w:t>
      </w:r>
      <w:r w:rsidR="00CF1151" w:rsidRPr="00583D1E">
        <w:rPr>
          <w:rFonts w:ascii="Times New Roman" w:hAnsi="Times New Roman" w:cs="Times New Roman"/>
          <w:sz w:val="24"/>
          <w:szCs w:val="24"/>
        </w:rPr>
        <w:t>come later.</w:t>
      </w:r>
      <w:r w:rsidR="00E8209B" w:rsidRPr="00583D1E">
        <w:rPr>
          <w:rFonts w:ascii="Times New Roman" w:hAnsi="Times New Roman" w:cs="Times New Roman"/>
          <w:sz w:val="24"/>
          <w:szCs w:val="24"/>
        </w:rPr>
        <w:t xml:space="preserve"> </w:t>
      </w:r>
      <w:r w:rsidR="008F63C1" w:rsidRPr="00583D1E">
        <w:rPr>
          <w:rFonts w:ascii="Times New Roman" w:hAnsi="Times New Roman" w:cs="Times New Roman"/>
          <w:sz w:val="24"/>
          <w:szCs w:val="24"/>
        </w:rPr>
        <w:t xml:space="preserve">The death of </w:t>
      </w:r>
      <w:proofErr w:type="gramStart"/>
      <w:r w:rsidR="008F63C1" w:rsidRPr="00583D1E">
        <w:rPr>
          <w:rFonts w:ascii="Times New Roman" w:hAnsi="Times New Roman" w:cs="Times New Roman"/>
          <w:sz w:val="24"/>
          <w:szCs w:val="24"/>
        </w:rPr>
        <w:t>Socrates</w:t>
      </w:r>
      <w:r w:rsidR="000A1D8E">
        <w:rPr>
          <w:rFonts w:ascii="Times New Roman" w:hAnsi="Times New Roman" w:cs="Times New Roman"/>
          <w:sz w:val="24"/>
          <w:szCs w:val="24"/>
        </w:rPr>
        <w:t>,</w:t>
      </w:r>
      <w:proofErr w:type="gramEnd"/>
      <w:r w:rsidR="008F63C1" w:rsidRPr="00583D1E">
        <w:rPr>
          <w:rStyle w:val="FootnoteReference"/>
          <w:rFonts w:ascii="Times New Roman" w:hAnsi="Times New Roman" w:cs="Times New Roman"/>
          <w:sz w:val="20"/>
          <w:szCs w:val="20"/>
        </w:rPr>
        <w:footnoteReference w:id="4"/>
      </w:r>
      <w:r w:rsidR="00733A37" w:rsidRPr="00583D1E">
        <w:rPr>
          <w:rFonts w:ascii="Times New Roman" w:hAnsi="Times New Roman" w:cs="Times New Roman"/>
          <w:sz w:val="24"/>
          <w:szCs w:val="24"/>
        </w:rPr>
        <w:t xml:space="preserve"> </w:t>
      </w:r>
      <w:r w:rsidR="008F63C1" w:rsidRPr="00583D1E">
        <w:rPr>
          <w:rFonts w:ascii="Times New Roman" w:hAnsi="Times New Roman" w:cs="Times New Roman"/>
          <w:sz w:val="24"/>
          <w:szCs w:val="24"/>
        </w:rPr>
        <w:t xml:space="preserve">represents the scene of the death of Socrates, Greek philosopher drinking poison as a result of </w:t>
      </w:r>
      <w:r w:rsidR="00AF4685" w:rsidRPr="00583D1E">
        <w:rPr>
          <w:rFonts w:ascii="Times New Roman" w:hAnsi="Times New Roman" w:cs="Times New Roman"/>
          <w:sz w:val="24"/>
          <w:szCs w:val="24"/>
        </w:rPr>
        <w:t>expressing idea</w:t>
      </w:r>
      <w:r w:rsidR="00922D6F" w:rsidRPr="00583D1E">
        <w:rPr>
          <w:rFonts w:ascii="Times New Roman" w:hAnsi="Times New Roman" w:cs="Times New Roman"/>
          <w:sz w:val="24"/>
          <w:szCs w:val="24"/>
        </w:rPr>
        <w:t>s</w:t>
      </w:r>
      <w:r w:rsidR="00AF4685" w:rsidRPr="00583D1E">
        <w:rPr>
          <w:rFonts w:ascii="Times New Roman" w:hAnsi="Times New Roman" w:cs="Times New Roman"/>
          <w:sz w:val="24"/>
          <w:szCs w:val="24"/>
        </w:rPr>
        <w:t xml:space="preserve"> against Athenian government. He </w:t>
      </w:r>
      <w:r w:rsidR="00733A37" w:rsidRPr="00583D1E">
        <w:rPr>
          <w:rFonts w:ascii="Times New Roman" w:hAnsi="Times New Roman" w:cs="Times New Roman"/>
          <w:sz w:val="24"/>
          <w:szCs w:val="24"/>
        </w:rPr>
        <w:t>is offered</w:t>
      </w:r>
      <w:r w:rsidR="00AF4685" w:rsidRPr="00583D1E">
        <w:rPr>
          <w:rFonts w:ascii="Times New Roman" w:hAnsi="Times New Roman" w:cs="Times New Roman"/>
          <w:sz w:val="24"/>
          <w:szCs w:val="24"/>
        </w:rPr>
        <w:t xml:space="preserve"> two choices whether to be exiled and stop his philosophy or be sentenced to death and he choose to be death.</w:t>
      </w:r>
      <w:r w:rsidR="00894778" w:rsidRPr="00583D1E">
        <w:rPr>
          <w:rFonts w:ascii="Times New Roman" w:hAnsi="Times New Roman" w:cs="Times New Roman"/>
          <w:sz w:val="24"/>
          <w:szCs w:val="24"/>
        </w:rPr>
        <w:t xml:space="preserve"> This </w:t>
      </w:r>
      <w:r w:rsidR="00E50EEA" w:rsidRPr="00583D1E">
        <w:rPr>
          <w:rFonts w:ascii="Times New Roman" w:hAnsi="Times New Roman" w:cs="Times New Roman"/>
          <w:sz w:val="24"/>
          <w:szCs w:val="24"/>
        </w:rPr>
        <w:t>painting,</w:t>
      </w:r>
      <w:r w:rsidR="00477113">
        <w:rPr>
          <w:rFonts w:ascii="Times New Roman" w:hAnsi="Times New Roman" w:cs="Times New Roman"/>
          <w:sz w:val="24"/>
          <w:szCs w:val="24"/>
        </w:rPr>
        <w:t xml:space="preserve"> Jacques Louis</w:t>
      </w:r>
      <w:r w:rsidR="00E50EEA" w:rsidRPr="00583D1E">
        <w:rPr>
          <w:rFonts w:ascii="Times New Roman" w:hAnsi="Times New Roman" w:cs="Times New Roman"/>
          <w:sz w:val="24"/>
          <w:szCs w:val="24"/>
        </w:rPr>
        <w:t xml:space="preserve"> David wants to satirize people who are unsteady and flattering to choose the superior side during the French revolution by comparing to Socrates who are willing to be dead in order to preserve his ideal.</w:t>
      </w:r>
      <w:r w:rsidR="0087215D" w:rsidRPr="00583D1E">
        <w:rPr>
          <w:rFonts w:ascii="Times New Roman" w:hAnsi="Times New Roman" w:cs="Times New Roman"/>
          <w:sz w:val="24"/>
          <w:szCs w:val="24"/>
        </w:rPr>
        <w:t xml:space="preserve"> The Death of </w:t>
      </w:r>
      <w:proofErr w:type="gramStart"/>
      <w:r w:rsidR="0087215D" w:rsidRPr="00583D1E">
        <w:rPr>
          <w:rFonts w:ascii="Times New Roman" w:hAnsi="Times New Roman" w:cs="Times New Roman"/>
          <w:sz w:val="24"/>
          <w:szCs w:val="24"/>
        </w:rPr>
        <w:t>Marat</w:t>
      </w:r>
      <w:r w:rsidR="000A1D8E">
        <w:rPr>
          <w:rFonts w:ascii="Times New Roman" w:hAnsi="Times New Roman" w:cs="Times New Roman"/>
          <w:sz w:val="24"/>
          <w:szCs w:val="24"/>
        </w:rPr>
        <w:t>,</w:t>
      </w:r>
      <w:proofErr w:type="gramEnd"/>
      <w:r w:rsidR="00084DD8" w:rsidRPr="00583D1E">
        <w:rPr>
          <w:rStyle w:val="FootnoteReference"/>
          <w:rFonts w:ascii="Times New Roman" w:hAnsi="Times New Roman" w:cs="Times New Roman"/>
          <w:sz w:val="20"/>
          <w:szCs w:val="20"/>
        </w:rPr>
        <w:footnoteReference w:id="5"/>
      </w:r>
      <w:r w:rsidR="0087215D" w:rsidRPr="00583D1E">
        <w:rPr>
          <w:rFonts w:ascii="Times New Roman" w:hAnsi="Times New Roman" w:cs="Times New Roman"/>
          <w:sz w:val="24"/>
          <w:szCs w:val="24"/>
        </w:rPr>
        <w:t xml:space="preserve"> shows the death scene of a very important</w:t>
      </w:r>
      <w:r w:rsidR="00477113">
        <w:rPr>
          <w:rFonts w:ascii="Times New Roman" w:hAnsi="Times New Roman" w:cs="Times New Roman"/>
          <w:sz w:val="24"/>
          <w:szCs w:val="24"/>
        </w:rPr>
        <w:t xml:space="preserve"> figure of the revolution, Jean </w:t>
      </w:r>
      <w:r w:rsidR="0087215D" w:rsidRPr="00583D1E">
        <w:rPr>
          <w:rFonts w:ascii="Times New Roman" w:hAnsi="Times New Roman" w:cs="Times New Roman"/>
          <w:sz w:val="24"/>
          <w:szCs w:val="24"/>
        </w:rPr>
        <w:t>Paul Marat.</w:t>
      </w:r>
      <w:r w:rsidR="00B12BF8">
        <w:rPr>
          <w:rFonts w:ascii="Times New Roman" w:hAnsi="Times New Roman" w:cs="Times New Roman"/>
          <w:sz w:val="24"/>
          <w:szCs w:val="24"/>
        </w:rPr>
        <w:t xml:space="preserve"> He is a </w:t>
      </w:r>
      <w:proofErr w:type="gramStart"/>
      <w:r w:rsidR="00B12BF8">
        <w:rPr>
          <w:rFonts w:ascii="Times New Roman" w:hAnsi="Times New Roman" w:cs="Times New Roman"/>
          <w:sz w:val="24"/>
          <w:szCs w:val="24"/>
        </w:rPr>
        <w:t>physician,</w:t>
      </w:r>
      <w:proofErr w:type="gramEnd"/>
      <w:r w:rsidR="00B12BF8">
        <w:rPr>
          <w:rFonts w:ascii="Times New Roman" w:hAnsi="Times New Roman" w:cs="Times New Roman"/>
          <w:sz w:val="24"/>
          <w:szCs w:val="24"/>
        </w:rPr>
        <w:t xml:space="preserve"> political theorist, scientist, and journalist writing about attacking</w:t>
      </w:r>
      <w:r w:rsidR="005407D5">
        <w:rPr>
          <w:rFonts w:ascii="Times New Roman" w:hAnsi="Times New Roman" w:cs="Times New Roman"/>
          <w:sz w:val="24"/>
          <w:szCs w:val="24"/>
        </w:rPr>
        <w:t xml:space="preserve"> the enemies criticism</w:t>
      </w:r>
      <w:r w:rsidR="00B12BF8">
        <w:rPr>
          <w:rFonts w:ascii="Times New Roman" w:hAnsi="Times New Roman" w:cs="Times New Roman"/>
          <w:sz w:val="24"/>
          <w:szCs w:val="24"/>
        </w:rPr>
        <w:t xml:space="preserve"> which leads him become</w:t>
      </w:r>
      <w:r w:rsidR="005407D5">
        <w:rPr>
          <w:rFonts w:ascii="Times New Roman" w:hAnsi="Times New Roman" w:cs="Times New Roman"/>
          <w:sz w:val="24"/>
          <w:szCs w:val="24"/>
        </w:rPr>
        <w:t xml:space="preserve"> voice of the French revolution.</w:t>
      </w:r>
      <w:r w:rsidR="00B12BF8">
        <w:rPr>
          <w:rFonts w:ascii="Times New Roman" w:hAnsi="Times New Roman" w:cs="Times New Roman"/>
          <w:sz w:val="24"/>
          <w:szCs w:val="24"/>
        </w:rPr>
        <w:t xml:space="preserve"> </w:t>
      </w:r>
      <w:r w:rsidR="0087215D" w:rsidRPr="00583D1E">
        <w:rPr>
          <w:rFonts w:ascii="Times New Roman" w:hAnsi="Times New Roman" w:cs="Times New Roman"/>
          <w:sz w:val="24"/>
          <w:szCs w:val="24"/>
        </w:rPr>
        <w:t xml:space="preserve">Although </w:t>
      </w:r>
      <w:r w:rsidR="00B15F5B" w:rsidRPr="00583D1E">
        <w:rPr>
          <w:rFonts w:ascii="Times New Roman" w:hAnsi="Times New Roman" w:cs="Times New Roman"/>
          <w:sz w:val="24"/>
          <w:szCs w:val="24"/>
        </w:rPr>
        <w:t>he was</w:t>
      </w:r>
      <w:r w:rsidR="00D67C17" w:rsidRPr="00583D1E">
        <w:rPr>
          <w:rFonts w:ascii="Times New Roman" w:hAnsi="Times New Roman" w:cs="Times New Roman"/>
          <w:sz w:val="24"/>
          <w:szCs w:val="24"/>
        </w:rPr>
        <w:t xml:space="preserve"> murdered</w:t>
      </w:r>
      <w:r w:rsidR="005407D5">
        <w:rPr>
          <w:rFonts w:ascii="Times New Roman" w:hAnsi="Times New Roman" w:cs="Times New Roman"/>
          <w:sz w:val="24"/>
          <w:szCs w:val="24"/>
        </w:rPr>
        <w:t xml:space="preserve"> by </w:t>
      </w:r>
      <w:r w:rsidR="002B6FBC">
        <w:rPr>
          <w:rFonts w:ascii="Times New Roman" w:hAnsi="Times New Roman" w:cs="Times New Roman"/>
          <w:sz w:val="24"/>
          <w:szCs w:val="24"/>
        </w:rPr>
        <w:t xml:space="preserve">a woman who claimed that she got the news </w:t>
      </w:r>
      <w:r w:rsidR="00B4530A">
        <w:rPr>
          <w:rFonts w:ascii="Times New Roman" w:hAnsi="Times New Roman" w:cs="Times New Roman"/>
          <w:sz w:val="24"/>
          <w:szCs w:val="24"/>
        </w:rPr>
        <w:t>about the enemies</w:t>
      </w:r>
      <w:r w:rsidR="002B6FBC">
        <w:rPr>
          <w:rFonts w:ascii="Times New Roman" w:hAnsi="Times New Roman" w:cs="Times New Roman"/>
          <w:sz w:val="24"/>
          <w:szCs w:val="24"/>
        </w:rPr>
        <w:t xml:space="preserve"> and used a knife</w:t>
      </w:r>
      <w:r w:rsidR="00B4530A">
        <w:rPr>
          <w:rFonts w:ascii="Times New Roman" w:hAnsi="Times New Roman" w:cs="Times New Roman"/>
          <w:sz w:val="24"/>
          <w:szCs w:val="24"/>
        </w:rPr>
        <w:t xml:space="preserve"> stab down at his chest</w:t>
      </w:r>
      <w:r w:rsidR="00D67C17" w:rsidRPr="00583D1E">
        <w:rPr>
          <w:rFonts w:ascii="Times New Roman" w:hAnsi="Times New Roman" w:cs="Times New Roman"/>
          <w:sz w:val="24"/>
          <w:szCs w:val="24"/>
        </w:rPr>
        <w:t xml:space="preserve">, </w:t>
      </w:r>
      <w:r w:rsidR="00477113">
        <w:rPr>
          <w:rFonts w:ascii="Times New Roman" w:hAnsi="Times New Roman" w:cs="Times New Roman"/>
          <w:sz w:val="24"/>
          <w:szCs w:val="24"/>
        </w:rPr>
        <w:t xml:space="preserve">Jacques Louis </w:t>
      </w:r>
      <w:r w:rsidR="00B15F5B" w:rsidRPr="00583D1E">
        <w:rPr>
          <w:rFonts w:ascii="Times New Roman" w:hAnsi="Times New Roman" w:cs="Times New Roman"/>
          <w:sz w:val="24"/>
          <w:szCs w:val="24"/>
        </w:rPr>
        <w:t>David tried</w:t>
      </w:r>
      <w:r w:rsidR="008D4FE6" w:rsidRPr="00583D1E">
        <w:rPr>
          <w:rFonts w:ascii="Times New Roman" w:hAnsi="Times New Roman" w:cs="Times New Roman"/>
          <w:sz w:val="24"/>
          <w:szCs w:val="24"/>
        </w:rPr>
        <w:t xml:space="preserve"> to draw the figure not to look too severe as it re</w:t>
      </w:r>
      <w:r w:rsidR="00B15F5B" w:rsidRPr="00583D1E">
        <w:rPr>
          <w:rFonts w:ascii="Times New Roman" w:hAnsi="Times New Roman" w:cs="Times New Roman"/>
          <w:sz w:val="24"/>
          <w:szCs w:val="24"/>
        </w:rPr>
        <w:t>ally should and tried</w:t>
      </w:r>
      <w:r w:rsidR="008D4FE6" w:rsidRPr="00583D1E">
        <w:rPr>
          <w:rFonts w:ascii="Times New Roman" w:hAnsi="Times New Roman" w:cs="Times New Roman"/>
          <w:sz w:val="24"/>
          <w:szCs w:val="24"/>
        </w:rPr>
        <w:t xml:space="preserve"> to show Jean</w:t>
      </w:r>
      <w:r w:rsidR="00477113">
        <w:rPr>
          <w:rFonts w:ascii="Times New Roman" w:hAnsi="Times New Roman" w:cs="Times New Roman"/>
          <w:sz w:val="24"/>
          <w:szCs w:val="24"/>
        </w:rPr>
        <w:t xml:space="preserve"> Paul Marat</w:t>
      </w:r>
      <w:r w:rsidR="008D4FE6" w:rsidRPr="00583D1E">
        <w:rPr>
          <w:rFonts w:ascii="Times New Roman" w:hAnsi="Times New Roman" w:cs="Times New Roman"/>
          <w:sz w:val="24"/>
          <w:szCs w:val="24"/>
        </w:rPr>
        <w:t xml:space="preserve">’s face with peace as if death </w:t>
      </w:r>
      <w:r w:rsidR="00B15F5B" w:rsidRPr="00583D1E">
        <w:rPr>
          <w:rFonts w:ascii="Times New Roman" w:hAnsi="Times New Roman" w:cs="Times New Roman"/>
          <w:sz w:val="24"/>
          <w:szCs w:val="24"/>
        </w:rPr>
        <w:t>was</w:t>
      </w:r>
      <w:r w:rsidR="008D4FE6" w:rsidRPr="00583D1E">
        <w:rPr>
          <w:rFonts w:ascii="Times New Roman" w:hAnsi="Times New Roman" w:cs="Times New Roman"/>
          <w:sz w:val="24"/>
          <w:szCs w:val="24"/>
        </w:rPr>
        <w:t xml:space="preserve"> not</w:t>
      </w:r>
      <w:r w:rsidR="00B35BA3" w:rsidRPr="00583D1E">
        <w:rPr>
          <w:rFonts w:ascii="Times New Roman" w:hAnsi="Times New Roman" w:cs="Times New Roman"/>
          <w:sz w:val="24"/>
          <w:szCs w:val="24"/>
        </w:rPr>
        <w:t xml:space="preserve"> the thing to be afraid.</w:t>
      </w:r>
      <w:r w:rsidR="008D4FE6" w:rsidRPr="00583D1E">
        <w:rPr>
          <w:rFonts w:ascii="Times New Roman" w:hAnsi="Times New Roman" w:cs="Times New Roman"/>
          <w:sz w:val="24"/>
          <w:szCs w:val="24"/>
        </w:rPr>
        <w:t xml:space="preserve"> </w:t>
      </w:r>
      <w:r w:rsidR="00084DD8" w:rsidRPr="00583D1E">
        <w:rPr>
          <w:rFonts w:ascii="Times New Roman" w:hAnsi="Times New Roman" w:cs="Times New Roman"/>
          <w:sz w:val="24"/>
          <w:szCs w:val="24"/>
        </w:rPr>
        <w:t>The idea of this painting is to show</w:t>
      </w:r>
      <w:r w:rsidR="00477113">
        <w:rPr>
          <w:rFonts w:ascii="Times New Roman" w:hAnsi="Times New Roman" w:cs="Times New Roman"/>
          <w:sz w:val="24"/>
          <w:szCs w:val="24"/>
        </w:rPr>
        <w:t xml:space="preserve"> Jacques Louis</w:t>
      </w:r>
      <w:r w:rsidR="00922D6F" w:rsidRPr="00583D1E">
        <w:rPr>
          <w:rFonts w:ascii="Times New Roman" w:hAnsi="Times New Roman" w:cs="Times New Roman"/>
          <w:sz w:val="24"/>
          <w:szCs w:val="24"/>
        </w:rPr>
        <w:t xml:space="preserve"> David’s admiration to this man.</w:t>
      </w:r>
      <w:r w:rsidR="002B3894">
        <w:rPr>
          <w:rFonts w:ascii="Times New Roman" w:hAnsi="Times New Roman" w:cs="Times New Roman"/>
          <w:sz w:val="24"/>
          <w:szCs w:val="24"/>
        </w:rPr>
        <w:t xml:space="preserve"> </w:t>
      </w:r>
      <w:r w:rsidR="00DC389A" w:rsidRPr="00583D1E">
        <w:rPr>
          <w:rFonts w:ascii="Times New Roman" w:hAnsi="Times New Roman" w:cs="Times New Roman"/>
          <w:sz w:val="24"/>
          <w:szCs w:val="24"/>
        </w:rPr>
        <w:t xml:space="preserve">The </w:t>
      </w:r>
      <w:proofErr w:type="spellStart"/>
      <w:r w:rsidR="00DC389A" w:rsidRPr="00583D1E">
        <w:rPr>
          <w:rFonts w:ascii="Times New Roman" w:hAnsi="Times New Roman" w:cs="Times New Roman"/>
          <w:sz w:val="24"/>
          <w:szCs w:val="24"/>
        </w:rPr>
        <w:t>Lictors</w:t>
      </w:r>
      <w:proofErr w:type="spellEnd"/>
      <w:r w:rsidR="00DC389A" w:rsidRPr="00583D1E">
        <w:rPr>
          <w:rFonts w:ascii="Times New Roman" w:hAnsi="Times New Roman" w:cs="Times New Roman"/>
          <w:sz w:val="24"/>
          <w:szCs w:val="24"/>
        </w:rPr>
        <w:t xml:space="preserve"> Bring </w:t>
      </w:r>
      <w:r w:rsidR="00DC389A" w:rsidRPr="00583D1E">
        <w:rPr>
          <w:rFonts w:ascii="Times New Roman" w:hAnsi="Times New Roman" w:cs="Times New Roman"/>
          <w:sz w:val="24"/>
          <w:szCs w:val="24"/>
        </w:rPr>
        <w:lastRenderedPageBreak/>
        <w:t>to Brutus the Bodies of His Sons</w:t>
      </w:r>
      <w:r w:rsidR="000A1D8E">
        <w:rPr>
          <w:rFonts w:ascii="Times New Roman" w:hAnsi="Times New Roman" w:cs="Times New Roman"/>
          <w:sz w:val="24"/>
          <w:szCs w:val="24"/>
        </w:rPr>
        <w:t>,</w:t>
      </w:r>
      <w:r w:rsidR="00DC389A" w:rsidRPr="00583D1E">
        <w:rPr>
          <w:rStyle w:val="FootnoteReference"/>
          <w:rFonts w:ascii="Times New Roman" w:hAnsi="Times New Roman" w:cs="Times New Roman"/>
          <w:sz w:val="20"/>
          <w:szCs w:val="20"/>
        </w:rPr>
        <w:footnoteReference w:id="6"/>
      </w:r>
      <w:r w:rsidR="00DC389A" w:rsidRPr="00583D1E">
        <w:rPr>
          <w:rFonts w:ascii="Times New Roman" w:hAnsi="Times New Roman" w:cs="Times New Roman"/>
          <w:sz w:val="24"/>
          <w:szCs w:val="24"/>
        </w:rPr>
        <w:t xml:space="preserve"> shows </w:t>
      </w:r>
      <w:r w:rsidR="004563AE" w:rsidRPr="00583D1E">
        <w:rPr>
          <w:rFonts w:ascii="Times New Roman" w:hAnsi="Times New Roman" w:cs="Times New Roman"/>
          <w:sz w:val="24"/>
          <w:szCs w:val="24"/>
        </w:rPr>
        <w:t xml:space="preserve">the Roman leader, </w:t>
      </w:r>
      <w:proofErr w:type="spellStart"/>
      <w:r w:rsidR="004563AE" w:rsidRPr="00583D1E">
        <w:rPr>
          <w:rFonts w:ascii="Times New Roman" w:hAnsi="Times New Roman" w:cs="Times New Roman"/>
          <w:sz w:val="24"/>
          <w:szCs w:val="24"/>
        </w:rPr>
        <w:t>Lucius</w:t>
      </w:r>
      <w:proofErr w:type="spellEnd"/>
      <w:r w:rsidR="004563AE" w:rsidRPr="00583D1E">
        <w:rPr>
          <w:rFonts w:ascii="Times New Roman" w:hAnsi="Times New Roman" w:cs="Times New Roman"/>
          <w:sz w:val="24"/>
          <w:szCs w:val="24"/>
        </w:rPr>
        <w:t xml:space="preserve"> </w:t>
      </w:r>
      <w:proofErr w:type="spellStart"/>
      <w:r w:rsidR="004563AE" w:rsidRPr="00583D1E">
        <w:rPr>
          <w:rFonts w:ascii="Times New Roman" w:hAnsi="Times New Roman" w:cs="Times New Roman"/>
          <w:sz w:val="24"/>
          <w:szCs w:val="24"/>
        </w:rPr>
        <w:t>Junius</w:t>
      </w:r>
      <w:proofErr w:type="spellEnd"/>
      <w:r w:rsidR="004563AE" w:rsidRPr="00583D1E">
        <w:rPr>
          <w:rFonts w:ascii="Times New Roman" w:hAnsi="Times New Roman" w:cs="Times New Roman"/>
          <w:sz w:val="24"/>
          <w:szCs w:val="24"/>
        </w:rPr>
        <w:t xml:space="preserve"> Brutus, crying in the shadow without</w:t>
      </w:r>
      <w:r w:rsidR="00E41B55" w:rsidRPr="00583D1E">
        <w:rPr>
          <w:rFonts w:ascii="Times New Roman" w:hAnsi="Times New Roman" w:cs="Times New Roman"/>
          <w:sz w:val="24"/>
          <w:szCs w:val="24"/>
        </w:rPr>
        <w:t xml:space="preserve"> looking back to see his headle</w:t>
      </w:r>
      <w:r w:rsidR="00B4530A">
        <w:rPr>
          <w:rFonts w:ascii="Times New Roman" w:hAnsi="Times New Roman" w:cs="Times New Roman"/>
          <w:sz w:val="24"/>
          <w:szCs w:val="24"/>
        </w:rPr>
        <w:t>ss dead sons that he kills</w:t>
      </w:r>
      <w:r w:rsidR="004563AE" w:rsidRPr="00583D1E">
        <w:rPr>
          <w:rFonts w:ascii="Times New Roman" w:hAnsi="Times New Roman" w:cs="Times New Roman"/>
          <w:sz w:val="24"/>
          <w:szCs w:val="24"/>
        </w:rPr>
        <w:t xml:space="preserve"> them by himself. Af</w:t>
      </w:r>
      <w:r w:rsidR="00B4530A">
        <w:rPr>
          <w:rFonts w:ascii="Times New Roman" w:hAnsi="Times New Roman" w:cs="Times New Roman"/>
          <w:sz w:val="24"/>
          <w:szCs w:val="24"/>
        </w:rPr>
        <w:t>ter knowing that his sons want</w:t>
      </w:r>
      <w:r w:rsidR="004563AE" w:rsidRPr="00583D1E">
        <w:rPr>
          <w:rFonts w:ascii="Times New Roman" w:hAnsi="Times New Roman" w:cs="Times New Roman"/>
          <w:sz w:val="24"/>
          <w:szCs w:val="24"/>
        </w:rPr>
        <w:t xml:space="preserve"> to bring down the government and </w:t>
      </w:r>
      <w:r w:rsidR="00D2024F" w:rsidRPr="00583D1E">
        <w:rPr>
          <w:rFonts w:ascii="Times New Roman" w:hAnsi="Times New Roman" w:cs="Times New Roman"/>
          <w:sz w:val="24"/>
          <w:szCs w:val="24"/>
        </w:rPr>
        <w:t>go back to the mona</w:t>
      </w:r>
      <w:r w:rsidR="00B4530A">
        <w:rPr>
          <w:rFonts w:ascii="Times New Roman" w:hAnsi="Times New Roman" w:cs="Times New Roman"/>
          <w:sz w:val="24"/>
          <w:szCs w:val="24"/>
        </w:rPr>
        <w:t xml:space="preserve">rchy system, </w:t>
      </w:r>
      <w:proofErr w:type="spellStart"/>
      <w:r w:rsidR="009A323F">
        <w:rPr>
          <w:rFonts w:ascii="Times New Roman" w:hAnsi="Times New Roman" w:cs="Times New Roman"/>
          <w:sz w:val="24"/>
          <w:szCs w:val="24"/>
        </w:rPr>
        <w:t>Lucius</w:t>
      </w:r>
      <w:proofErr w:type="spellEnd"/>
      <w:r w:rsidR="009A323F">
        <w:rPr>
          <w:rFonts w:ascii="Times New Roman" w:hAnsi="Times New Roman" w:cs="Times New Roman"/>
          <w:sz w:val="24"/>
          <w:szCs w:val="24"/>
        </w:rPr>
        <w:t xml:space="preserve"> </w:t>
      </w:r>
      <w:proofErr w:type="spellStart"/>
      <w:r w:rsidR="009A323F">
        <w:rPr>
          <w:rFonts w:ascii="Times New Roman" w:hAnsi="Times New Roman" w:cs="Times New Roman"/>
          <w:sz w:val="24"/>
          <w:szCs w:val="24"/>
        </w:rPr>
        <w:t>Junius</w:t>
      </w:r>
      <w:proofErr w:type="spellEnd"/>
      <w:r w:rsidR="009A323F">
        <w:rPr>
          <w:rFonts w:ascii="Times New Roman" w:hAnsi="Times New Roman" w:cs="Times New Roman"/>
          <w:sz w:val="24"/>
          <w:szCs w:val="24"/>
        </w:rPr>
        <w:t xml:space="preserve"> </w:t>
      </w:r>
      <w:r w:rsidR="00B4530A">
        <w:rPr>
          <w:rFonts w:ascii="Times New Roman" w:hAnsi="Times New Roman" w:cs="Times New Roman"/>
          <w:sz w:val="24"/>
          <w:szCs w:val="24"/>
        </w:rPr>
        <w:t xml:space="preserve">Brutus </w:t>
      </w:r>
      <w:proofErr w:type="gramStart"/>
      <w:r w:rsidR="00B4530A">
        <w:rPr>
          <w:rFonts w:ascii="Times New Roman" w:hAnsi="Times New Roman" w:cs="Times New Roman"/>
          <w:sz w:val="24"/>
          <w:szCs w:val="24"/>
        </w:rPr>
        <w:t>decide</w:t>
      </w:r>
      <w:proofErr w:type="gramEnd"/>
      <w:r w:rsidR="00D2024F" w:rsidRPr="00583D1E">
        <w:rPr>
          <w:rFonts w:ascii="Times New Roman" w:hAnsi="Times New Roman" w:cs="Times New Roman"/>
          <w:sz w:val="24"/>
          <w:szCs w:val="24"/>
        </w:rPr>
        <w:t xml:space="preserve"> to decapitate </w:t>
      </w:r>
      <w:r w:rsidR="00E41B55" w:rsidRPr="00583D1E">
        <w:rPr>
          <w:rFonts w:ascii="Times New Roman" w:hAnsi="Times New Roman" w:cs="Times New Roman"/>
          <w:sz w:val="24"/>
          <w:szCs w:val="24"/>
        </w:rPr>
        <w:t>them in order to maintain the republic.</w:t>
      </w:r>
      <w:r w:rsidR="00400CDF">
        <w:rPr>
          <w:rFonts w:ascii="Times New Roman" w:hAnsi="Times New Roman" w:cs="Times New Roman"/>
          <w:sz w:val="24"/>
          <w:szCs w:val="24"/>
        </w:rPr>
        <w:t xml:space="preserve"> He choose this way because he knows that it is the best for the </w:t>
      </w:r>
      <w:proofErr w:type="spellStart"/>
      <w:r w:rsidR="00400CDF">
        <w:rPr>
          <w:rFonts w:ascii="Times New Roman" w:hAnsi="Times New Roman" w:cs="Times New Roman"/>
          <w:sz w:val="24"/>
          <w:szCs w:val="24"/>
        </w:rPr>
        <w:t>country.</w:t>
      </w:r>
      <w:r w:rsidR="00E41B55" w:rsidRPr="00583D1E">
        <w:rPr>
          <w:rFonts w:ascii="Times New Roman" w:hAnsi="Times New Roman" w:cs="Times New Roman"/>
          <w:sz w:val="24"/>
          <w:szCs w:val="24"/>
        </w:rPr>
        <w:t>This</w:t>
      </w:r>
      <w:proofErr w:type="spellEnd"/>
      <w:r w:rsidR="00E41B55" w:rsidRPr="00583D1E">
        <w:rPr>
          <w:rFonts w:ascii="Times New Roman" w:hAnsi="Times New Roman" w:cs="Times New Roman"/>
          <w:sz w:val="24"/>
          <w:szCs w:val="24"/>
        </w:rPr>
        <w:t xml:space="preserve"> painting becomes the logo of </w:t>
      </w:r>
      <w:r w:rsidR="00B4530A">
        <w:rPr>
          <w:rFonts w:ascii="Times New Roman" w:hAnsi="Times New Roman" w:cs="Times New Roman"/>
          <w:sz w:val="24"/>
          <w:szCs w:val="24"/>
        </w:rPr>
        <w:t>French revolution that arouse</w:t>
      </w:r>
      <w:r w:rsidR="00E41B55" w:rsidRPr="00583D1E">
        <w:rPr>
          <w:rFonts w:ascii="Times New Roman" w:hAnsi="Times New Roman" w:cs="Times New Roman"/>
          <w:sz w:val="24"/>
          <w:szCs w:val="24"/>
        </w:rPr>
        <w:t xml:space="preserve"> people to put an end to the monarchy and do the best for the country</w:t>
      </w:r>
      <w:r w:rsidR="00400CDF">
        <w:rPr>
          <w:rFonts w:ascii="Times New Roman" w:hAnsi="Times New Roman" w:cs="Times New Roman"/>
          <w:sz w:val="24"/>
          <w:szCs w:val="24"/>
        </w:rPr>
        <w:t xml:space="preserve"> as well</w:t>
      </w:r>
      <w:r w:rsidR="00E41B55" w:rsidRPr="00583D1E">
        <w:rPr>
          <w:rFonts w:ascii="Times New Roman" w:hAnsi="Times New Roman" w:cs="Times New Roman"/>
          <w:sz w:val="24"/>
          <w:szCs w:val="24"/>
        </w:rPr>
        <w:t>.</w:t>
      </w:r>
    </w:p>
    <w:p w:rsidR="008B7CCC" w:rsidRPr="00583D1E" w:rsidRDefault="00632974" w:rsidP="00E76131">
      <w:pPr>
        <w:spacing w:line="480" w:lineRule="auto"/>
        <w:ind w:left="0" w:firstLine="567"/>
        <w:rPr>
          <w:rFonts w:ascii="Times New Roman" w:hAnsi="Times New Roman" w:cs="Times New Roman"/>
          <w:sz w:val="24"/>
          <w:szCs w:val="24"/>
        </w:rPr>
      </w:pPr>
      <w:r w:rsidRPr="00583D1E">
        <w:rPr>
          <w:rFonts w:ascii="Times New Roman" w:hAnsi="Times New Roman" w:cs="Times New Roman"/>
          <w:sz w:val="24"/>
          <w:szCs w:val="24"/>
        </w:rPr>
        <w:t>Nowadays, France is no more monarchy</w:t>
      </w:r>
      <w:r w:rsidR="00AF56EC" w:rsidRPr="00583D1E">
        <w:rPr>
          <w:rFonts w:ascii="Times New Roman" w:hAnsi="Times New Roman" w:cs="Times New Roman"/>
          <w:sz w:val="24"/>
          <w:szCs w:val="24"/>
        </w:rPr>
        <w:t xml:space="preserve"> and turns to republic with strong democracy.</w:t>
      </w:r>
      <w:r w:rsidR="00A056C0" w:rsidRPr="00583D1E">
        <w:rPr>
          <w:rFonts w:ascii="Times New Roman" w:hAnsi="Times New Roman" w:cs="Times New Roman"/>
          <w:sz w:val="24"/>
          <w:szCs w:val="24"/>
        </w:rPr>
        <w:t xml:space="preserve"> D</w:t>
      </w:r>
      <w:r w:rsidR="003251EC" w:rsidRPr="00583D1E">
        <w:rPr>
          <w:rFonts w:ascii="Times New Roman" w:hAnsi="Times New Roman" w:cs="Times New Roman"/>
          <w:sz w:val="24"/>
          <w:szCs w:val="24"/>
        </w:rPr>
        <w:t>id neocl</w:t>
      </w:r>
      <w:r w:rsidR="00ED6D2F" w:rsidRPr="00583D1E">
        <w:rPr>
          <w:rFonts w:ascii="Times New Roman" w:hAnsi="Times New Roman" w:cs="Times New Roman"/>
          <w:sz w:val="24"/>
          <w:szCs w:val="24"/>
        </w:rPr>
        <w:t xml:space="preserve">assical paintings by </w:t>
      </w:r>
      <w:r w:rsidR="009A323F">
        <w:rPr>
          <w:rFonts w:ascii="Times New Roman" w:hAnsi="Times New Roman" w:cs="Times New Roman"/>
          <w:sz w:val="24"/>
          <w:szCs w:val="24"/>
        </w:rPr>
        <w:t xml:space="preserve">Jacques Louis </w:t>
      </w:r>
      <w:r w:rsidR="00ED6D2F" w:rsidRPr="00583D1E">
        <w:rPr>
          <w:rFonts w:ascii="Times New Roman" w:hAnsi="Times New Roman" w:cs="Times New Roman"/>
          <w:sz w:val="24"/>
          <w:szCs w:val="24"/>
        </w:rPr>
        <w:t xml:space="preserve">David have the impact to </w:t>
      </w:r>
      <w:r w:rsidR="00705992" w:rsidRPr="00583D1E">
        <w:rPr>
          <w:rFonts w:ascii="Times New Roman" w:hAnsi="Times New Roman" w:cs="Times New Roman"/>
          <w:sz w:val="24"/>
          <w:szCs w:val="24"/>
        </w:rPr>
        <w:t xml:space="preserve">cause </w:t>
      </w:r>
      <w:r w:rsidR="00ED6D2F" w:rsidRPr="00583D1E">
        <w:rPr>
          <w:rFonts w:ascii="Times New Roman" w:hAnsi="Times New Roman" w:cs="Times New Roman"/>
          <w:sz w:val="24"/>
          <w:szCs w:val="24"/>
        </w:rPr>
        <w:t>the French revolution? Yes, of course.</w:t>
      </w:r>
      <w:r w:rsidR="006D7A00" w:rsidRPr="00583D1E">
        <w:rPr>
          <w:rFonts w:ascii="Times New Roman" w:hAnsi="Times New Roman" w:cs="Times New Roman"/>
          <w:sz w:val="24"/>
          <w:szCs w:val="24"/>
        </w:rPr>
        <w:t xml:space="preserve"> From the paragraph above shows that h</w:t>
      </w:r>
      <w:r w:rsidR="00ED6D2F" w:rsidRPr="00583D1E">
        <w:rPr>
          <w:rFonts w:ascii="Times New Roman" w:hAnsi="Times New Roman" w:cs="Times New Roman"/>
          <w:sz w:val="24"/>
          <w:szCs w:val="24"/>
        </w:rPr>
        <w:t>is paintings not only focus on the symmetric</w:t>
      </w:r>
      <w:r w:rsidR="008672A0" w:rsidRPr="00583D1E">
        <w:rPr>
          <w:rFonts w:ascii="Times New Roman" w:hAnsi="Times New Roman" w:cs="Times New Roman"/>
          <w:sz w:val="24"/>
          <w:szCs w:val="24"/>
        </w:rPr>
        <w:t>al</w:t>
      </w:r>
      <w:r w:rsidR="00047F1A" w:rsidRPr="00583D1E">
        <w:rPr>
          <w:rFonts w:ascii="Times New Roman" w:hAnsi="Times New Roman" w:cs="Times New Roman"/>
          <w:sz w:val="24"/>
          <w:szCs w:val="24"/>
        </w:rPr>
        <w:t xml:space="preserve">, beautiful, and realistic of the whole picture but also have hidden meaning </w:t>
      </w:r>
      <w:r w:rsidR="00C64CF8" w:rsidRPr="00583D1E">
        <w:rPr>
          <w:rFonts w:ascii="Times New Roman" w:hAnsi="Times New Roman" w:cs="Times New Roman"/>
          <w:sz w:val="24"/>
          <w:szCs w:val="24"/>
        </w:rPr>
        <w:t>which is all about the politics. He wants to encourage people to have the feeling of nationality, bravery</w:t>
      </w:r>
      <w:r w:rsidR="00E76360" w:rsidRPr="00583D1E">
        <w:rPr>
          <w:rFonts w:ascii="Times New Roman" w:hAnsi="Times New Roman" w:cs="Times New Roman"/>
          <w:sz w:val="24"/>
          <w:szCs w:val="24"/>
        </w:rPr>
        <w:t>, and sacrifice t</w:t>
      </w:r>
      <w:r w:rsidR="00FE10FD" w:rsidRPr="00583D1E">
        <w:rPr>
          <w:rFonts w:ascii="Times New Roman" w:hAnsi="Times New Roman" w:cs="Times New Roman"/>
          <w:sz w:val="24"/>
          <w:szCs w:val="24"/>
        </w:rPr>
        <w:t>o the cou</w:t>
      </w:r>
      <w:r w:rsidR="00405282" w:rsidRPr="00583D1E">
        <w:rPr>
          <w:rFonts w:ascii="Times New Roman" w:hAnsi="Times New Roman" w:cs="Times New Roman"/>
          <w:sz w:val="24"/>
          <w:szCs w:val="24"/>
        </w:rPr>
        <w:t>ntry.</w:t>
      </w:r>
      <w:r w:rsidR="004F0D08" w:rsidRPr="00583D1E">
        <w:rPr>
          <w:rFonts w:ascii="Times New Roman" w:hAnsi="Times New Roman" w:cs="Times New Roman"/>
          <w:sz w:val="24"/>
          <w:szCs w:val="24"/>
        </w:rPr>
        <w:t xml:space="preserve"> Without saying any words, art can convey the meaning itself. His paintings, of course, inspired many French people to rise in revolt against the king which not for long led to </w:t>
      </w:r>
      <w:r w:rsidR="0059015C" w:rsidRPr="00583D1E">
        <w:rPr>
          <w:rFonts w:ascii="Times New Roman" w:hAnsi="Times New Roman" w:cs="Times New Roman"/>
          <w:sz w:val="24"/>
          <w:szCs w:val="24"/>
        </w:rPr>
        <w:t xml:space="preserve">the greatly tragic revolution of France by </w:t>
      </w:r>
      <w:r w:rsidR="00630B45" w:rsidRPr="00583D1E">
        <w:rPr>
          <w:rFonts w:ascii="Times New Roman" w:hAnsi="Times New Roman" w:cs="Times New Roman"/>
          <w:sz w:val="24"/>
          <w:szCs w:val="24"/>
        </w:rPr>
        <w:t>beheading</w:t>
      </w:r>
      <w:r w:rsidR="0059015C" w:rsidRPr="00583D1E">
        <w:rPr>
          <w:rFonts w:ascii="Times New Roman" w:hAnsi="Times New Roman" w:cs="Times New Roman"/>
          <w:sz w:val="24"/>
          <w:szCs w:val="24"/>
        </w:rPr>
        <w:t xml:space="preserve"> the king, Louis XVI.</w:t>
      </w:r>
      <w:r w:rsidR="006609A8" w:rsidRPr="00583D1E">
        <w:rPr>
          <w:rFonts w:ascii="Times New Roman" w:hAnsi="Times New Roman" w:cs="Times New Roman"/>
          <w:sz w:val="24"/>
          <w:szCs w:val="24"/>
        </w:rPr>
        <w:t xml:space="preserve"> Jacques Louis David, himself, was </w:t>
      </w:r>
      <w:r w:rsidR="00630B45" w:rsidRPr="00583D1E">
        <w:rPr>
          <w:rFonts w:ascii="Times New Roman" w:hAnsi="Times New Roman" w:cs="Times New Roman"/>
          <w:sz w:val="24"/>
          <w:szCs w:val="24"/>
        </w:rPr>
        <w:t>known</w:t>
      </w:r>
      <w:r w:rsidR="00675C0B" w:rsidRPr="00583D1E">
        <w:rPr>
          <w:rFonts w:ascii="Times New Roman" w:hAnsi="Times New Roman" w:cs="Times New Roman"/>
          <w:sz w:val="24"/>
          <w:szCs w:val="24"/>
        </w:rPr>
        <w:t xml:space="preserve"> as the art dictator because he also involved in being one of the members Jacobin</w:t>
      </w:r>
      <w:r w:rsidR="003D3339" w:rsidRPr="00583D1E">
        <w:rPr>
          <w:rFonts w:ascii="Times New Roman" w:hAnsi="Times New Roman" w:cs="Times New Roman"/>
          <w:sz w:val="24"/>
          <w:szCs w:val="24"/>
        </w:rPr>
        <w:t xml:space="preserve"> group</w:t>
      </w:r>
      <w:r w:rsidR="003D3339" w:rsidRPr="00583D1E">
        <w:rPr>
          <w:rStyle w:val="FootnoteReference"/>
          <w:rFonts w:ascii="Times New Roman" w:hAnsi="Times New Roman" w:cs="Times New Roman"/>
          <w:sz w:val="20"/>
          <w:szCs w:val="20"/>
        </w:rPr>
        <w:footnoteReference w:id="7"/>
      </w:r>
      <w:r w:rsidR="003D3339" w:rsidRPr="00583D1E">
        <w:rPr>
          <w:rFonts w:ascii="Times New Roman" w:hAnsi="Times New Roman" w:cs="Times New Roman"/>
          <w:sz w:val="24"/>
          <w:szCs w:val="24"/>
        </w:rPr>
        <w:t>and was in National Convention</w:t>
      </w:r>
      <w:r w:rsidR="003D3339" w:rsidRPr="00583D1E">
        <w:rPr>
          <w:rStyle w:val="FootnoteReference"/>
          <w:rFonts w:ascii="Times New Roman" w:hAnsi="Times New Roman" w:cs="Times New Roman"/>
          <w:sz w:val="20"/>
          <w:szCs w:val="20"/>
        </w:rPr>
        <w:footnoteReference w:id="8"/>
      </w:r>
      <w:r w:rsidR="008C6742" w:rsidRPr="00583D1E">
        <w:rPr>
          <w:rFonts w:ascii="Times New Roman" w:hAnsi="Times New Roman" w:cs="Times New Roman"/>
          <w:sz w:val="24"/>
          <w:szCs w:val="24"/>
        </w:rPr>
        <w:t>to vot</w:t>
      </w:r>
      <w:r w:rsidR="00630B45" w:rsidRPr="00583D1E">
        <w:rPr>
          <w:rFonts w:ascii="Times New Roman" w:hAnsi="Times New Roman" w:cs="Times New Roman"/>
          <w:sz w:val="24"/>
          <w:szCs w:val="24"/>
        </w:rPr>
        <w:t>e for the execution.</w:t>
      </w:r>
      <w:r w:rsidR="00810F60" w:rsidRPr="00583D1E">
        <w:rPr>
          <w:rFonts w:ascii="Times New Roman" w:hAnsi="Times New Roman" w:cs="Times New Roman"/>
          <w:sz w:val="24"/>
          <w:szCs w:val="24"/>
        </w:rPr>
        <w:t xml:space="preserve"> </w:t>
      </w:r>
    </w:p>
    <w:p w:rsidR="003C3990" w:rsidRPr="00583D1E" w:rsidRDefault="00613A3F" w:rsidP="00E76131">
      <w:pPr>
        <w:spacing w:line="480" w:lineRule="auto"/>
        <w:ind w:left="0" w:firstLine="567"/>
        <w:rPr>
          <w:rFonts w:ascii="Times New Roman" w:hAnsi="Times New Roman" w:cs="Times New Roman"/>
          <w:sz w:val="24"/>
          <w:szCs w:val="24"/>
        </w:rPr>
      </w:pPr>
      <w:r w:rsidRPr="00583D1E">
        <w:rPr>
          <w:rFonts w:ascii="Times New Roman" w:hAnsi="Times New Roman" w:cs="Times New Roman"/>
          <w:sz w:val="24"/>
          <w:szCs w:val="24"/>
        </w:rPr>
        <w:lastRenderedPageBreak/>
        <w:t xml:space="preserve">As time goes by, the neoclassical </w:t>
      </w:r>
      <w:r w:rsidR="00055244" w:rsidRPr="00583D1E">
        <w:rPr>
          <w:rFonts w:ascii="Times New Roman" w:hAnsi="Times New Roman" w:cs="Times New Roman"/>
          <w:sz w:val="24"/>
          <w:szCs w:val="24"/>
        </w:rPr>
        <w:t>paintings</w:t>
      </w:r>
      <w:r w:rsidRPr="00583D1E">
        <w:rPr>
          <w:rFonts w:ascii="Times New Roman" w:hAnsi="Times New Roman" w:cs="Times New Roman"/>
          <w:sz w:val="24"/>
          <w:szCs w:val="24"/>
        </w:rPr>
        <w:t xml:space="preserve"> of Jacques Louis David </w:t>
      </w:r>
      <w:r w:rsidR="00545B9C" w:rsidRPr="00583D1E">
        <w:rPr>
          <w:rFonts w:ascii="Times New Roman" w:hAnsi="Times New Roman" w:cs="Times New Roman"/>
          <w:sz w:val="24"/>
          <w:szCs w:val="24"/>
        </w:rPr>
        <w:t xml:space="preserve">still </w:t>
      </w:r>
      <w:r w:rsidR="00B72531" w:rsidRPr="00583D1E">
        <w:rPr>
          <w:rFonts w:ascii="Times New Roman" w:hAnsi="Times New Roman" w:cs="Times New Roman"/>
          <w:sz w:val="24"/>
          <w:szCs w:val="24"/>
        </w:rPr>
        <w:t xml:space="preserve">influence to the present. </w:t>
      </w:r>
      <w:proofErr w:type="gramStart"/>
      <w:r w:rsidR="00583D1E">
        <w:rPr>
          <w:rFonts w:ascii="Times New Roman" w:hAnsi="Times New Roman" w:cs="Times New Roman"/>
          <w:sz w:val="24"/>
          <w:szCs w:val="24"/>
        </w:rPr>
        <w:t>For example</w:t>
      </w:r>
      <w:r w:rsidR="00A4259C">
        <w:rPr>
          <w:rFonts w:ascii="Times New Roman" w:hAnsi="Times New Roman" w:cs="Times New Roman"/>
          <w:sz w:val="24"/>
          <w:szCs w:val="24"/>
        </w:rPr>
        <w:t xml:space="preserve">, </w:t>
      </w:r>
      <w:r w:rsidR="009A323F">
        <w:rPr>
          <w:rFonts w:ascii="Times New Roman" w:hAnsi="Times New Roman" w:cs="Times New Roman"/>
          <w:sz w:val="24"/>
          <w:szCs w:val="24"/>
        </w:rPr>
        <w:t xml:space="preserve">the use to </w:t>
      </w:r>
      <w:r w:rsidR="00A4259C">
        <w:rPr>
          <w:rFonts w:ascii="Times New Roman" w:hAnsi="Times New Roman" w:cs="Times New Roman"/>
          <w:sz w:val="24"/>
          <w:szCs w:val="24"/>
        </w:rPr>
        <w:t>refer to the French revolution history</w:t>
      </w:r>
      <w:r w:rsidR="00182532">
        <w:rPr>
          <w:rFonts w:ascii="Times New Roman" w:hAnsi="Times New Roman" w:cs="Times New Roman"/>
          <w:sz w:val="24"/>
          <w:szCs w:val="24"/>
        </w:rPr>
        <w:t xml:space="preserve"> and study technical A</w:t>
      </w:r>
      <w:r w:rsidR="002A4ACE">
        <w:rPr>
          <w:rFonts w:ascii="Times New Roman" w:hAnsi="Times New Roman" w:cs="Times New Roman"/>
          <w:sz w:val="24"/>
          <w:szCs w:val="24"/>
        </w:rPr>
        <w:t>rt</w:t>
      </w:r>
      <w:r w:rsidR="00A4259C">
        <w:rPr>
          <w:rFonts w:ascii="Times New Roman" w:hAnsi="Times New Roman" w:cs="Times New Roman"/>
          <w:sz w:val="24"/>
          <w:szCs w:val="24"/>
        </w:rPr>
        <w:t>.</w:t>
      </w:r>
      <w:proofErr w:type="gramEnd"/>
      <w:r w:rsidR="00A4259C">
        <w:rPr>
          <w:rFonts w:ascii="Times New Roman" w:hAnsi="Times New Roman" w:cs="Times New Roman"/>
          <w:sz w:val="24"/>
          <w:szCs w:val="24"/>
        </w:rPr>
        <w:t xml:space="preserve"> </w:t>
      </w:r>
      <w:r w:rsidR="00D33B06" w:rsidRPr="00583D1E">
        <w:rPr>
          <w:rFonts w:ascii="Times New Roman" w:hAnsi="Times New Roman" w:cs="Times New Roman"/>
          <w:sz w:val="24"/>
          <w:szCs w:val="24"/>
        </w:rPr>
        <w:t xml:space="preserve">People </w:t>
      </w:r>
      <w:r w:rsidR="00421972" w:rsidRPr="00583D1E">
        <w:rPr>
          <w:rFonts w:ascii="Times New Roman" w:hAnsi="Times New Roman" w:cs="Times New Roman"/>
          <w:sz w:val="24"/>
          <w:szCs w:val="24"/>
        </w:rPr>
        <w:t xml:space="preserve">still </w:t>
      </w:r>
      <w:r w:rsidR="00D33B06" w:rsidRPr="00583D1E">
        <w:rPr>
          <w:rFonts w:ascii="Times New Roman" w:hAnsi="Times New Roman" w:cs="Times New Roman"/>
          <w:sz w:val="24"/>
          <w:szCs w:val="24"/>
        </w:rPr>
        <w:t xml:space="preserve">use his works to study and try to understand the truly emotional meaning of each painting which can </w:t>
      </w:r>
      <w:r w:rsidR="008D1C23" w:rsidRPr="00583D1E">
        <w:rPr>
          <w:rFonts w:ascii="Times New Roman" w:hAnsi="Times New Roman" w:cs="Times New Roman"/>
          <w:sz w:val="24"/>
          <w:szCs w:val="24"/>
        </w:rPr>
        <w:t>imply</w:t>
      </w:r>
      <w:r w:rsidR="00421972" w:rsidRPr="00583D1E">
        <w:rPr>
          <w:rFonts w:ascii="Times New Roman" w:hAnsi="Times New Roman" w:cs="Times New Roman"/>
          <w:sz w:val="24"/>
          <w:szCs w:val="24"/>
        </w:rPr>
        <w:t xml:space="preserve"> </w:t>
      </w:r>
      <w:r w:rsidR="00D33B06" w:rsidRPr="00583D1E">
        <w:rPr>
          <w:rFonts w:ascii="Times New Roman" w:hAnsi="Times New Roman" w:cs="Times New Roman"/>
          <w:sz w:val="24"/>
          <w:szCs w:val="24"/>
        </w:rPr>
        <w:t xml:space="preserve">the story </w:t>
      </w:r>
      <w:r w:rsidR="00421972" w:rsidRPr="00583D1E">
        <w:rPr>
          <w:rFonts w:ascii="Times New Roman" w:hAnsi="Times New Roman" w:cs="Times New Roman"/>
          <w:sz w:val="24"/>
          <w:szCs w:val="24"/>
        </w:rPr>
        <w:t xml:space="preserve">occurring </w:t>
      </w:r>
      <w:r w:rsidR="00D33B06" w:rsidRPr="00583D1E">
        <w:rPr>
          <w:rFonts w:ascii="Times New Roman" w:hAnsi="Times New Roman" w:cs="Times New Roman"/>
          <w:sz w:val="24"/>
          <w:szCs w:val="24"/>
        </w:rPr>
        <w:t>in that time</w:t>
      </w:r>
      <w:r w:rsidR="00421972" w:rsidRPr="00583D1E">
        <w:rPr>
          <w:rFonts w:ascii="Times New Roman" w:hAnsi="Times New Roman" w:cs="Times New Roman"/>
          <w:sz w:val="24"/>
          <w:szCs w:val="24"/>
        </w:rPr>
        <w:t>.</w:t>
      </w:r>
      <w:r w:rsidR="00A4259C">
        <w:rPr>
          <w:rFonts w:ascii="Times New Roman" w:hAnsi="Times New Roman" w:cs="Times New Roman"/>
          <w:sz w:val="24"/>
          <w:szCs w:val="24"/>
        </w:rPr>
        <w:t xml:space="preserve"> </w:t>
      </w:r>
      <w:r w:rsidR="00D06AA6" w:rsidRPr="00583D1E">
        <w:rPr>
          <w:rFonts w:ascii="Times New Roman" w:hAnsi="Times New Roman" w:cs="Times New Roman"/>
          <w:sz w:val="24"/>
          <w:szCs w:val="24"/>
        </w:rPr>
        <w:t>The painting technicality and the spirit of picture</w:t>
      </w:r>
      <w:r w:rsidR="003C3990" w:rsidRPr="00583D1E">
        <w:rPr>
          <w:rFonts w:ascii="Times New Roman" w:hAnsi="Times New Roman" w:cs="Times New Roman"/>
          <w:sz w:val="24"/>
          <w:szCs w:val="24"/>
        </w:rPr>
        <w:t>s remain until now.</w:t>
      </w:r>
    </w:p>
    <w:p w:rsidR="00171ABD" w:rsidRPr="00583D1E" w:rsidRDefault="00D06AA6" w:rsidP="00E76131">
      <w:pPr>
        <w:spacing w:line="480" w:lineRule="auto"/>
        <w:ind w:left="0" w:firstLine="567"/>
        <w:rPr>
          <w:rFonts w:ascii="Times New Roman" w:hAnsi="Times New Roman" w:cs="Times New Roman"/>
          <w:sz w:val="24"/>
          <w:szCs w:val="24"/>
        </w:rPr>
      </w:pPr>
      <w:r w:rsidRPr="00583D1E">
        <w:rPr>
          <w:rFonts w:ascii="Times New Roman" w:hAnsi="Times New Roman" w:cs="Times New Roman"/>
          <w:sz w:val="24"/>
          <w:szCs w:val="24"/>
        </w:rPr>
        <w:t xml:space="preserve"> </w:t>
      </w:r>
      <w:r w:rsidR="003C3990" w:rsidRPr="00583D1E">
        <w:rPr>
          <w:rFonts w:ascii="Times New Roman" w:hAnsi="Times New Roman" w:cs="Times New Roman"/>
          <w:sz w:val="24"/>
          <w:szCs w:val="24"/>
        </w:rPr>
        <w:t xml:space="preserve">In conclusion, neoclassical style by Jacques Louis David can stimulate people to </w:t>
      </w:r>
      <w:r w:rsidR="00182532">
        <w:rPr>
          <w:rFonts w:ascii="Times New Roman" w:hAnsi="Times New Roman" w:cs="Times New Roman"/>
          <w:sz w:val="24"/>
          <w:szCs w:val="24"/>
        </w:rPr>
        <w:t xml:space="preserve">make French revolution. But </w:t>
      </w:r>
      <w:r w:rsidR="00DC3AC1" w:rsidRPr="00583D1E">
        <w:rPr>
          <w:rFonts w:ascii="Times New Roman" w:hAnsi="Times New Roman" w:cs="Times New Roman"/>
          <w:sz w:val="24"/>
          <w:szCs w:val="24"/>
        </w:rPr>
        <w:t xml:space="preserve">it is not the only factor that caused so. The </w:t>
      </w:r>
      <w:r w:rsidR="00E061DB" w:rsidRPr="00583D1E">
        <w:rPr>
          <w:rFonts w:ascii="Times New Roman" w:hAnsi="Times New Roman" w:cs="Times New Roman"/>
          <w:sz w:val="24"/>
          <w:szCs w:val="24"/>
        </w:rPr>
        <w:t>details in each painting always indicate the story and the meaning of painter’</w:t>
      </w:r>
      <w:r w:rsidR="002A4ACE">
        <w:rPr>
          <w:rFonts w:ascii="Times New Roman" w:hAnsi="Times New Roman" w:cs="Times New Roman"/>
          <w:sz w:val="24"/>
          <w:szCs w:val="24"/>
        </w:rPr>
        <w:t xml:space="preserve">s thought which </w:t>
      </w:r>
      <w:r w:rsidR="00477113">
        <w:rPr>
          <w:rFonts w:ascii="Times New Roman" w:hAnsi="Times New Roman" w:cs="Times New Roman"/>
          <w:sz w:val="24"/>
          <w:szCs w:val="24"/>
        </w:rPr>
        <w:t>is passed from generation to generation</w:t>
      </w:r>
      <w:r w:rsidR="002A4ACE">
        <w:rPr>
          <w:rFonts w:ascii="Times New Roman" w:hAnsi="Times New Roman" w:cs="Times New Roman"/>
          <w:sz w:val="24"/>
          <w:szCs w:val="24"/>
        </w:rPr>
        <w:t>.</w:t>
      </w:r>
    </w:p>
    <w:p w:rsidR="00DC389A" w:rsidRPr="00583D1E" w:rsidRDefault="00DC389A" w:rsidP="00E76131">
      <w:pPr>
        <w:spacing w:line="480" w:lineRule="auto"/>
        <w:ind w:left="0" w:firstLine="567"/>
        <w:rPr>
          <w:rFonts w:ascii="Times New Roman" w:hAnsi="Times New Roman" w:cs="Times New Roman"/>
          <w:sz w:val="24"/>
          <w:szCs w:val="24"/>
        </w:rPr>
      </w:pPr>
    </w:p>
    <w:p w:rsidR="00DC389A" w:rsidRDefault="00DC389A" w:rsidP="00E76131">
      <w:pPr>
        <w:pStyle w:val="NormalWeb"/>
        <w:spacing w:line="480" w:lineRule="auto"/>
      </w:pPr>
    </w:p>
    <w:p w:rsidR="00F202E9" w:rsidRDefault="00F202E9" w:rsidP="00E76131">
      <w:pPr>
        <w:pStyle w:val="NormalWeb"/>
        <w:spacing w:line="480" w:lineRule="auto"/>
      </w:pPr>
    </w:p>
    <w:p w:rsidR="00F202E9" w:rsidRDefault="00F202E9" w:rsidP="00E76131">
      <w:pPr>
        <w:pStyle w:val="NormalWeb"/>
        <w:spacing w:line="480" w:lineRule="auto"/>
      </w:pPr>
    </w:p>
    <w:p w:rsidR="00F202E9" w:rsidRDefault="00F202E9" w:rsidP="00E76131">
      <w:pPr>
        <w:pStyle w:val="NormalWeb"/>
        <w:spacing w:line="480" w:lineRule="auto"/>
      </w:pPr>
    </w:p>
    <w:p w:rsidR="00F202E9" w:rsidRDefault="00F202E9" w:rsidP="00E76131">
      <w:pPr>
        <w:pStyle w:val="NormalWeb"/>
        <w:spacing w:line="480" w:lineRule="auto"/>
      </w:pPr>
    </w:p>
    <w:p w:rsidR="00F202E9" w:rsidRDefault="00F202E9" w:rsidP="00E76131">
      <w:pPr>
        <w:pStyle w:val="NormalWeb"/>
        <w:spacing w:line="480" w:lineRule="auto"/>
      </w:pPr>
    </w:p>
    <w:p w:rsidR="00F202E9" w:rsidRDefault="00F202E9" w:rsidP="00E76131">
      <w:pPr>
        <w:pStyle w:val="NormalWeb"/>
        <w:spacing w:line="480" w:lineRule="auto"/>
      </w:pPr>
    </w:p>
    <w:p w:rsidR="00F202E9" w:rsidRDefault="00F202E9" w:rsidP="00E76131">
      <w:pPr>
        <w:pStyle w:val="NormalWeb"/>
        <w:spacing w:line="480" w:lineRule="auto"/>
      </w:pPr>
    </w:p>
    <w:p w:rsidR="00F202E9" w:rsidRDefault="00F202E9" w:rsidP="00E76131">
      <w:pPr>
        <w:pStyle w:val="NormalWeb"/>
        <w:spacing w:line="480" w:lineRule="auto"/>
      </w:pPr>
    </w:p>
    <w:p w:rsidR="00F202E9" w:rsidRDefault="00F202E9" w:rsidP="00E76131">
      <w:pPr>
        <w:pStyle w:val="NormalWeb"/>
        <w:spacing w:line="480" w:lineRule="auto"/>
      </w:pPr>
    </w:p>
    <w:p w:rsidR="00F202E9" w:rsidRDefault="002B3894" w:rsidP="00F202E9">
      <w:pPr>
        <w:pStyle w:val="NormalWeb"/>
        <w:spacing w:line="480" w:lineRule="auto"/>
        <w:jc w:val="center"/>
      </w:pPr>
      <w:r>
        <w:rPr>
          <w:noProof/>
          <w:lang w:eastAsia="zh-CN"/>
        </w:rPr>
        <w:lastRenderedPageBreak/>
        <w:drawing>
          <wp:anchor distT="0" distB="0" distL="114300" distR="114300" simplePos="0" relativeHeight="251659264" behindDoc="0" locked="0" layoutInCell="1" allowOverlap="1">
            <wp:simplePos x="0" y="0"/>
            <wp:positionH relativeFrom="column">
              <wp:posOffset>2748915</wp:posOffset>
            </wp:positionH>
            <wp:positionV relativeFrom="paragraph">
              <wp:posOffset>876300</wp:posOffset>
            </wp:positionV>
            <wp:extent cx="2513330" cy="1798320"/>
            <wp:effectExtent l="19050" t="0" r="1270" b="0"/>
            <wp:wrapSquare wrapText="bothSides"/>
            <wp:docPr id="2" name="Picture 4" descr="http://www.bc.edu/bc_org/avp/cas/his/CoreArt/art/resourcesb/dav_s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bc.edu/bc_org/avp/cas/his/CoreArt/art/resourcesb/dav_soc.jpg"/>
                    <pic:cNvPicPr>
                      <a:picLocks noChangeAspect="1" noChangeArrowheads="1"/>
                    </pic:cNvPicPr>
                  </pic:nvPicPr>
                  <pic:blipFill>
                    <a:blip r:embed="rId7" cstate="print"/>
                    <a:srcRect/>
                    <a:stretch>
                      <a:fillRect/>
                    </a:stretch>
                  </pic:blipFill>
                  <pic:spPr bwMode="auto">
                    <a:xfrm>
                      <a:off x="0" y="0"/>
                      <a:ext cx="2513330" cy="1798320"/>
                    </a:xfrm>
                    <a:prstGeom prst="rect">
                      <a:avLst/>
                    </a:prstGeom>
                    <a:noFill/>
                    <a:ln w="9525">
                      <a:noFill/>
                      <a:miter lim="800000"/>
                      <a:headEnd/>
                      <a:tailEnd/>
                    </a:ln>
                  </pic:spPr>
                </pic:pic>
              </a:graphicData>
            </a:graphic>
          </wp:anchor>
        </w:drawing>
      </w:r>
      <w:r>
        <w:rPr>
          <w:noProof/>
          <w:lang w:eastAsia="zh-CN"/>
        </w:rPr>
        <w:drawing>
          <wp:anchor distT="0" distB="0" distL="114300" distR="114300" simplePos="0" relativeHeight="251658240" behindDoc="0" locked="0" layoutInCell="1" allowOverlap="1">
            <wp:simplePos x="0" y="0"/>
            <wp:positionH relativeFrom="column">
              <wp:posOffset>20320</wp:posOffset>
            </wp:positionH>
            <wp:positionV relativeFrom="paragraph">
              <wp:posOffset>876300</wp:posOffset>
            </wp:positionV>
            <wp:extent cx="2426335" cy="1836420"/>
            <wp:effectExtent l="19050" t="0" r="0" b="0"/>
            <wp:wrapSquare wrapText="bothSides"/>
            <wp:docPr id="1" name="Picture 1" descr="http://www.bc.edu/bc_org/avp/cas/his/CoreArt/art/resourcesb/dav_oa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bc.edu/bc_org/avp/cas/his/CoreArt/art/resourcesb/dav_oath.jpg"/>
                    <pic:cNvPicPr>
                      <a:picLocks noChangeAspect="1" noChangeArrowheads="1"/>
                    </pic:cNvPicPr>
                  </pic:nvPicPr>
                  <pic:blipFill>
                    <a:blip r:embed="rId8" cstate="print"/>
                    <a:srcRect/>
                    <a:stretch>
                      <a:fillRect/>
                    </a:stretch>
                  </pic:blipFill>
                  <pic:spPr bwMode="auto">
                    <a:xfrm>
                      <a:off x="0" y="0"/>
                      <a:ext cx="2426335" cy="1836420"/>
                    </a:xfrm>
                    <a:prstGeom prst="rect">
                      <a:avLst/>
                    </a:prstGeom>
                    <a:noFill/>
                    <a:ln w="9525">
                      <a:noFill/>
                      <a:miter lim="800000"/>
                      <a:headEnd/>
                      <a:tailEnd/>
                    </a:ln>
                  </pic:spPr>
                </pic:pic>
              </a:graphicData>
            </a:graphic>
          </wp:anchor>
        </w:drawing>
      </w:r>
      <w:proofErr w:type="gramStart"/>
      <w:r w:rsidR="00F202E9">
        <w:t>appendix</w:t>
      </w:r>
      <w:proofErr w:type="gramEnd"/>
    </w:p>
    <w:p w:rsidR="00F202E9" w:rsidRDefault="00F202E9" w:rsidP="002B3894">
      <w:pPr>
        <w:pStyle w:val="NormalWeb"/>
        <w:spacing w:line="480" w:lineRule="auto"/>
      </w:pPr>
    </w:p>
    <w:p w:rsidR="002B3894" w:rsidRDefault="002B3894" w:rsidP="002B3894">
      <w:pPr>
        <w:pStyle w:val="NormalWeb"/>
        <w:spacing w:line="480" w:lineRule="auto"/>
        <w:jc w:val="center"/>
      </w:pPr>
      <w:r>
        <w:t xml:space="preserve">    The Oath of the </w:t>
      </w:r>
      <w:proofErr w:type="spellStart"/>
      <w:r>
        <w:t>Horatii</w:t>
      </w:r>
      <w:proofErr w:type="spellEnd"/>
      <w:r>
        <w:tab/>
      </w:r>
      <w:r>
        <w:tab/>
      </w:r>
      <w:r>
        <w:tab/>
      </w:r>
      <w:r>
        <w:tab/>
      </w:r>
      <w:proofErr w:type="gramStart"/>
      <w:r>
        <w:t>The</w:t>
      </w:r>
      <w:proofErr w:type="gramEnd"/>
      <w:r>
        <w:t xml:space="preserve"> Death of Socrates</w:t>
      </w:r>
    </w:p>
    <w:p w:rsidR="002B3894" w:rsidRDefault="002B3894" w:rsidP="002B3894">
      <w:pPr>
        <w:pStyle w:val="NormalWeb"/>
        <w:spacing w:line="480" w:lineRule="auto"/>
      </w:pPr>
      <w:r>
        <w:rPr>
          <w:noProof/>
          <w:lang w:eastAsia="zh-CN"/>
        </w:rPr>
        <w:drawing>
          <wp:anchor distT="0" distB="0" distL="114300" distR="114300" simplePos="0" relativeHeight="251661312" behindDoc="0" locked="0" layoutInCell="1" allowOverlap="1">
            <wp:simplePos x="0" y="0"/>
            <wp:positionH relativeFrom="column">
              <wp:posOffset>2657475</wp:posOffset>
            </wp:positionH>
            <wp:positionV relativeFrom="paragraph">
              <wp:posOffset>629285</wp:posOffset>
            </wp:positionV>
            <wp:extent cx="2518410" cy="1909445"/>
            <wp:effectExtent l="19050" t="0" r="0" b="0"/>
            <wp:wrapSquare wrapText="bothSides"/>
            <wp:docPr id="10" name="Picture 10" descr="http://www.bc.edu/bc_org/avp/cas/his/CoreArt/art/resourcesb/dav_brutu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bc.edu/bc_org/avp/cas/his/CoreArt/art/resourcesb/dav_brutus.jpg"/>
                    <pic:cNvPicPr>
                      <a:picLocks noChangeAspect="1" noChangeArrowheads="1"/>
                    </pic:cNvPicPr>
                  </pic:nvPicPr>
                  <pic:blipFill>
                    <a:blip r:embed="rId9" cstate="print"/>
                    <a:srcRect/>
                    <a:stretch>
                      <a:fillRect/>
                    </a:stretch>
                  </pic:blipFill>
                  <pic:spPr bwMode="auto">
                    <a:xfrm>
                      <a:off x="0" y="0"/>
                      <a:ext cx="2518410" cy="1909445"/>
                    </a:xfrm>
                    <a:prstGeom prst="rect">
                      <a:avLst/>
                    </a:prstGeom>
                    <a:noFill/>
                    <a:ln w="9525">
                      <a:noFill/>
                      <a:miter lim="800000"/>
                      <a:headEnd/>
                      <a:tailEnd/>
                    </a:ln>
                  </pic:spPr>
                </pic:pic>
              </a:graphicData>
            </a:graphic>
          </wp:anchor>
        </w:drawing>
      </w:r>
    </w:p>
    <w:p w:rsidR="002B3894" w:rsidRDefault="002B3894" w:rsidP="00F202E9">
      <w:pPr>
        <w:pStyle w:val="NormalWeb"/>
        <w:spacing w:line="480" w:lineRule="auto"/>
        <w:jc w:val="center"/>
      </w:pPr>
      <w:r>
        <w:rPr>
          <w:noProof/>
          <w:lang w:eastAsia="zh-CN"/>
        </w:rPr>
        <w:drawing>
          <wp:anchor distT="0" distB="0" distL="114300" distR="114300" simplePos="0" relativeHeight="251660288" behindDoc="0" locked="0" layoutInCell="1" allowOverlap="1">
            <wp:simplePos x="0" y="0"/>
            <wp:positionH relativeFrom="column">
              <wp:posOffset>120015</wp:posOffset>
            </wp:positionH>
            <wp:positionV relativeFrom="paragraph">
              <wp:posOffset>99060</wp:posOffset>
            </wp:positionV>
            <wp:extent cx="2149475" cy="2240280"/>
            <wp:effectExtent l="19050" t="0" r="3175" b="0"/>
            <wp:wrapSquare wrapText="bothSides"/>
            <wp:docPr id="7" name="Picture 7" descr="http://www.bc.edu/bc_org/avp/cas/his/CoreArt/art/resourcesb/dav_mar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bc.edu/bc_org/avp/cas/his/CoreArt/art/resourcesb/dav_marat.jpg"/>
                    <pic:cNvPicPr>
                      <a:picLocks noChangeAspect="1" noChangeArrowheads="1"/>
                    </pic:cNvPicPr>
                  </pic:nvPicPr>
                  <pic:blipFill>
                    <a:blip r:embed="rId10" cstate="print"/>
                    <a:srcRect/>
                    <a:stretch>
                      <a:fillRect/>
                    </a:stretch>
                  </pic:blipFill>
                  <pic:spPr bwMode="auto">
                    <a:xfrm>
                      <a:off x="0" y="0"/>
                      <a:ext cx="2149475" cy="2240280"/>
                    </a:xfrm>
                    <a:prstGeom prst="rect">
                      <a:avLst/>
                    </a:prstGeom>
                    <a:noFill/>
                    <a:ln w="9525">
                      <a:noFill/>
                      <a:miter lim="800000"/>
                      <a:headEnd/>
                      <a:tailEnd/>
                    </a:ln>
                  </pic:spPr>
                </pic:pic>
              </a:graphicData>
            </a:graphic>
          </wp:anchor>
        </w:drawing>
      </w:r>
    </w:p>
    <w:p w:rsidR="0087215D" w:rsidRPr="00583D1E" w:rsidRDefault="002B3894" w:rsidP="002B3894">
      <w:pPr>
        <w:spacing w:line="480" w:lineRule="auto"/>
        <w:ind w:left="0" w:firstLine="720"/>
        <w:rPr>
          <w:rFonts w:ascii="Times New Roman" w:hAnsi="Times New Roman" w:cs="Times New Roman"/>
          <w:sz w:val="24"/>
          <w:szCs w:val="24"/>
        </w:rPr>
      </w:pPr>
      <w:r>
        <w:rPr>
          <w:rFonts w:ascii="Times New Roman" w:hAnsi="Times New Roman" w:cs="Times New Roman"/>
          <w:sz w:val="24"/>
          <w:szCs w:val="24"/>
        </w:rPr>
        <w:t xml:space="preserve"> The Death of Marat</w:t>
      </w:r>
      <w:r w:rsidR="00DC389A" w:rsidRPr="00583D1E">
        <w:rPr>
          <w:rFonts w:ascii="Times New Roman" w:hAnsi="Times New Roman" w:cs="Times New Roman"/>
          <w:sz w:val="24"/>
          <w:szCs w:val="24"/>
        </w:rPr>
        <w:t xml:space="preserve"> </w:t>
      </w:r>
      <w:r w:rsidR="00084DD8" w:rsidRPr="00583D1E">
        <w:rPr>
          <w:rFonts w:ascii="Times New Roman" w:hAnsi="Times New Roman" w:cs="Times New Roman"/>
          <w:sz w:val="24"/>
          <w:szCs w:val="24"/>
        </w:rPr>
        <w:t xml:space="preserve"> </w:t>
      </w:r>
      <w:r>
        <w:rPr>
          <w:rFonts w:ascii="Times New Roman" w:hAnsi="Times New Roman" w:cs="Times New Roman"/>
          <w:sz w:val="24"/>
          <w:szCs w:val="24"/>
        </w:rPr>
        <w:tab/>
        <w:t xml:space="preserve">      </w:t>
      </w:r>
      <w:proofErr w:type="gramStart"/>
      <w:r w:rsidRPr="00583D1E">
        <w:rPr>
          <w:rFonts w:ascii="Times New Roman" w:hAnsi="Times New Roman" w:cs="Times New Roman"/>
          <w:sz w:val="24"/>
          <w:szCs w:val="24"/>
        </w:rPr>
        <w:t>The</w:t>
      </w:r>
      <w:proofErr w:type="gramEnd"/>
      <w:r w:rsidRPr="00583D1E">
        <w:rPr>
          <w:rFonts w:ascii="Times New Roman" w:hAnsi="Times New Roman" w:cs="Times New Roman"/>
          <w:sz w:val="24"/>
          <w:szCs w:val="24"/>
        </w:rPr>
        <w:t xml:space="preserve"> </w:t>
      </w:r>
      <w:proofErr w:type="spellStart"/>
      <w:r w:rsidRPr="00583D1E">
        <w:rPr>
          <w:rFonts w:ascii="Times New Roman" w:hAnsi="Times New Roman" w:cs="Times New Roman"/>
          <w:sz w:val="24"/>
          <w:szCs w:val="24"/>
        </w:rPr>
        <w:t>Lictors</w:t>
      </w:r>
      <w:proofErr w:type="spellEnd"/>
      <w:r w:rsidRPr="00583D1E">
        <w:rPr>
          <w:rFonts w:ascii="Times New Roman" w:hAnsi="Times New Roman" w:cs="Times New Roman"/>
          <w:sz w:val="24"/>
          <w:szCs w:val="24"/>
        </w:rPr>
        <w:t xml:space="preserve"> Bring to Brutus the Bodies of His Sons</w:t>
      </w:r>
      <w:r>
        <w:rPr>
          <w:rFonts w:ascii="Times New Roman" w:hAnsi="Times New Roman" w:cs="Times New Roman"/>
          <w:sz w:val="24"/>
          <w:szCs w:val="24"/>
        </w:rPr>
        <w:tab/>
      </w:r>
      <w:r>
        <w:rPr>
          <w:rFonts w:ascii="Times New Roman" w:hAnsi="Times New Roman" w:cs="Times New Roman"/>
          <w:sz w:val="24"/>
          <w:szCs w:val="24"/>
        </w:rPr>
        <w:tab/>
      </w:r>
    </w:p>
    <w:p w:rsidR="00D6001A" w:rsidRPr="00583D1E" w:rsidRDefault="00D6001A" w:rsidP="00E76131">
      <w:pPr>
        <w:spacing w:line="480" w:lineRule="auto"/>
        <w:ind w:left="0" w:firstLine="567"/>
        <w:rPr>
          <w:rFonts w:ascii="Times New Roman" w:hAnsi="Times New Roman" w:cs="Times New Roman"/>
          <w:sz w:val="24"/>
          <w:szCs w:val="24"/>
        </w:rPr>
      </w:pPr>
    </w:p>
    <w:p w:rsidR="00EC0ED4" w:rsidRPr="00583D1E" w:rsidRDefault="00EC0ED4" w:rsidP="00E76131">
      <w:pPr>
        <w:spacing w:line="480" w:lineRule="auto"/>
        <w:ind w:left="0" w:firstLine="567"/>
        <w:rPr>
          <w:rFonts w:ascii="Times New Roman" w:hAnsi="Times New Roman" w:cs="Times New Roman"/>
          <w:sz w:val="24"/>
          <w:szCs w:val="24"/>
        </w:rPr>
      </w:pPr>
    </w:p>
    <w:p w:rsidR="00EC0ED4" w:rsidRPr="00583D1E" w:rsidRDefault="00EC0ED4" w:rsidP="00C86A26">
      <w:pPr>
        <w:spacing w:line="480" w:lineRule="auto"/>
        <w:ind w:left="0" w:firstLine="567"/>
        <w:rPr>
          <w:rFonts w:ascii="Times New Roman" w:hAnsi="Times New Roman" w:cs="Times New Roman"/>
          <w:sz w:val="24"/>
          <w:szCs w:val="24"/>
        </w:rPr>
      </w:pPr>
    </w:p>
    <w:sectPr w:rsidR="00EC0ED4" w:rsidRPr="00583D1E" w:rsidSect="00E76131">
      <w:pgSz w:w="11906" w:h="16838"/>
      <w:pgMar w:top="1440" w:right="1797" w:bottom="1440" w:left="179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966D8" w:rsidRDefault="00C966D8" w:rsidP="007D4D8C">
      <w:pPr>
        <w:spacing w:after="0" w:line="240" w:lineRule="auto"/>
      </w:pPr>
      <w:r>
        <w:separator/>
      </w:r>
    </w:p>
  </w:endnote>
  <w:endnote w:type="continuationSeparator" w:id="0">
    <w:p w:rsidR="00C966D8" w:rsidRDefault="00C966D8" w:rsidP="007D4D8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Angsana New">
    <w:panose1 w:val="02020603050405020304"/>
    <w:charset w:val="00"/>
    <w:family w:val="roman"/>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966D8" w:rsidRDefault="00C966D8" w:rsidP="007D4D8C">
      <w:pPr>
        <w:spacing w:after="0" w:line="240" w:lineRule="auto"/>
      </w:pPr>
      <w:r>
        <w:separator/>
      </w:r>
    </w:p>
  </w:footnote>
  <w:footnote w:type="continuationSeparator" w:id="0">
    <w:p w:rsidR="00C966D8" w:rsidRDefault="00C966D8" w:rsidP="007D4D8C">
      <w:pPr>
        <w:spacing w:after="0" w:line="240" w:lineRule="auto"/>
      </w:pPr>
      <w:r>
        <w:continuationSeparator/>
      </w:r>
    </w:p>
  </w:footnote>
  <w:footnote w:id="1">
    <w:p w:rsidR="00A557B6" w:rsidRDefault="00A557B6" w:rsidP="00A557B6">
      <w:pPr>
        <w:pStyle w:val="FootnoteText"/>
        <w:ind w:left="0"/>
        <w:rPr>
          <w:rFonts w:ascii="Times New Roman" w:hAnsi="Times New Roman" w:cs="Times New Roman"/>
          <w:color w:val="000000" w:themeColor="text1"/>
        </w:rPr>
      </w:pPr>
      <w:r w:rsidRPr="00A557B6">
        <w:rPr>
          <w:rStyle w:val="FootnoteReference"/>
          <w:rFonts w:ascii="Times New Roman" w:hAnsi="Times New Roman" w:cs="Times New Roman"/>
          <w:sz w:val="20"/>
          <w:szCs w:val="20"/>
        </w:rPr>
        <w:footnoteRef/>
      </w:r>
      <w:r w:rsidRPr="00A557B6">
        <w:rPr>
          <w:rFonts w:ascii="Times New Roman" w:hAnsi="Times New Roman" w:cs="Times New Roman"/>
        </w:rPr>
        <w:t xml:space="preserve"> </w:t>
      </w:r>
      <w:proofErr w:type="gramStart"/>
      <w:r w:rsidRPr="00AC22A4">
        <w:rPr>
          <w:rFonts w:ascii="Times New Roman" w:hAnsi="Times New Roman" w:cs="Times New Roman"/>
          <w:color w:val="000000" w:themeColor="text1"/>
        </w:rPr>
        <w:t>Wikipedia contributors.</w:t>
      </w:r>
      <w:proofErr w:type="gramEnd"/>
      <w:r w:rsidRPr="00AC22A4">
        <w:rPr>
          <w:rFonts w:ascii="Times New Roman" w:hAnsi="Times New Roman" w:cs="Times New Roman"/>
          <w:color w:val="000000" w:themeColor="text1"/>
        </w:rPr>
        <w:t xml:space="preserve"> “</w:t>
      </w:r>
      <w:r>
        <w:rPr>
          <w:rFonts w:ascii="Times New Roman" w:hAnsi="Times New Roman"/>
          <w:color w:val="000000" w:themeColor="text1"/>
          <w:szCs w:val="25"/>
          <w:lang w:eastAsia="zh-SG" w:bidi="th-TH"/>
        </w:rPr>
        <w:t>Neoclassic</w:t>
      </w:r>
      <w:r w:rsidRPr="00AC22A4">
        <w:rPr>
          <w:rFonts w:ascii="Times New Roman" w:hAnsi="Times New Roman" w:cs="Times New Roman"/>
          <w:color w:val="000000" w:themeColor="text1"/>
        </w:rPr>
        <w:t xml:space="preserve">.” </w:t>
      </w:r>
      <w:r w:rsidRPr="00AC22A4">
        <w:rPr>
          <w:rFonts w:ascii="Times New Roman" w:hAnsi="Times New Roman" w:cs="Times New Roman"/>
          <w:i/>
          <w:iCs/>
          <w:color w:val="000000" w:themeColor="text1"/>
        </w:rPr>
        <w:t xml:space="preserve">Wikipedia, </w:t>
      </w:r>
      <w:proofErr w:type="gramStart"/>
      <w:r w:rsidRPr="00AC22A4">
        <w:rPr>
          <w:rFonts w:ascii="Times New Roman" w:hAnsi="Times New Roman" w:cs="Times New Roman"/>
          <w:i/>
          <w:iCs/>
          <w:color w:val="000000" w:themeColor="text1"/>
        </w:rPr>
        <w:t>The</w:t>
      </w:r>
      <w:proofErr w:type="gramEnd"/>
      <w:r w:rsidRPr="00AC22A4">
        <w:rPr>
          <w:rFonts w:ascii="Times New Roman" w:hAnsi="Times New Roman" w:cs="Times New Roman"/>
          <w:i/>
          <w:iCs/>
          <w:color w:val="000000" w:themeColor="text1"/>
        </w:rPr>
        <w:t xml:space="preserve"> Free Encyclopedia.</w:t>
      </w:r>
      <w:r w:rsidRPr="00AC22A4">
        <w:rPr>
          <w:rFonts w:ascii="Times New Roman" w:hAnsi="Times New Roman" w:cs="Times New Roman"/>
          <w:color w:val="000000" w:themeColor="text1"/>
        </w:rPr>
        <w:t xml:space="preserve"> </w:t>
      </w:r>
      <w:r>
        <w:rPr>
          <w:rFonts w:ascii="Times New Roman" w:hAnsi="Times New Roman" w:cs="Times New Roman"/>
          <w:color w:val="000000" w:themeColor="text1"/>
        </w:rPr>
        <w:t>9 Aug</w:t>
      </w:r>
      <w:r w:rsidRPr="00AC22A4">
        <w:rPr>
          <w:rFonts w:ascii="Times New Roman" w:hAnsi="Times New Roman" w:cs="Times New Roman"/>
          <w:color w:val="000000" w:themeColor="text1"/>
        </w:rPr>
        <w:t xml:space="preserve"> 2012.</w:t>
      </w:r>
      <w:r>
        <w:rPr>
          <w:rFonts w:ascii="Times New Roman" w:hAnsi="Times New Roman" w:cs="Times New Roman"/>
          <w:color w:val="000000" w:themeColor="text1"/>
        </w:rPr>
        <w:t xml:space="preserve"> </w:t>
      </w:r>
    </w:p>
    <w:p w:rsidR="00A557B6" w:rsidRPr="00AC22A4" w:rsidRDefault="00A557B6" w:rsidP="00A557B6">
      <w:pPr>
        <w:pStyle w:val="FootnoteText"/>
        <w:ind w:left="0"/>
        <w:rPr>
          <w:rFonts w:ascii="Times New Roman" w:hAnsi="Times New Roman" w:cs="Times New Roman"/>
          <w:color w:val="000000" w:themeColor="text1"/>
        </w:rPr>
      </w:pPr>
      <w:r w:rsidRPr="00AC22A4">
        <w:rPr>
          <w:rFonts w:ascii="Times New Roman" w:hAnsi="Times New Roman" w:cs="Times New Roman"/>
          <w:color w:val="000000" w:themeColor="text1"/>
        </w:rPr>
        <w:t xml:space="preserve"> &lt;</w:t>
      </w:r>
      <w:r w:rsidRPr="00AC22A4">
        <w:rPr>
          <w:rFonts w:ascii="Times New Roman" w:hAnsi="Times New Roman" w:cs="Times New Roman"/>
        </w:rPr>
        <w:t xml:space="preserve"> </w:t>
      </w:r>
      <w:r w:rsidRPr="00A557B6">
        <w:rPr>
          <w:rFonts w:ascii="Times New Roman" w:hAnsi="Times New Roman" w:cs="Times New Roman"/>
        </w:rPr>
        <w:t>http://en.wikipedia.org/wiki/Neoclassicism</w:t>
      </w:r>
      <w:r>
        <w:rPr>
          <w:rFonts w:ascii="Times New Roman" w:hAnsi="Times New Roman" w:cs="Times New Roman"/>
        </w:rPr>
        <w:t>&gt;</w:t>
      </w:r>
    </w:p>
    <w:p w:rsidR="00A557B6" w:rsidRDefault="00A557B6">
      <w:pPr>
        <w:pStyle w:val="FootnoteText"/>
      </w:pPr>
    </w:p>
  </w:footnote>
  <w:footnote w:id="2">
    <w:p w:rsidR="00E061DB" w:rsidRDefault="00E061DB" w:rsidP="00E061DB">
      <w:pPr>
        <w:pStyle w:val="FootnoteText"/>
        <w:ind w:left="0"/>
        <w:rPr>
          <w:rFonts w:ascii="Times New Roman" w:hAnsi="Times New Roman" w:cs="Times New Roman"/>
          <w:color w:val="000000" w:themeColor="text1"/>
        </w:rPr>
      </w:pPr>
      <w:r w:rsidRPr="00E061DB">
        <w:rPr>
          <w:rStyle w:val="FootnoteReference"/>
          <w:rFonts w:ascii="Times New Roman" w:hAnsi="Times New Roman" w:cs="Times New Roman"/>
          <w:sz w:val="20"/>
          <w:szCs w:val="20"/>
        </w:rPr>
        <w:footnoteRef/>
      </w:r>
      <w:r w:rsidRPr="00E061DB">
        <w:rPr>
          <w:rFonts w:ascii="Times New Roman" w:hAnsi="Times New Roman" w:cs="Times New Roman"/>
        </w:rPr>
        <w:t xml:space="preserve"> </w:t>
      </w:r>
      <w:proofErr w:type="gramStart"/>
      <w:r w:rsidRPr="00AC22A4">
        <w:rPr>
          <w:rFonts w:ascii="Times New Roman" w:hAnsi="Times New Roman" w:cs="Times New Roman"/>
          <w:color w:val="000000" w:themeColor="text1"/>
        </w:rPr>
        <w:t>Wikipedia contributors.</w:t>
      </w:r>
      <w:proofErr w:type="gramEnd"/>
      <w:r w:rsidRPr="00AC22A4">
        <w:rPr>
          <w:rFonts w:ascii="Times New Roman" w:hAnsi="Times New Roman" w:cs="Times New Roman"/>
          <w:color w:val="000000" w:themeColor="text1"/>
        </w:rPr>
        <w:t xml:space="preserve"> </w:t>
      </w:r>
      <w:proofErr w:type="gramStart"/>
      <w:r w:rsidRPr="00AC22A4">
        <w:rPr>
          <w:rFonts w:ascii="Times New Roman" w:hAnsi="Times New Roman" w:cs="Times New Roman"/>
          <w:color w:val="000000" w:themeColor="text1"/>
        </w:rPr>
        <w:t>“</w:t>
      </w:r>
      <w:r>
        <w:rPr>
          <w:rFonts w:ascii="Times New Roman" w:hAnsi="Times New Roman"/>
          <w:color w:val="000000" w:themeColor="text1"/>
          <w:szCs w:val="25"/>
          <w:lang w:eastAsia="zh-SG" w:bidi="th-TH"/>
        </w:rPr>
        <w:t>Rococo</w:t>
      </w:r>
      <w:r w:rsidRPr="00AC22A4">
        <w:rPr>
          <w:rFonts w:ascii="Times New Roman" w:hAnsi="Times New Roman" w:cs="Times New Roman"/>
          <w:color w:val="000000" w:themeColor="text1"/>
        </w:rPr>
        <w:t>.”</w:t>
      </w:r>
      <w:proofErr w:type="gramEnd"/>
      <w:r w:rsidRPr="00AC22A4">
        <w:rPr>
          <w:rFonts w:ascii="Times New Roman" w:hAnsi="Times New Roman" w:cs="Times New Roman"/>
          <w:color w:val="000000" w:themeColor="text1"/>
        </w:rPr>
        <w:t xml:space="preserve"> </w:t>
      </w:r>
      <w:r w:rsidRPr="00AC22A4">
        <w:rPr>
          <w:rFonts w:ascii="Times New Roman" w:hAnsi="Times New Roman" w:cs="Times New Roman"/>
          <w:i/>
          <w:iCs/>
          <w:color w:val="000000" w:themeColor="text1"/>
        </w:rPr>
        <w:t xml:space="preserve">Wikipedia, </w:t>
      </w:r>
      <w:proofErr w:type="gramStart"/>
      <w:r w:rsidRPr="00AC22A4">
        <w:rPr>
          <w:rFonts w:ascii="Times New Roman" w:hAnsi="Times New Roman" w:cs="Times New Roman"/>
          <w:i/>
          <w:iCs/>
          <w:color w:val="000000" w:themeColor="text1"/>
        </w:rPr>
        <w:t>The</w:t>
      </w:r>
      <w:proofErr w:type="gramEnd"/>
      <w:r w:rsidRPr="00AC22A4">
        <w:rPr>
          <w:rFonts w:ascii="Times New Roman" w:hAnsi="Times New Roman" w:cs="Times New Roman"/>
          <w:i/>
          <w:iCs/>
          <w:color w:val="000000" w:themeColor="text1"/>
        </w:rPr>
        <w:t xml:space="preserve"> Free Encyclopedia.</w:t>
      </w:r>
      <w:r w:rsidRPr="00AC22A4">
        <w:rPr>
          <w:rFonts w:ascii="Times New Roman" w:hAnsi="Times New Roman" w:cs="Times New Roman"/>
          <w:color w:val="000000" w:themeColor="text1"/>
        </w:rPr>
        <w:t xml:space="preserve"> </w:t>
      </w:r>
      <w:r>
        <w:rPr>
          <w:rFonts w:ascii="Times New Roman" w:hAnsi="Times New Roman" w:cs="Times New Roman"/>
          <w:color w:val="000000" w:themeColor="text1"/>
        </w:rPr>
        <w:t>9 Aug</w:t>
      </w:r>
      <w:r w:rsidRPr="00AC22A4">
        <w:rPr>
          <w:rFonts w:ascii="Times New Roman" w:hAnsi="Times New Roman" w:cs="Times New Roman"/>
          <w:color w:val="000000" w:themeColor="text1"/>
        </w:rPr>
        <w:t xml:space="preserve"> 2012.</w:t>
      </w:r>
      <w:r>
        <w:rPr>
          <w:rFonts w:ascii="Times New Roman" w:hAnsi="Times New Roman" w:cs="Times New Roman"/>
          <w:color w:val="000000" w:themeColor="text1"/>
        </w:rPr>
        <w:t xml:space="preserve"> </w:t>
      </w:r>
    </w:p>
    <w:p w:rsidR="00E061DB" w:rsidRPr="00AC22A4" w:rsidRDefault="00E061DB" w:rsidP="00E061DB">
      <w:pPr>
        <w:pStyle w:val="FootnoteText"/>
        <w:ind w:left="0"/>
        <w:rPr>
          <w:rFonts w:ascii="Times New Roman" w:hAnsi="Times New Roman" w:cs="Times New Roman"/>
          <w:color w:val="000000" w:themeColor="text1"/>
        </w:rPr>
      </w:pPr>
      <w:r w:rsidRPr="00AC22A4">
        <w:rPr>
          <w:rFonts w:ascii="Times New Roman" w:hAnsi="Times New Roman" w:cs="Times New Roman"/>
          <w:color w:val="000000" w:themeColor="text1"/>
        </w:rPr>
        <w:t xml:space="preserve"> &lt;</w:t>
      </w:r>
      <w:r w:rsidRPr="00AC22A4">
        <w:rPr>
          <w:rFonts w:ascii="Times New Roman" w:hAnsi="Times New Roman" w:cs="Times New Roman"/>
        </w:rPr>
        <w:t xml:space="preserve"> </w:t>
      </w:r>
      <w:r w:rsidRPr="00A557B6">
        <w:rPr>
          <w:rFonts w:ascii="Times New Roman" w:hAnsi="Times New Roman" w:cs="Times New Roman"/>
        </w:rPr>
        <w:t>http://en.wikipedia.org/wiki/</w:t>
      </w:r>
      <w:r>
        <w:rPr>
          <w:rFonts w:ascii="Times New Roman" w:hAnsi="Times New Roman" w:cs="Times New Roman"/>
        </w:rPr>
        <w:t>Rococo&gt;</w:t>
      </w:r>
    </w:p>
    <w:p w:rsidR="00E061DB" w:rsidRPr="00E061DB" w:rsidRDefault="00E061DB">
      <w:pPr>
        <w:pStyle w:val="FootnoteText"/>
        <w:rPr>
          <w:rFonts w:ascii="Times New Roman" w:hAnsi="Times New Roman" w:cs="Times New Roman"/>
        </w:rPr>
      </w:pPr>
    </w:p>
  </w:footnote>
  <w:footnote w:id="3">
    <w:p w:rsidR="007F5668" w:rsidRPr="007F5668" w:rsidRDefault="007F5668" w:rsidP="007F5668">
      <w:pPr>
        <w:pStyle w:val="FootnoteText"/>
        <w:ind w:left="0"/>
        <w:rPr>
          <w:rFonts w:ascii="Times New Roman" w:hAnsi="Times New Roman" w:cs="Times New Roman"/>
          <w:i/>
          <w:iCs/>
          <w:color w:val="000000" w:themeColor="text1"/>
        </w:rPr>
      </w:pPr>
      <w:r w:rsidRPr="007F5668">
        <w:rPr>
          <w:rStyle w:val="FootnoteReference"/>
          <w:rFonts w:ascii="Times New Roman" w:hAnsi="Times New Roman" w:cs="Times New Roman"/>
          <w:sz w:val="20"/>
          <w:szCs w:val="20"/>
        </w:rPr>
        <w:footnoteRef/>
      </w:r>
      <w:r w:rsidRPr="007F5668">
        <w:rPr>
          <w:rFonts w:ascii="Times New Roman" w:hAnsi="Times New Roman" w:cs="Times New Roman"/>
        </w:rPr>
        <w:t xml:space="preserve"> </w:t>
      </w:r>
      <w:r w:rsidRPr="00AC22A4">
        <w:rPr>
          <w:rFonts w:ascii="Times New Roman" w:hAnsi="Times New Roman" w:cs="Times New Roman"/>
          <w:color w:val="000000" w:themeColor="text1"/>
        </w:rPr>
        <w:t>“</w:t>
      </w:r>
      <w:r w:rsidR="00E76131" w:rsidRPr="00E76131">
        <w:rPr>
          <w:rFonts w:ascii="Times New Roman" w:hAnsi="Times New Roman" w:cs="Times New Roman"/>
          <w:color w:val="000000" w:themeColor="text1"/>
        </w:rPr>
        <w:t xml:space="preserve">Jacques-Louis </w:t>
      </w:r>
      <w:proofErr w:type="spellStart"/>
      <w:r w:rsidR="00E76131" w:rsidRPr="00E76131">
        <w:rPr>
          <w:rFonts w:ascii="Times New Roman" w:hAnsi="Times New Roman" w:cs="Times New Roman"/>
          <w:color w:val="000000" w:themeColor="text1"/>
        </w:rPr>
        <w:t>David</w:t>
      </w:r>
      <w:proofErr w:type="gramStart"/>
      <w:r w:rsidR="00E76131" w:rsidRPr="00E76131">
        <w:rPr>
          <w:rFonts w:ascii="Times New Roman" w:hAnsi="Times New Roman" w:cs="Times New Roman"/>
          <w:color w:val="000000" w:themeColor="text1"/>
        </w:rPr>
        <w:t>:The</w:t>
      </w:r>
      <w:proofErr w:type="spellEnd"/>
      <w:proofErr w:type="gramEnd"/>
      <w:r w:rsidR="00E76131" w:rsidRPr="00E76131">
        <w:rPr>
          <w:rFonts w:ascii="Times New Roman" w:hAnsi="Times New Roman" w:cs="Times New Roman"/>
          <w:color w:val="000000" w:themeColor="text1"/>
        </w:rPr>
        <w:t xml:space="preserve"> Oath of the </w:t>
      </w:r>
      <w:proofErr w:type="spellStart"/>
      <w:r w:rsidR="00E76131" w:rsidRPr="00E76131">
        <w:rPr>
          <w:rFonts w:ascii="Times New Roman" w:hAnsi="Times New Roman" w:cs="Times New Roman"/>
          <w:color w:val="000000" w:themeColor="text1"/>
        </w:rPr>
        <w:t>Horatii</w:t>
      </w:r>
      <w:proofErr w:type="spellEnd"/>
      <w:r w:rsidRPr="00AC22A4">
        <w:rPr>
          <w:rFonts w:ascii="Times New Roman" w:hAnsi="Times New Roman" w:cs="Times New Roman"/>
          <w:color w:val="000000" w:themeColor="text1"/>
        </w:rPr>
        <w:t>.”</w:t>
      </w:r>
      <w:proofErr w:type="gramStart"/>
      <w:r w:rsidR="00E76131" w:rsidRPr="00E76131">
        <w:rPr>
          <w:rFonts w:ascii="Times New Roman" w:hAnsi="Times New Roman"/>
          <w:i/>
          <w:iCs/>
          <w:color w:val="000000" w:themeColor="text1"/>
          <w:szCs w:val="25"/>
          <w:lang w:eastAsia="zh-SG" w:bidi="th-TH"/>
        </w:rPr>
        <w:t>Neo-</w:t>
      </w:r>
      <w:proofErr w:type="spellStart"/>
      <w:r w:rsidR="00E76131" w:rsidRPr="00E76131">
        <w:rPr>
          <w:rFonts w:ascii="Times New Roman" w:hAnsi="Times New Roman"/>
          <w:i/>
          <w:iCs/>
          <w:color w:val="000000" w:themeColor="text1"/>
          <w:szCs w:val="25"/>
          <w:lang w:eastAsia="zh-SG" w:bidi="th-TH"/>
        </w:rPr>
        <w:t>classicm</w:t>
      </w:r>
      <w:proofErr w:type="spellEnd"/>
      <w:r w:rsidR="00E76131" w:rsidRPr="00E76131">
        <w:rPr>
          <w:rFonts w:ascii="Times New Roman" w:hAnsi="Times New Roman"/>
          <w:i/>
          <w:iCs/>
          <w:color w:val="000000" w:themeColor="text1"/>
          <w:szCs w:val="25"/>
          <w:lang w:eastAsia="zh-SG" w:bidi="th-TH"/>
        </w:rPr>
        <w:t xml:space="preserve"> and French revolution</w:t>
      </w:r>
      <w:r w:rsidRPr="00AC22A4">
        <w:rPr>
          <w:rFonts w:ascii="Times New Roman" w:hAnsi="Times New Roman" w:cs="Times New Roman"/>
          <w:i/>
          <w:iCs/>
          <w:color w:val="000000" w:themeColor="text1"/>
        </w:rPr>
        <w:t>.</w:t>
      </w:r>
      <w:proofErr w:type="gramEnd"/>
      <w:r w:rsidRPr="00AC22A4">
        <w:rPr>
          <w:rFonts w:ascii="Times New Roman" w:hAnsi="Times New Roman" w:cs="Times New Roman"/>
          <w:color w:val="000000" w:themeColor="text1"/>
        </w:rPr>
        <w:t xml:space="preserve"> </w:t>
      </w:r>
      <w:r>
        <w:rPr>
          <w:rFonts w:ascii="Times New Roman" w:hAnsi="Times New Roman" w:cs="Times New Roman"/>
          <w:color w:val="000000" w:themeColor="text1"/>
        </w:rPr>
        <w:t>9 Aug</w:t>
      </w:r>
      <w:r w:rsidRPr="00AC22A4">
        <w:rPr>
          <w:rFonts w:ascii="Times New Roman" w:hAnsi="Times New Roman" w:cs="Times New Roman"/>
          <w:color w:val="000000" w:themeColor="text1"/>
        </w:rPr>
        <w:t xml:space="preserve"> 2012.</w:t>
      </w:r>
      <w:r>
        <w:rPr>
          <w:rFonts w:ascii="Times New Roman" w:hAnsi="Times New Roman" w:cs="Times New Roman"/>
          <w:color w:val="000000" w:themeColor="text1"/>
        </w:rPr>
        <w:t xml:space="preserve"> </w:t>
      </w:r>
    </w:p>
    <w:p w:rsidR="007F5668" w:rsidRPr="002B3894" w:rsidRDefault="007F5668" w:rsidP="007F5668">
      <w:pPr>
        <w:pStyle w:val="FootnoteText"/>
        <w:ind w:left="0"/>
        <w:rPr>
          <w:rFonts w:ascii="Times New Roman" w:hAnsi="Times New Roman" w:cs="Times New Roman"/>
          <w:color w:val="000000" w:themeColor="text1"/>
        </w:rPr>
      </w:pPr>
      <w:r w:rsidRPr="00AC22A4">
        <w:rPr>
          <w:rFonts w:ascii="Times New Roman" w:hAnsi="Times New Roman" w:cs="Times New Roman"/>
          <w:color w:val="000000" w:themeColor="text1"/>
        </w:rPr>
        <w:t xml:space="preserve"> &lt;</w:t>
      </w:r>
      <w:r w:rsidRPr="00AC22A4">
        <w:rPr>
          <w:rFonts w:ascii="Times New Roman" w:hAnsi="Times New Roman" w:cs="Times New Roman"/>
        </w:rPr>
        <w:t xml:space="preserve"> </w:t>
      </w:r>
      <w:r w:rsidRPr="007F5668">
        <w:rPr>
          <w:rFonts w:ascii="Times New Roman" w:hAnsi="Times New Roman" w:cs="Times New Roman"/>
        </w:rPr>
        <w:t>http://www.bc.edu/bc_org/avp/cas/his/CoreArt/art/neocl_dav_oath.html</w:t>
      </w:r>
      <w:r>
        <w:rPr>
          <w:rFonts w:ascii="Times New Roman" w:hAnsi="Times New Roman" w:cs="Times New Roman"/>
          <w:color w:val="000000" w:themeColor="text1"/>
        </w:rPr>
        <w:t>&gt;</w:t>
      </w:r>
    </w:p>
    <w:p w:rsidR="007F5668" w:rsidRPr="007F5668" w:rsidRDefault="007F5668" w:rsidP="007F5668">
      <w:pPr>
        <w:pStyle w:val="FootnoteText"/>
        <w:ind w:left="0"/>
        <w:rPr>
          <w:rFonts w:ascii="Times New Roman" w:hAnsi="Times New Roman" w:cs="Times New Roman"/>
        </w:rPr>
      </w:pPr>
    </w:p>
  </w:footnote>
  <w:footnote w:id="4">
    <w:p w:rsidR="008F63C1" w:rsidRPr="007F5668" w:rsidRDefault="008F63C1" w:rsidP="008F63C1">
      <w:pPr>
        <w:pStyle w:val="FootnoteText"/>
        <w:ind w:left="0"/>
        <w:rPr>
          <w:rFonts w:ascii="Times New Roman" w:hAnsi="Times New Roman" w:cs="Times New Roman"/>
          <w:i/>
          <w:iCs/>
          <w:color w:val="000000" w:themeColor="text1"/>
        </w:rPr>
      </w:pPr>
      <w:r w:rsidRPr="008F63C1">
        <w:rPr>
          <w:rStyle w:val="FootnoteReference"/>
          <w:rFonts w:ascii="Times New Roman" w:hAnsi="Times New Roman" w:cs="Times New Roman"/>
          <w:sz w:val="20"/>
          <w:szCs w:val="20"/>
        </w:rPr>
        <w:footnoteRef/>
      </w:r>
      <w:r>
        <w:t xml:space="preserve"> </w:t>
      </w:r>
      <w:r w:rsidRPr="00AC22A4">
        <w:rPr>
          <w:rFonts w:ascii="Times New Roman" w:hAnsi="Times New Roman" w:cs="Times New Roman"/>
          <w:color w:val="000000" w:themeColor="text1"/>
        </w:rPr>
        <w:t>“</w:t>
      </w:r>
      <w:r w:rsidR="00E76131" w:rsidRPr="00E76131">
        <w:rPr>
          <w:rFonts w:ascii="Times New Roman" w:hAnsi="Times New Roman" w:cs="Times New Roman"/>
          <w:color w:val="000000" w:themeColor="text1"/>
        </w:rPr>
        <w:t xml:space="preserve">Jacques-Louis </w:t>
      </w:r>
      <w:proofErr w:type="spellStart"/>
      <w:r w:rsidR="00E76131" w:rsidRPr="00E76131">
        <w:rPr>
          <w:rFonts w:ascii="Times New Roman" w:hAnsi="Times New Roman" w:cs="Times New Roman"/>
          <w:color w:val="000000" w:themeColor="text1"/>
        </w:rPr>
        <w:t>David</w:t>
      </w:r>
      <w:proofErr w:type="gramStart"/>
      <w:r w:rsidR="00E76131" w:rsidRPr="00E76131">
        <w:rPr>
          <w:rFonts w:ascii="Times New Roman" w:hAnsi="Times New Roman" w:cs="Times New Roman"/>
          <w:color w:val="000000" w:themeColor="text1"/>
        </w:rPr>
        <w:t>:The</w:t>
      </w:r>
      <w:proofErr w:type="spellEnd"/>
      <w:proofErr w:type="gramEnd"/>
      <w:r w:rsidR="00E76131" w:rsidRPr="00E76131">
        <w:rPr>
          <w:rFonts w:ascii="Times New Roman" w:hAnsi="Times New Roman" w:cs="Times New Roman"/>
          <w:color w:val="000000" w:themeColor="text1"/>
        </w:rPr>
        <w:t xml:space="preserve"> Death Of Socrates</w:t>
      </w:r>
      <w:r w:rsidRPr="00AC22A4">
        <w:rPr>
          <w:rFonts w:ascii="Times New Roman" w:hAnsi="Times New Roman" w:cs="Times New Roman"/>
          <w:color w:val="000000" w:themeColor="text1"/>
        </w:rPr>
        <w:t>.”</w:t>
      </w:r>
      <w:proofErr w:type="gramStart"/>
      <w:r w:rsidR="00E76131" w:rsidRPr="00E76131">
        <w:rPr>
          <w:rFonts w:ascii="Times New Roman" w:hAnsi="Times New Roman"/>
          <w:i/>
          <w:iCs/>
          <w:color w:val="000000" w:themeColor="text1"/>
          <w:szCs w:val="25"/>
          <w:lang w:eastAsia="zh-SG" w:bidi="th-TH"/>
        </w:rPr>
        <w:t>Neo-</w:t>
      </w:r>
      <w:proofErr w:type="spellStart"/>
      <w:r w:rsidR="00E76131" w:rsidRPr="00E76131">
        <w:rPr>
          <w:rFonts w:ascii="Times New Roman" w:hAnsi="Times New Roman"/>
          <w:i/>
          <w:iCs/>
          <w:color w:val="000000" w:themeColor="text1"/>
          <w:szCs w:val="25"/>
          <w:lang w:eastAsia="zh-SG" w:bidi="th-TH"/>
        </w:rPr>
        <w:t>classicm</w:t>
      </w:r>
      <w:proofErr w:type="spellEnd"/>
      <w:r w:rsidR="00E76131" w:rsidRPr="00E76131">
        <w:rPr>
          <w:rFonts w:ascii="Times New Roman" w:hAnsi="Times New Roman"/>
          <w:i/>
          <w:iCs/>
          <w:color w:val="000000" w:themeColor="text1"/>
          <w:szCs w:val="25"/>
          <w:lang w:eastAsia="zh-SG" w:bidi="th-TH"/>
        </w:rPr>
        <w:t xml:space="preserve"> and French revolution</w:t>
      </w:r>
      <w:r w:rsidRPr="00AC22A4">
        <w:rPr>
          <w:rFonts w:ascii="Times New Roman" w:hAnsi="Times New Roman" w:cs="Times New Roman"/>
          <w:i/>
          <w:iCs/>
          <w:color w:val="000000" w:themeColor="text1"/>
        </w:rPr>
        <w:t>.</w:t>
      </w:r>
      <w:proofErr w:type="gramEnd"/>
      <w:r w:rsidRPr="00AC22A4">
        <w:rPr>
          <w:rFonts w:ascii="Times New Roman" w:hAnsi="Times New Roman" w:cs="Times New Roman"/>
          <w:color w:val="000000" w:themeColor="text1"/>
        </w:rPr>
        <w:t xml:space="preserve"> </w:t>
      </w:r>
      <w:r>
        <w:rPr>
          <w:rFonts w:ascii="Times New Roman" w:hAnsi="Times New Roman" w:cs="Times New Roman"/>
          <w:color w:val="000000" w:themeColor="text1"/>
        </w:rPr>
        <w:t>9 Aug</w:t>
      </w:r>
      <w:r w:rsidRPr="00AC22A4">
        <w:rPr>
          <w:rFonts w:ascii="Times New Roman" w:hAnsi="Times New Roman" w:cs="Times New Roman"/>
          <w:color w:val="000000" w:themeColor="text1"/>
        </w:rPr>
        <w:t xml:space="preserve"> 2012.</w:t>
      </w:r>
      <w:r>
        <w:rPr>
          <w:rFonts w:ascii="Times New Roman" w:hAnsi="Times New Roman" w:cs="Times New Roman"/>
          <w:color w:val="000000" w:themeColor="text1"/>
        </w:rPr>
        <w:t xml:space="preserve"> </w:t>
      </w:r>
    </w:p>
    <w:p w:rsidR="008F63C1" w:rsidRPr="00AC22A4" w:rsidRDefault="008F63C1" w:rsidP="008F63C1">
      <w:pPr>
        <w:pStyle w:val="FootnoteText"/>
        <w:ind w:left="0"/>
        <w:rPr>
          <w:rFonts w:ascii="Times New Roman" w:hAnsi="Times New Roman" w:cs="Times New Roman"/>
          <w:color w:val="000000" w:themeColor="text1"/>
        </w:rPr>
      </w:pPr>
      <w:r w:rsidRPr="00AC22A4">
        <w:rPr>
          <w:rFonts w:ascii="Times New Roman" w:hAnsi="Times New Roman" w:cs="Times New Roman"/>
          <w:color w:val="000000" w:themeColor="text1"/>
        </w:rPr>
        <w:t xml:space="preserve"> &lt;</w:t>
      </w:r>
      <w:r w:rsidRPr="00AC22A4">
        <w:rPr>
          <w:rFonts w:ascii="Times New Roman" w:hAnsi="Times New Roman" w:cs="Times New Roman"/>
        </w:rPr>
        <w:t xml:space="preserve"> </w:t>
      </w:r>
      <w:r w:rsidRPr="008F63C1">
        <w:rPr>
          <w:rFonts w:ascii="Times New Roman" w:hAnsi="Times New Roman" w:cs="Times New Roman"/>
          <w:color w:val="000000" w:themeColor="text1"/>
        </w:rPr>
        <w:t>http://www.bc.edu/bc_org/avp/cas/his/CoreArt/art/neocl_dav_soc.html</w:t>
      </w:r>
      <w:r>
        <w:rPr>
          <w:rFonts w:ascii="Times New Roman" w:hAnsi="Times New Roman" w:cs="Times New Roman"/>
          <w:color w:val="000000" w:themeColor="text1"/>
        </w:rPr>
        <w:t>&gt;</w:t>
      </w:r>
    </w:p>
    <w:p w:rsidR="008F63C1" w:rsidRDefault="008F63C1" w:rsidP="00084DD8">
      <w:pPr>
        <w:pStyle w:val="FootnoteText"/>
        <w:ind w:left="0"/>
      </w:pPr>
    </w:p>
  </w:footnote>
  <w:footnote w:id="5">
    <w:p w:rsidR="00084DD8" w:rsidRPr="007F5668" w:rsidRDefault="00084DD8" w:rsidP="00084DD8">
      <w:pPr>
        <w:pStyle w:val="FootnoteText"/>
        <w:ind w:left="0"/>
        <w:rPr>
          <w:rFonts w:ascii="Times New Roman" w:hAnsi="Times New Roman" w:cs="Times New Roman"/>
          <w:i/>
          <w:iCs/>
          <w:color w:val="000000" w:themeColor="text1"/>
        </w:rPr>
      </w:pPr>
      <w:r w:rsidRPr="00084DD8">
        <w:rPr>
          <w:rStyle w:val="FootnoteReference"/>
          <w:rFonts w:ascii="Times New Roman" w:hAnsi="Times New Roman" w:cs="Times New Roman"/>
          <w:sz w:val="20"/>
          <w:szCs w:val="20"/>
        </w:rPr>
        <w:footnoteRef/>
      </w:r>
      <w:r w:rsidRPr="00084DD8">
        <w:rPr>
          <w:rFonts w:ascii="Times New Roman" w:hAnsi="Times New Roman" w:cs="Times New Roman"/>
        </w:rPr>
        <w:t xml:space="preserve"> </w:t>
      </w:r>
      <w:r w:rsidRPr="00AC22A4">
        <w:rPr>
          <w:rFonts w:ascii="Times New Roman" w:hAnsi="Times New Roman" w:cs="Times New Roman"/>
          <w:color w:val="000000" w:themeColor="text1"/>
        </w:rPr>
        <w:t>“</w:t>
      </w:r>
      <w:r w:rsidR="00E76131" w:rsidRPr="00E76131">
        <w:rPr>
          <w:rFonts w:ascii="Times New Roman" w:hAnsi="Times New Roman" w:cs="Times New Roman"/>
          <w:color w:val="000000" w:themeColor="text1"/>
        </w:rPr>
        <w:t xml:space="preserve">Jacques-Louis </w:t>
      </w:r>
      <w:proofErr w:type="spellStart"/>
      <w:r w:rsidR="00E76131" w:rsidRPr="00E76131">
        <w:rPr>
          <w:rFonts w:ascii="Times New Roman" w:hAnsi="Times New Roman" w:cs="Times New Roman"/>
          <w:color w:val="000000" w:themeColor="text1"/>
        </w:rPr>
        <w:t>David</w:t>
      </w:r>
      <w:proofErr w:type="gramStart"/>
      <w:r w:rsidR="00E76131" w:rsidRPr="00E76131">
        <w:rPr>
          <w:rFonts w:ascii="Times New Roman" w:hAnsi="Times New Roman" w:cs="Times New Roman"/>
          <w:color w:val="000000" w:themeColor="text1"/>
        </w:rPr>
        <w:t>:The</w:t>
      </w:r>
      <w:proofErr w:type="spellEnd"/>
      <w:proofErr w:type="gramEnd"/>
      <w:r w:rsidR="00E76131" w:rsidRPr="00E76131">
        <w:rPr>
          <w:rFonts w:ascii="Times New Roman" w:hAnsi="Times New Roman" w:cs="Times New Roman"/>
          <w:color w:val="000000" w:themeColor="text1"/>
        </w:rPr>
        <w:t xml:space="preserve"> Death Of Marat</w:t>
      </w:r>
      <w:r w:rsidRPr="00AC22A4">
        <w:rPr>
          <w:rFonts w:ascii="Times New Roman" w:hAnsi="Times New Roman" w:cs="Times New Roman"/>
          <w:color w:val="000000" w:themeColor="text1"/>
        </w:rPr>
        <w:t xml:space="preserve">.” </w:t>
      </w:r>
      <w:proofErr w:type="gramStart"/>
      <w:r w:rsidR="00E76131" w:rsidRPr="00E76131">
        <w:rPr>
          <w:rFonts w:ascii="Times New Roman" w:hAnsi="Times New Roman"/>
          <w:i/>
          <w:iCs/>
          <w:color w:val="000000" w:themeColor="text1"/>
          <w:szCs w:val="25"/>
          <w:lang w:eastAsia="zh-SG" w:bidi="th-TH"/>
        </w:rPr>
        <w:t>Neo-</w:t>
      </w:r>
      <w:proofErr w:type="spellStart"/>
      <w:r w:rsidR="00E76131" w:rsidRPr="00E76131">
        <w:rPr>
          <w:rFonts w:ascii="Times New Roman" w:hAnsi="Times New Roman"/>
          <w:i/>
          <w:iCs/>
          <w:color w:val="000000" w:themeColor="text1"/>
          <w:szCs w:val="25"/>
          <w:lang w:eastAsia="zh-SG" w:bidi="th-TH"/>
        </w:rPr>
        <w:t>classicm</w:t>
      </w:r>
      <w:proofErr w:type="spellEnd"/>
      <w:r w:rsidR="00E76131" w:rsidRPr="00E76131">
        <w:rPr>
          <w:rFonts w:ascii="Times New Roman" w:hAnsi="Times New Roman"/>
          <w:i/>
          <w:iCs/>
          <w:color w:val="000000" w:themeColor="text1"/>
          <w:szCs w:val="25"/>
          <w:lang w:eastAsia="zh-SG" w:bidi="th-TH"/>
        </w:rPr>
        <w:t xml:space="preserve"> and French revolution</w:t>
      </w:r>
      <w:r w:rsidRPr="00AC22A4">
        <w:rPr>
          <w:rFonts w:ascii="Times New Roman" w:hAnsi="Times New Roman" w:cs="Times New Roman"/>
          <w:i/>
          <w:iCs/>
          <w:color w:val="000000" w:themeColor="text1"/>
        </w:rPr>
        <w:t>.</w:t>
      </w:r>
      <w:proofErr w:type="gramEnd"/>
      <w:r w:rsidRPr="00AC22A4">
        <w:rPr>
          <w:rFonts w:ascii="Times New Roman" w:hAnsi="Times New Roman" w:cs="Times New Roman"/>
          <w:color w:val="000000" w:themeColor="text1"/>
        </w:rPr>
        <w:t xml:space="preserve"> </w:t>
      </w:r>
      <w:r>
        <w:rPr>
          <w:rFonts w:ascii="Times New Roman" w:hAnsi="Times New Roman" w:cs="Times New Roman"/>
          <w:color w:val="000000" w:themeColor="text1"/>
        </w:rPr>
        <w:t>9 Aug</w:t>
      </w:r>
      <w:r w:rsidRPr="00AC22A4">
        <w:rPr>
          <w:rFonts w:ascii="Times New Roman" w:hAnsi="Times New Roman" w:cs="Times New Roman"/>
          <w:color w:val="000000" w:themeColor="text1"/>
        </w:rPr>
        <w:t xml:space="preserve"> 2012.</w:t>
      </w:r>
      <w:r>
        <w:rPr>
          <w:rFonts w:ascii="Times New Roman" w:hAnsi="Times New Roman" w:cs="Times New Roman"/>
          <w:color w:val="000000" w:themeColor="text1"/>
        </w:rPr>
        <w:t xml:space="preserve"> </w:t>
      </w:r>
    </w:p>
    <w:p w:rsidR="00084DD8" w:rsidRPr="00084DD8" w:rsidRDefault="00084DD8" w:rsidP="00084DD8">
      <w:pPr>
        <w:pStyle w:val="FootnoteText"/>
        <w:ind w:left="0"/>
        <w:rPr>
          <w:rFonts w:ascii="Times New Roman" w:hAnsi="Times New Roman" w:cs="Times New Roman"/>
        </w:rPr>
      </w:pPr>
      <w:r w:rsidRPr="00084DD8">
        <w:rPr>
          <w:rFonts w:ascii="Times New Roman" w:hAnsi="Times New Roman" w:cs="Times New Roman"/>
          <w:color w:val="000000" w:themeColor="text1"/>
        </w:rPr>
        <w:t xml:space="preserve"> &lt;</w:t>
      </w:r>
      <w:r w:rsidRPr="00084DD8">
        <w:rPr>
          <w:rFonts w:ascii="Times New Roman" w:hAnsi="Times New Roman" w:cs="Times New Roman"/>
        </w:rPr>
        <w:t xml:space="preserve"> http://www.bc.edu/bc_org/avp/cas/his/CoreArt/art/neocl_dav_marat.html&gt;</w:t>
      </w:r>
    </w:p>
    <w:p w:rsidR="00084DD8" w:rsidRPr="00084DD8" w:rsidRDefault="00084DD8">
      <w:pPr>
        <w:pStyle w:val="FootnoteText"/>
        <w:rPr>
          <w:rFonts w:ascii="Times New Roman" w:hAnsi="Times New Roman" w:cs="Times New Roman"/>
        </w:rPr>
      </w:pPr>
    </w:p>
  </w:footnote>
  <w:footnote w:id="6">
    <w:p w:rsidR="00DC389A" w:rsidRPr="007F5668" w:rsidRDefault="00DC389A" w:rsidP="00DC389A">
      <w:pPr>
        <w:pStyle w:val="FootnoteText"/>
        <w:ind w:left="0"/>
        <w:rPr>
          <w:rFonts w:ascii="Times New Roman" w:hAnsi="Times New Roman" w:cs="Times New Roman"/>
          <w:i/>
          <w:iCs/>
          <w:color w:val="000000" w:themeColor="text1"/>
        </w:rPr>
      </w:pPr>
      <w:r w:rsidRPr="00DC389A">
        <w:rPr>
          <w:rStyle w:val="FootnoteReference"/>
          <w:sz w:val="20"/>
          <w:szCs w:val="20"/>
        </w:rPr>
        <w:footnoteRef/>
      </w:r>
      <w:r>
        <w:t xml:space="preserve"> </w:t>
      </w:r>
      <w:r w:rsidRPr="00AC22A4">
        <w:rPr>
          <w:rFonts w:ascii="Times New Roman" w:hAnsi="Times New Roman" w:cs="Times New Roman"/>
          <w:color w:val="000000" w:themeColor="text1"/>
        </w:rPr>
        <w:t>“</w:t>
      </w:r>
      <w:r w:rsidR="00E76131" w:rsidRPr="00E76131">
        <w:rPr>
          <w:rFonts w:ascii="Times New Roman" w:hAnsi="Times New Roman" w:cs="Times New Roman"/>
          <w:color w:val="000000" w:themeColor="text1"/>
        </w:rPr>
        <w:t xml:space="preserve">Jacques-Louis </w:t>
      </w:r>
      <w:proofErr w:type="spellStart"/>
      <w:r w:rsidR="00E76131" w:rsidRPr="00E76131">
        <w:rPr>
          <w:rFonts w:ascii="Times New Roman" w:hAnsi="Times New Roman" w:cs="Times New Roman"/>
          <w:color w:val="000000" w:themeColor="text1"/>
        </w:rPr>
        <w:t>David</w:t>
      </w:r>
      <w:proofErr w:type="gramStart"/>
      <w:r w:rsidR="00E76131" w:rsidRPr="00E76131">
        <w:rPr>
          <w:rFonts w:ascii="Times New Roman" w:hAnsi="Times New Roman" w:cs="Times New Roman"/>
          <w:color w:val="000000" w:themeColor="text1"/>
        </w:rPr>
        <w:t>:The</w:t>
      </w:r>
      <w:proofErr w:type="spellEnd"/>
      <w:proofErr w:type="gramEnd"/>
      <w:r w:rsidR="00E76131" w:rsidRPr="00E76131">
        <w:rPr>
          <w:rFonts w:ascii="Times New Roman" w:hAnsi="Times New Roman" w:cs="Times New Roman"/>
          <w:color w:val="000000" w:themeColor="text1"/>
        </w:rPr>
        <w:t xml:space="preserve"> </w:t>
      </w:r>
      <w:proofErr w:type="spellStart"/>
      <w:r w:rsidR="00E76131" w:rsidRPr="00E76131">
        <w:rPr>
          <w:rFonts w:ascii="Times New Roman" w:hAnsi="Times New Roman" w:cs="Times New Roman"/>
          <w:color w:val="000000" w:themeColor="text1"/>
        </w:rPr>
        <w:t>Lictors</w:t>
      </w:r>
      <w:proofErr w:type="spellEnd"/>
      <w:r w:rsidR="00E76131" w:rsidRPr="00E76131">
        <w:rPr>
          <w:rFonts w:ascii="Times New Roman" w:hAnsi="Times New Roman" w:cs="Times New Roman"/>
          <w:color w:val="000000" w:themeColor="text1"/>
        </w:rPr>
        <w:t xml:space="preserve"> Bring to Brutus the Bodies of His Sons</w:t>
      </w:r>
      <w:r w:rsidRPr="00AC22A4">
        <w:rPr>
          <w:rFonts w:ascii="Times New Roman" w:hAnsi="Times New Roman" w:cs="Times New Roman"/>
          <w:color w:val="000000" w:themeColor="text1"/>
        </w:rPr>
        <w:t xml:space="preserve">.” </w:t>
      </w:r>
      <w:proofErr w:type="gramStart"/>
      <w:r w:rsidR="00E76131" w:rsidRPr="00E76131">
        <w:rPr>
          <w:rFonts w:ascii="Times New Roman" w:hAnsi="Times New Roman"/>
          <w:i/>
          <w:iCs/>
          <w:color w:val="000000" w:themeColor="text1"/>
          <w:szCs w:val="25"/>
          <w:lang w:eastAsia="zh-SG" w:bidi="th-TH"/>
        </w:rPr>
        <w:t>Neo-</w:t>
      </w:r>
      <w:proofErr w:type="spellStart"/>
      <w:r w:rsidR="00E76131" w:rsidRPr="00E76131">
        <w:rPr>
          <w:rFonts w:ascii="Times New Roman" w:hAnsi="Times New Roman"/>
          <w:i/>
          <w:iCs/>
          <w:color w:val="000000" w:themeColor="text1"/>
          <w:szCs w:val="25"/>
          <w:lang w:eastAsia="zh-SG" w:bidi="th-TH"/>
        </w:rPr>
        <w:t>classicm</w:t>
      </w:r>
      <w:proofErr w:type="spellEnd"/>
      <w:r w:rsidR="00E76131" w:rsidRPr="00E76131">
        <w:rPr>
          <w:rFonts w:ascii="Times New Roman" w:hAnsi="Times New Roman"/>
          <w:i/>
          <w:iCs/>
          <w:color w:val="000000" w:themeColor="text1"/>
          <w:szCs w:val="25"/>
          <w:lang w:eastAsia="zh-SG" w:bidi="th-TH"/>
        </w:rPr>
        <w:t xml:space="preserve"> and French revolution</w:t>
      </w:r>
      <w:r w:rsidRPr="00AC22A4">
        <w:rPr>
          <w:rFonts w:ascii="Times New Roman" w:hAnsi="Times New Roman" w:cs="Times New Roman"/>
          <w:i/>
          <w:iCs/>
          <w:color w:val="000000" w:themeColor="text1"/>
        </w:rPr>
        <w:t>.</w:t>
      </w:r>
      <w:proofErr w:type="gramEnd"/>
      <w:r w:rsidRPr="00AC22A4">
        <w:rPr>
          <w:rFonts w:ascii="Times New Roman" w:hAnsi="Times New Roman" w:cs="Times New Roman"/>
          <w:color w:val="000000" w:themeColor="text1"/>
        </w:rPr>
        <w:t xml:space="preserve"> </w:t>
      </w:r>
      <w:r>
        <w:rPr>
          <w:rFonts w:ascii="Times New Roman" w:hAnsi="Times New Roman" w:cs="Times New Roman"/>
          <w:color w:val="000000" w:themeColor="text1"/>
        </w:rPr>
        <w:t>15 Aug</w:t>
      </w:r>
      <w:r w:rsidRPr="00AC22A4">
        <w:rPr>
          <w:rFonts w:ascii="Times New Roman" w:hAnsi="Times New Roman" w:cs="Times New Roman"/>
          <w:color w:val="000000" w:themeColor="text1"/>
        </w:rPr>
        <w:t xml:space="preserve"> 2012.</w:t>
      </w:r>
      <w:r>
        <w:rPr>
          <w:rFonts w:ascii="Times New Roman" w:hAnsi="Times New Roman" w:cs="Times New Roman"/>
          <w:color w:val="000000" w:themeColor="text1"/>
        </w:rPr>
        <w:t xml:space="preserve"> </w:t>
      </w:r>
    </w:p>
    <w:p w:rsidR="00DC389A" w:rsidRPr="00AC22A4" w:rsidRDefault="00DC389A" w:rsidP="00DC389A">
      <w:pPr>
        <w:pStyle w:val="FootnoteText"/>
        <w:ind w:left="0"/>
        <w:rPr>
          <w:rFonts w:ascii="Times New Roman" w:hAnsi="Times New Roman" w:cs="Times New Roman"/>
          <w:color w:val="000000" w:themeColor="text1"/>
        </w:rPr>
      </w:pPr>
      <w:r w:rsidRPr="00AC22A4">
        <w:rPr>
          <w:rFonts w:ascii="Times New Roman" w:hAnsi="Times New Roman" w:cs="Times New Roman"/>
          <w:color w:val="000000" w:themeColor="text1"/>
        </w:rPr>
        <w:t xml:space="preserve"> &lt;</w:t>
      </w:r>
      <w:r w:rsidRPr="00AC22A4">
        <w:rPr>
          <w:rFonts w:ascii="Times New Roman" w:hAnsi="Times New Roman" w:cs="Times New Roman"/>
        </w:rPr>
        <w:t xml:space="preserve"> </w:t>
      </w:r>
      <w:r w:rsidRPr="00DC389A">
        <w:rPr>
          <w:rFonts w:ascii="Times New Roman" w:hAnsi="Times New Roman" w:cs="Times New Roman"/>
          <w:color w:val="000000" w:themeColor="text1"/>
        </w:rPr>
        <w:t>http://www.bc.edu/bc_org/avp/cas/his/CoreArt/art/neocl_dav_brutus.html</w:t>
      </w:r>
      <w:r>
        <w:rPr>
          <w:rFonts w:ascii="Times New Roman" w:hAnsi="Times New Roman" w:cs="Times New Roman"/>
          <w:color w:val="000000" w:themeColor="text1"/>
        </w:rPr>
        <w:t>&gt;</w:t>
      </w:r>
    </w:p>
    <w:p w:rsidR="00DC389A" w:rsidRDefault="00DC389A">
      <w:pPr>
        <w:pStyle w:val="FootnoteText"/>
      </w:pPr>
    </w:p>
  </w:footnote>
  <w:footnote w:id="7">
    <w:p w:rsidR="003D3339" w:rsidRPr="007F5668" w:rsidRDefault="003D3339" w:rsidP="003D3339">
      <w:pPr>
        <w:pStyle w:val="FootnoteText"/>
        <w:ind w:left="0"/>
        <w:rPr>
          <w:rFonts w:ascii="Times New Roman" w:hAnsi="Times New Roman" w:cs="Times New Roman"/>
          <w:i/>
          <w:iCs/>
          <w:color w:val="000000" w:themeColor="text1"/>
        </w:rPr>
      </w:pPr>
      <w:r w:rsidRPr="003D3339">
        <w:rPr>
          <w:rStyle w:val="FootnoteReference"/>
          <w:rFonts w:ascii="Times New Roman" w:hAnsi="Times New Roman" w:cs="Times New Roman"/>
          <w:sz w:val="20"/>
          <w:szCs w:val="20"/>
        </w:rPr>
        <w:footnoteRef/>
      </w:r>
      <w:r w:rsidRPr="003D3339">
        <w:rPr>
          <w:rFonts w:ascii="Times New Roman" w:hAnsi="Times New Roman" w:cs="Times New Roman"/>
        </w:rPr>
        <w:t xml:space="preserve"> </w:t>
      </w:r>
      <w:proofErr w:type="gramStart"/>
      <w:r>
        <w:rPr>
          <w:rFonts w:ascii="Times New Roman" w:hAnsi="Times New Roman" w:cs="Times New Roman"/>
        </w:rPr>
        <w:t>Britan</w:t>
      </w:r>
      <w:r>
        <w:rPr>
          <w:rFonts w:ascii="Times New Roman" w:hAnsi="Times New Roman" w:cs="Times New Roman"/>
          <w:color w:val="000000" w:themeColor="text1"/>
        </w:rPr>
        <w:t>nica contributor.</w:t>
      </w:r>
      <w:proofErr w:type="gramEnd"/>
      <w:r>
        <w:rPr>
          <w:rFonts w:ascii="Times New Roman" w:hAnsi="Times New Roman" w:cs="Times New Roman"/>
          <w:color w:val="000000" w:themeColor="text1"/>
        </w:rPr>
        <w:t xml:space="preserve"> </w:t>
      </w:r>
      <w:proofErr w:type="gramStart"/>
      <w:r w:rsidRPr="00AC22A4">
        <w:rPr>
          <w:rFonts w:ascii="Times New Roman" w:hAnsi="Times New Roman" w:cs="Times New Roman"/>
          <w:color w:val="000000" w:themeColor="text1"/>
        </w:rPr>
        <w:t>“</w:t>
      </w:r>
      <w:r>
        <w:rPr>
          <w:rFonts w:ascii="Times New Roman" w:hAnsi="Times New Roman"/>
          <w:color w:val="000000" w:themeColor="text1"/>
          <w:szCs w:val="25"/>
          <w:lang w:eastAsia="zh-SG" w:bidi="th-TH"/>
        </w:rPr>
        <w:t>Jacobin club</w:t>
      </w:r>
      <w:r w:rsidRPr="00AC22A4">
        <w:rPr>
          <w:rFonts w:ascii="Times New Roman" w:hAnsi="Times New Roman" w:cs="Times New Roman"/>
          <w:color w:val="000000" w:themeColor="text1"/>
        </w:rPr>
        <w:t>.”</w:t>
      </w:r>
      <w:proofErr w:type="gramEnd"/>
      <w:r w:rsidRPr="00AC22A4">
        <w:rPr>
          <w:rFonts w:ascii="Times New Roman" w:hAnsi="Times New Roman" w:cs="Times New Roman"/>
          <w:color w:val="000000" w:themeColor="text1"/>
        </w:rPr>
        <w:t xml:space="preserve"> </w:t>
      </w:r>
      <w:proofErr w:type="gramStart"/>
      <w:r>
        <w:rPr>
          <w:rFonts w:ascii="Times New Roman" w:hAnsi="Times New Roman" w:cs="Times New Roman"/>
          <w:i/>
          <w:iCs/>
          <w:color w:val="000000" w:themeColor="text1"/>
        </w:rPr>
        <w:t>Encyclopedia Britannica facts matter</w:t>
      </w:r>
      <w:r w:rsidRPr="00AC22A4">
        <w:rPr>
          <w:rFonts w:ascii="Times New Roman" w:hAnsi="Times New Roman" w:cs="Times New Roman"/>
          <w:i/>
          <w:iCs/>
          <w:color w:val="000000" w:themeColor="text1"/>
        </w:rPr>
        <w:t>.</w:t>
      </w:r>
      <w:proofErr w:type="gramEnd"/>
      <w:r w:rsidRPr="00AC22A4">
        <w:rPr>
          <w:rFonts w:ascii="Times New Roman" w:hAnsi="Times New Roman" w:cs="Times New Roman"/>
          <w:color w:val="000000" w:themeColor="text1"/>
        </w:rPr>
        <w:t xml:space="preserve"> </w:t>
      </w:r>
      <w:r>
        <w:rPr>
          <w:rFonts w:ascii="Times New Roman" w:hAnsi="Times New Roman" w:cs="Times New Roman"/>
          <w:color w:val="000000" w:themeColor="text1"/>
        </w:rPr>
        <w:t>15Aug</w:t>
      </w:r>
      <w:r w:rsidRPr="00AC22A4">
        <w:rPr>
          <w:rFonts w:ascii="Times New Roman" w:hAnsi="Times New Roman" w:cs="Times New Roman"/>
          <w:color w:val="000000" w:themeColor="text1"/>
        </w:rPr>
        <w:t xml:space="preserve"> 2012.</w:t>
      </w:r>
      <w:r>
        <w:rPr>
          <w:rFonts w:ascii="Times New Roman" w:hAnsi="Times New Roman" w:cs="Times New Roman"/>
          <w:color w:val="000000" w:themeColor="text1"/>
        </w:rPr>
        <w:t xml:space="preserve"> </w:t>
      </w:r>
    </w:p>
    <w:p w:rsidR="003D3339" w:rsidRPr="00AC22A4" w:rsidRDefault="003D3339" w:rsidP="003D3339">
      <w:pPr>
        <w:pStyle w:val="FootnoteText"/>
        <w:ind w:left="0"/>
        <w:rPr>
          <w:rFonts w:ascii="Times New Roman" w:hAnsi="Times New Roman" w:cs="Times New Roman"/>
          <w:color w:val="000000" w:themeColor="text1"/>
        </w:rPr>
      </w:pPr>
      <w:r w:rsidRPr="00AC22A4">
        <w:rPr>
          <w:rFonts w:ascii="Times New Roman" w:hAnsi="Times New Roman" w:cs="Times New Roman"/>
          <w:color w:val="000000" w:themeColor="text1"/>
        </w:rPr>
        <w:t xml:space="preserve"> &lt;</w:t>
      </w:r>
      <w:r w:rsidRPr="00AC22A4">
        <w:rPr>
          <w:rFonts w:ascii="Times New Roman" w:hAnsi="Times New Roman" w:cs="Times New Roman"/>
        </w:rPr>
        <w:t xml:space="preserve"> </w:t>
      </w:r>
      <w:r w:rsidRPr="003D3339">
        <w:rPr>
          <w:rFonts w:ascii="Times New Roman" w:hAnsi="Times New Roman" w:cs="Times New Roman"/>
          <w:color w:val="000000" w:themeColor="text1"/>
        </w:rPr>
        <w:t>http://www.britannica.com/EBchecked/topic/299007/Jacobin-Club</w:t>
      </w:r>
      <w:r>
        <w:rPr>
          <w:rFonts w:ascii="Times New Roman" w:hAnsi="Times New Roman" w:cs="Times New Roman"/>
          <w:color w:val="000000" w:themeColor="text1"/>
        </w:rPr>
        <w:t>&gt;</w:t>
      </w:r>
    </w:p>
    <w:p w:rsidR="003D3339" w:rsidRPr="003D3339" w:rsidRDefault="003D3339">
      <w:pPr>
        <w:pStyle w:val="FootnoteText"/>
        <w:rPr>
          <w:rFonts w:ascii="Times New Roman" w:hAnsi="Times New Roman" w:cs="Times New Roman"/>
        </w:rPr>
      </w:pPr>
    </w:p>
  </w:footnote>
  <w:footnote w:id="8">
    <w:p w:rsidR="003D3339" w:rsidRPr="007F5668" w:rsidRDefault="003D3339" w:rsidP="003D3339">
      <w:pPr>
        <w:pStyle w:val="FootnoteText"/>
        <w:ind w:left="0"/>
        <w:rPr>
          <w:rFonts w:ascii="Times New Roman" w:hAnsi="Times New Roman" w:cs="Times New Roman"/>
          <w:i/>
          <w:iCs/>
          <w:color w:val="000000" w:themeColor="text1"/>
        </w:rPr>
      </w:pPr>
      <w:r w:rsidRPr="003D3339">
        <w:rPr>
          <w:rStyle w:val="FootnoteReference"/>
          <w:rFonts w:ascii="Times New Roman" w:hAnsi="Times New Roman" w:cs="Times New Roman"/>
          <w:sz w:val="20"/>
          <w:szCs w:val="20"/>
        </w:rPr>
        <w:footnoteRef/>
      </w:r>
      <w:r w:rsidRPr="003D3339">
        <w:rPr>
          <w:rFonts w:ascii="Times New Roman" w:hAnsi="Times New Roman" w:cs="Times New Roman"/>
        </w:rPr>
        <w:t xml:space="preserve"> </w:t>
      </w:r>
      <w:proofErr w:type="gramStart"/>
      <w:r>
        <w:rPr>
          <w:rFonts w:ascii="Times New Roman" w:hAnsi="Times New Roman" w:cs="Times New Roman"/>
        </w:rPr>
        <w:t>Britan</w:t>
      </w:r>
      <w:r>
        <w:rPr>
          <w:rFonts w:ascii="Times New Roman" w:hAnsi="Times New Roman" w:cs="Times New Roman"/>
          <w:color w:val="000000" w:themeColor="text1"/>
        </w:rPr>
        <w:t>nica contributor.</w:t>
      </w:r>
      <w:proofErr w:type="gramEnd"/>
      <w:r>
        <w:rPr>
          <w:rFonts w:ascii="Times New Roman" w:hAnsi="Times New Roman" w:cs="Times New Roman"/>
          <w:color w:val="000000" w:themeColor="text1"/>
        </w:rPr>
        <w:t xml:space="preserve"> </w:t>
      </w:r>
      <w:proofErr w:type="gramStart"/>
      <w:r w:rsidRPr="00AC22A4">
        <w:rPr>
          <w:rFonts w:ascii="Times New Roman" w:hAnsi="Times New Roman" w:cs="Times New Roman"/>
          <w:color w:val="000000" w:themeColor="text1"/>
        </w:rPr>
        <w:t>“</w:t>
      </w:r>
      <w:r>
        <w:rPr>
          <w:rFonts w:ascii="Times New Roman" w:hAnsi="Times New Roman"/>
          <w:color w:val="000000" w:themeColor="text1"/>
          <w:szCs w:val="25"/>
          <w:lang w:eastAsia="zh-SG" w:bidi="th-TH"/>
        </w:rPr>
        <w:t>National convention</w:t>
      </w:r>
      <w:r w:rsidRPr="00AC22A4">
        <w:rPr>
          <w:rFonts w:ascii="Times New Roman" w:hAnsi="Times New Roman" w:cs="Times New Roman"/>
          <w:color w:val="000000" w:themeColor="text1"/>
        </w:rPr>
        <w:t>.”</w:t>
      </w:r>
      <w:proofErr w:type="gramEnd"/>
      <w:r w:rsidRPr="00AC22A4">
        <w:rPr>
          <w:rFonts w:ascii="Times New Roman" w:hAnsi="Times New Roman" w:cs="Times New Roman"/>
          <w:color w:val="000000" w:themeColor="text1"/>
        </w:rPr>
        <w:t xml:space="preserve"> </w:t>
      </w:r>
      <w:proofErr w:type="gramStart"/>
      <w:r>
        <w:rPr>
          <w:rFonts w:ascii="Times New Roman" w:hAnsi="Times New Roman" w:cs="Times New Roman"/>
          <w:i/>
          <w:iCs/>
          <w:color w:val="000000" w:themeColor="text1"/>
        </w:rPr>
        <w:t>Encyclopedia Britannica facts matter</w:t>
      </w:r>
      <w:r w:rsidRPr="00AC22A4">
        <w:rPr>
          <w:rFonts w:ascii="Times New Roman" w:hAnsi="Times New Roman" w:cs="Times New Roman"/>
          <w:i/>
          <w:iCs/>
          <w:color w:val="000000" w:themeColor="text1"/>
        </w:rPr>
        <w:t>.</w:t>
      </w:r>
      <w:proofErr w:type="gramEnd"/>
      <w:r w:rsidRPr="00AC22A4">
        <w:rPr>
          <w:rFonts w:ascii="Times New Roman" w:hAnsi="Times New Roman" w:cs="Times New Roman"/>
          <w:color w:val="000000" w:themeColor="text1"/>
        </w:rPr>
        <w:t xml:space="preserve"> </w:t>
      </w:r>
      <w:r>
        <w:rPr>
          <w:rFonts w:ascii="Times New Roman" w:hAnsi="Times New Roman" w:cs="Times New Roman"/>
          <w:color w:val="000000" w:themeColor="text1"/>
        </w:rPr>
        <w:t>15Aug</w:t>
      </w:r>
      <w:r w:rsidRPr="00AC22A4">
        <w:rPr>
          <w:rFonts w:ascii="Times New Roman" w:hAnsi="Times New Roman" w:cs="Times New Roman"/>
          <w:color w:val="000000" w:themeColor="text1"/>
        </w:rPr>
        <w:t xml:space="preserve"> 2012.</w:t>
      </w:r>
      <w:r>
        <w:rPr>
          <w:rFonts w:ascii="Times New Roman" w:hAnsi="Times New Roman" w:cs="Times New Roman"/>
          <w:color w:val="000000" w:themeColor="text1"/>
        </w:rPr>
        <w:t xml:space="preserve"> </w:t>
      </w:r>
    </w:p>
    <w:p w:rsidR="003D3339" w:rsidRPr="00AC22A4" w:rsidRDefault="003D3339" w:rsidP="003D3339">
      <w:pPr>
        <w:pStyle w:val="FootnoteText"/>
        <w:ind w:left="0"/>
        <w:rPr>
          <w:rFonts w:ascii="Times New Roman" w:hAnsi="Times New Roman" w:cs="Times New Roman"/>
          <w:color w:val="000000" w:themeColor="text1"/>
        </w:rPr>
      </w:pPr>
      <w:r w:rsidRPr="00AC22A4">
        <w:rPr>
          <w:rFonts w:ascii="Times New Roman" w:hAnsi="Times New Roman" w:cs="Times New Roman"/>
          <w:color w:val="000000" w:themeColor="text1"/>
        </w:rPr>
        <w:t xml:space="preserve"> &lt;</w:t>
      </w:r>
      <w:r w:rsidRPr="00AC22A4">
        <w:rPr>
          <w:rFonts w:ascii="Times New Roman" w:hAnsi="Times New Roman" w:cs="Times New Roman"/>
        </w:rPr>
        <w:t xml:space="preserve"> </w:t>
      </w:r>
      <w:r w:rsidR="008C6742" w:rsidRPr="008C6742">
        <w:rPr>
          <w:rFonts w:ascii="Times New Roman" w:hAnsi="Times New Roman" w:cs="Times New Roman"/>
          <w:color w:val="000000" w:themeColor="text1"/>
        </w:rPr>
        <w:t>http://www.britannica.com/EBchecked/topic/404639/National-Convention</w:t>
      </w:r>
      <w:r>
        <w:rPr>
          <w:rFonts w:ascii="Times New Roman" w:hAnsi="Times New Roman" w:cs="Times New Roman"/>
          <w:color w:val="000000" w:themeColor="text1"/>
        </w:rPr>
        <w:t>&gt;</w:t>
      </w:r>
    </w:p>
    <w:p w:rsidR="003D3339" w:rsidRPr="003D3339" w:rsidRDefault="003D3339">
      <w:pPr>
        <w:pStyle w:val="FootnoteText"/>
        <w:rPr>
          <w:rFonts w:ascii="Times New Roman" w:hAnsi="Times New Roman" w:cs="Times New Roman"/>
        </w:rPr>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applyBreakingRules/>
    <w:useFELayout/>
  </w:compat>
  <w:rsids>
    <w:rsidRoot w:val="00091A13"/>
    <w:rsid w:val="0001668D"/>
    <w:rsid w:val="00030F6F"/>
    <w:rsid w:val="00047F1A"/>
    <w:rsid w:val="00055244"/>
    <w:rsid w:val="00072A2C"/>
    <w:rsid w:val="00084DD8"/>
    <w:rsid w:val="00091A13"/>
    <w:rsid w:val="000A1D8E"/>
    <w:rsid w:val="000C58D8"/>
    <w:rsid w:val="00124656"/>
    <w:rsid w:val="001656F9"/>
    <w:rsid w:val="00171ABD"/>
    <w:rsid w:val="00182532"/>
    <w:rsid w:val="001A2647"/>
    <w:rsid w:val="001A6FDB"/>
    <w:rsid w:val="001E10B0"/>
    <w:rsid w:val="00281166"/>
    <w:rsid w:val="00283028"/>
    <w:rsid w:val="002A36AF"/>
    <w:rsid w:val="002A4ACE"/>
    <w:rsid w:val="002B0E16"/>
    <w:rsid w:val="002B3894"/>
    <w:rsid w:val="002B55CC"/>
    <w:rsid w:val="002B6FBC"/>
    <w:rsid w:val="002E7810"/>
    <w:rsid w:val="003251EC"/>
    <w:rsid w:val="003B2372"/>
    <w:rsid w:val="003B525C"/>
    <w:rsid w:val="003C2A37"/>
    <w:rsid w:val="003C3990"/>
    <w:rsid w:val="003D3339"/>
    <w:rsid w:val="00400CDF"/>
    <w:rsid w:val="004041C9"/>
    <w:rsid w:val="00405282"/>
    <w:rsid w:val="00421972"/>
    <w:rsid w:val="004317C6"/>
    <w:rsid w:val="004508B2"/>
    <w:rsid w:val="004563AE"/>
    <w:rsid w:val="00477113"/>
    <w:rsid w:val="004B0359"/>
    <w:rsid w:val="004F0D08"/>
    <w:rsid w:val="005407D5"/>
    <w:rsid w:val="00545B9C"/>
    <w:rsid w:val="0057361E"/>
    <w:rsid w:val="00583D1E"/>
    <w:rsid w:val="0059015C"/>
    <w:rsid w:val="00607D4E"/>
    <w:rsid w:val="00613A3F"/>
    <w:rsid w:val="00630B45"/>
    <w:rsid w:val="00631937"/>
    <w:rsid w:val="00632974"/>
    <w:rsid w:val="00632CED"/>
    <w:rsid w:val="006570A2"/>
    <w:rsid w:val="006609A8"/>
    <w:rsid w:val="006653AA"/>
    <w:rsid w:val="006750BB"/>
    <w:rsid w:val="00675C0B"/>
    <w:rsid w:val="006975A1"/>
    <w:rsid w:val="006D7A00"/>
    <w:rsid w:val="006F1949"/>
    <w:rsid w:val="00705992"/>
    <w:rsid w:val="00733A37"/>
    <w:rsid w:val="007475A9"/>
    <w:rsid w:val="0075086A"/>
    <w:rsid w:val="007665BA"/>
    <w:rsid w:val="0078096A"/>
    <w:rsid w:val="007B07AD"/>
    <w:rsid w:val="007D4D8C"/>
    <w:rsid w:val="007F5668"/>
    <w:rsid w:val="00810F60"/>
    <w:rsid w:val="00855DA1"/>
    <w:rsid w:val="008672A0"/>
    <w:rsid w:val="0087215D"/>
    <w:rsid w:val="008774C0"/>
    <w:rsid w:val="00894778"/>
    <w:rsid w:val="008A3819"/>
    <w:rsid w:val="008A4AD0"/>
    <w:rsid w:val="008B4AB5"/>
    <w:rsid w:val="008B7CCC"/>
    <w:rsid w:val="008C6742"/>
    <w:rsid w:val="008D1C23"/>
    <w:rsid w:val="008D4FE6"/>
    <w:rsid w:val="008F63C1"/>
    <w:rsid w:val="00922D6F"/>
    <w:rsid w:val="00947D33"/>
    <w:rsid w:val="009A323F"/>
    <w:rsid w:val="009C4B3C"/>
    <w:rsid w:val="00A056C0"/>
    <w:rsid w:val="00A23FE1"/>
    <w:rsid w:val="00A4259C"/>
    <w:rsid w:val="00A47CD1"/>
    <w:rsid w:val="00A557B6"/>
    <w:rsid w:val="00AC51ED"/>
    <w:rsid w:val="00AF4685"/>
    <w:rsid w:val="00AF56EC"/>
    <w:rsid w:val="00B12BF8"/>
    <w:rsid w:val="00B15F5B"/>
    <w:rsid w:val="00B34A3F"/>
    <w:rsid w:val="00B357D4"/>
    <w:rsid w:val="00B35BA3"/>
    <w:rsid w:val="00B40FB9"/>
    <w:rsid w:val="00B4530A"/>
    <w:rsid w:val="00B70052"/>
    <w:rsid w:val="00B70D5E"/>
    <w:rsid w:val="00B72531"/>
    <w:rsid w:val="00BE049C"/>
    <w:rsid w:val="00C10061"/>
    <w:rsid w:val="00C64CF8"/>
    <w:rsid w:val="00C66DB7"/>
    <w:rsid w:val="00C86A26"/>
    <w:rsid w:val="00C966D8"/>
    <w:rsid w:val="00CD4B8F"/>
    <w:rsid w:val="00CF1151"/>
    <w:rsid w:val="00D06AA6"/>
    <w:rsid w:val="00D117C8"/>
    <w:rsid w:val="00D2024F"/>
    <w:rsid w:val="00D33B06"/>
    <w:rsid w:val="00D6001A"/>
    <w:rsid w:val="00D65DCD"/>
    <w:rsid w:val="00D67C17"/>
    <w:rsid w:val="00DC389A"/>
    <w:rsid w:val="00DC3AC1"/>
    <w:rsid w:val="00DC79B2"/>
    <w:rsid w:val="00DD0B84"/>
    <w:rsid w:val="00DF2848"/>
    <w:rsid w:val="00E061DB"/>
    <w:rsid w:val="00E12D43"/>
    <w:rsid w:val="00E15ED4"/>
    <w:rsid w:val="00E368B2"/>
    <w:rsid w:val="00E41B55"/>
    <w:rsid w:val="00E50EEA"/>
    <w:rsid w:val="00E750D5"/>
    <w:rsid w:val="00E76131"/>
    <w:rsid w:val="00E76360"/>
    <w:rsid w:val="00E8209B"/>
    <w:rsid w:val="00EC0ED4"/>
    <w:rsid w:val="00EC31FC"/>
    <w:rsid w:val="00ED6D2F"/>
    <w:rsid w:val="00F05DE7"/>
    <w:rsid w:val="00F202E9"/>
    <w:rsid w:val="00F271FB"/>
    <w:rsid w:val="00F443BC"/>
    <w:rsid w:val="00FD2308"/>
    <w:rsid w:val="00FE10FD"/>
    <w:rsid w:val="00FF1C1B"/>
  </w:rsids>
  <m:mathPr>
    <m:mathFont m:val="Cambria Math"/>
    <m:brkBin m:val="before"/>
    <m:brkBinSub m:val="--"/>
    <m:smallFrac m:val="off"/>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en-US"/>
      </w:rPr>
    </w:rPrDefault>
    <w:pPrDefault>
      <w:pPr>
        <w:spacing w:after="160" w:line="288" w:lineRule="auto"/>
        <w:ind w:left="21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41C9"/>
    <w:rPr>
      <w:color w:val="5A5A5A" w:themeColor="text1" w:themeTint="A5"/>
    </w:rPr>
  </w:style>
  <w:style w:type="paragraph" w:styleId="Heading1">
    <w:name w:val="heading 1"/>
    <w:basedOn w:val="Normal"/>
    <w:next w:val="Normal"/>
    <w:link w:val="Heading1Char"/>
    <w:uiPriority w:val="9"/>
    <w:qFormat/>
    <w:rsid w:val="004041C9"/>
    <w:pPr>
      <w:spacing w:before="400" w:after="60" w:line="240" w:lineRule="auto"/>
      <w:contextualSpacing/>
      <w:outlineLvl w:val="0"/>
    </w:pPr>
    <w:rPr>
      <w:rFonts w:asciiTheme="majorHAnsi" w:eastAsiaTheme="majorEastAsia" w:hAnsiTheme="majorHAnsi" w:cstheme="majorBidi"/>
      <w:smallCaps/>
      <w:color w:val="0F243E" w:themeColor="text2" w:themeShade="7F"/>
      <w:spacing w:val="20"/>
      <w:sz w:val="32"/>
      <w:szCs w:val="32"/>
    </w:rPr>
  </w:style>
  <w:style w:type="paragraph" w:styleId="Heading2">
    <w:name w:val="heading 2"/>
    <w:basedOn w:val="Normal"/>
    <w:next w:val="Normal"/>
    <w:link w:val="Heading2Char"/>
    <w:uiPriority w:val="9"/>
    <w:semiHidden/>
    <w:unhideWhenUsed/>
    <w:qFormat/>
    <w:rsid w:val="004041C9"/>
    <w:pPr>
      <w:spacing w:before="120" w:after="60" w:line="240" w:lineRule="auto"/>
      <w:contextualSpacing/>
      <w:outlineLvl w:val="1"/>
    </w:pPr>
    <w:rPr>
      <w:rFonts w:asciiTheme="majorHAnsi" w:eastAsiaTheme="majorEastAsia" w:hAnsiTheme="majorHAnsi" w:cstheme="majorBidi"/>
      <w:smallCaps/>
      <w:color w:val="17365D" w:themeColor="text2" w:themeShade="BF"/>
      <w:spacing w:val="20"/>
      <w:sz w:val="28"/>
      <w:szCs w:val="28"/>
    </w:rPr>
  </w:style>
  <w:style w:type="paragraph" w:styleId="Heading3">
    <w:name w:val="heading 3"/>
    <w:basedOn w:val="Normal"/>
    <w:next w:val="Normal"/>
    <w:link w:val="Heading3Char"/>
    <w:uiPriority w:val="9"/>
    <w:semiHidden/>
    <w:unhideWhenUsed/>
    <w:qFormat/>
    <w:rsid w:val="004041C9"/>
    <w:pPr>
      <w:spacing w:before="120" w:after="60" w:line="240" w:lineRule="auto"/>
      <w:contextualSpacing/>
      <w:outlineLvl w:val="2"/>
    </w:pPr>
    <w:rPr>
      <w:rFonts w:asciiTheme="majorHAnsi" w:eastAsiaTheme="majorEastAsia" w:hAnsiTheme="majorHAnsi" w:cstheme="majorBidi"/>
      <w:smallCaps/>
      <w:color w:val="1F497D" w:themeColor="text2"/>
      <w:spacing w:val="20"/>
      <w:sz w:val="24"/>
      <w:szCs w:val="24"/>
    </w:rPr>
  </w:style>
  <w:style w:type="paragraph" w:styleId="Heading4">
    <w:name w:val="heading 4"/>
    <w:basedOn w:val="Normal"/>
    <w:next w:val="Normal"/>
    <w:link w:val="Heading4Char"/>
    <w:uiPriority w:val="9"/>
    <w:semiHidden/>
    <w:unhideWhenUsed/>
    <w:qFormat/>
    <w:rsid w:val="004041C9"/>
    <w:pPr>
      <w:pBdr>
        <w:bottom w:val="single" w:sz="4" w:space="1" w:color="71A0DC" w:themeColor="text2" w:themeTint="7F"/>
      </w:pBdr>
      <w:spacing w:before="200" w:after="100" w:line="240" w:lineRule="auto"/>
      <w:contextualSpacing/>
      <w:outlineLvl w:val="3"/>
    </w:pPr>
    <w:rPr>
      <w:rFonts w:asciiTheme="majorHAnsi" w:eastAsiaTheme="majorEastAsia" w:hAnsiTheme="majorHAnsi" w:cstheme="majorBidi"/>
      <w:b/>
      <w:bCs/>
      <w:smallCaps/>
      <w:color w:val="3071C3" w:themeColor="text2" w:themeTint="BF"/>
      <w:spacing w:val="20"/>
    </w:rPr>
  </w:style>
  <w:style w:type="paragraph" w:styleId="Heading5">
    <w:name w:val="heading 5"/>
    <w:basedOn w:val="Normal"/>
    <w:next w:val="Normal"/>
    <w:link w:val="Heading5Char"/>
    <w:uiPriority w:val="9"/>
    <w:semiHidden/>
    <w:unhideWhenUsed/>
    <w:qFormat/>
    <w:rsid w:val="004041C9"/>
    <w:pPr>
      <w:pBdr>
        <w:bottom w:val="single" w:sz="4" w:space="1" w:color="548DD4" w:themeColor="text2" w:themeTint="99"/>
      </w:pBdr>
      <w:spacing w:before="200" w:after="100" w:line="240" w:lineRule="auto"/>
      <w:contextualSpacing/>
      <w:outlineLvl w:val="4"/>
    </w:pPr>
    <w:rPr>
      <w:rFonts w:asciiTheme="majorHAnsi" w:eastAsiaTheme="majorEastAsia" w:hAnsiTheme="majorHAnsi" w:cstheme="majorBidi"/>
      <w:smallCaps/>
      <w:color w:val="3071C3" w:themeColor="text2" w:themeTint="BF"/>
      <w:spacing w:val="20"/>
    </w:rPr>
  </w:style>
  <w:style w:type="paragraph" w:styleId="Heading6">
    <w:name w:val="heading 6"/>
    <w:basedOn w:val="Normal"/>
    <w:next w:val="Normal"/>
    <w:link w:val="Heading6Char"/>
    <w:uiPriority w:val="9"/>
    <w:semiHidden/>
    <w:unhideWhenUsed/>
    <w:qFormat/>
    <w:rsid w:val="004041C9"/>
    <w:pPr>
      <w:pBdr>
        <w:bottom w:val="dotted" w:sz="8" w:space="1" w:color="938953" w:themeColor="background2" w:themeShade="7F"/>
      </w:pBdr>
      <w:spacing w:before="200" w:after="100"/>
      <w:contextualSpacing/>
      <w:outlineLvl w:val="5"/>
    </w:pPr>
    <w:rPr>
      <w:rFonts w:asciiTheme="majorHAnsi" w:eastAsiaTheme="majorEastAsia" w:hAnsiTheme="majorHAnsi" w:cstheme="majorBidi"/>
      <w:smallCaps/>
      <w:color w:val="938953" w:themeColor="background2" w:themeShade="7F"/>
      <w:spacing w:val="20"/>
    </w:rPr>
  </w:style>
  <w:style w:type="paragraph" w:styleId="Heading7">
    <w:name w:val="heading 7"/>
    <w:basedOn w:val="Normal"/>
    <w:next w:val="Normal"/>
    <w:link w:val="Heading7Char"/>
    <w:uiPriority w:val="9"/>
    <w:semiHidden/>
    <w:unhideWhenUsed/>
    <w:qFormat/>
    <w:rsid w:val="004041C9"/>
    <w:pPr>
      <w:pBdr>
        <w:bottom w:val="dotted" w:sz="8" w:space="1" w:color="938953" w:themeColor="background2" w:themeShade="7F"/>
      </w:pBdr>
      <w:spacing w:before="200" w:after="100" w:line="240" w:lineRule="auto"/>
      <w:contextualSpacing/>
      <w:outlineLvl w:val="6"/>
    </w:pPr>
    <w:rPr>
      <w:rFonts w:asciiTheme="majorHAnsi" w:eastAsiaTheme="majorEastAsia" w:hAnsiTheme="majorHAnsi" w:cstheme="majorBidi"/>
      <w:b/>
      <w:bCs/>
      <w:smallCaps/>
      <w:color w:val="938953" w:themeColor="background2" w:themeShade="7F"/>
      <w:spacing w:val="20"/>
      <w:sz w:val="16"/>
      <w:szCs w:val="16"/>
    </w:rPr>
  </w:style>
  <w:style w:type="paragraph" w:styleId="Heading8">
    <w:name w:val="heading 8"/>
    <w:basedOn w:val="Normal"/>
    <w:next w:val="Normal"/>
    <w:link w:val="Heading8Char"/>
    <w:uiPriority w:val="9"/>
    <w:semiHidden/>
    <w:unhideWhenUsed/>
    <w:qFormat/>
    <w:rsid w:val="004041C9"/>
    <w:pPr>
      <w:spacing w:before="200" w:after="60" w:line="240" w:lineRule="auto"/>
      <w:contextualSpacing/>
      <w:outlineLvl w:val="7"/>
    </w:pPr>
    <w:rPr>
      <w:rFonts w:asciiTheme="majorHAnsi" w:eastAsiaTheme="majorEastAsia" w:hAnsiTheme="majorHAnsi" w:cstheme="majorBidi"/>
      <w:b/>
      <w:smallCaps/>
      <w:color w:val="938953" w:themeColor="background2" w:themeShade="7F"/>
      <w:spacing w:val="20"/>
      <w:sz w:val="16"/>
      <w:szCs w:val="16"/>
    </w:rPr>
  </w:style>
  <w:style w:type="paragraph" w:styleId="Heading9">
    <w:name w:val="heading 9"/>
    <w:basedOn w:val="Normal"/>
    <w:next w:val="Normal"/>
    <w:link w:val="Heading9Char"/>
    <w:uiPriority w:val="9"/>
    <w:semiHidden/>
    <w:unhideWhenUsed/>
    <w:qFormat/>
    <w:rsid w:val="004041C9"/>
    <w:pPr>
      <w:spacing w:before="200" w:after="60" w:line="240" w:lineRule="auto"/>
      <w:contextualSpacing/>
      <w:outlineLvl w:val="8"/>
    </w:pPr>
    <w:rPr>
      <w:rFonts w:asciiTheme="majorHAnsi" w:eastAsiaTheme="majorEastAsia" w:hAnsiTheme="majorHAnsi" w:cstheme="majorBidi"/>
      <w:smallCaps/>
      <w:color w:val="938953" w:themeColor="background2" w:themeShade="7F"/>
      <w:spacing w:val="20"/>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41C9"/>
    <w:rPr>
      <w:rFonts w:asciiTheme="majorHAnsi" w:eastAsiaTheme="majorEastAsia" w:hAnsiTheme="majorHAnsi" w:cstheme="majorBidi"/>
      <w:smallCaps/>
      <w:color w:val="0F243E" w:themeColor="text2" w:themeShade="7F"/>
      <w:spacing w:val="20"/>
      <w:sz w:val="32"/>
      <w:szCs w:val="32"/>
    </w:rPr>
  </w:style>
  <w:style w:type="character" w:customStyle="1" w:styleId="Heading2Char">
    <w:name w:val="Heading 2 Char"/>
    <w:basedOn w:val="DefaultParagraphFont"/>
    <w:link w:val="Heading2"/>
    <w:uiPriority w:val="9"/>
    <w:semiHidden/>
    <w:rsid w:val="004041C9"/>
    <w:rPr>
      <w:rFonts w:asciiTheme="majorHAnsi" w:eastAsiaTheme="majorEastAsia" w:hAnsiTheme="majorHAnsi" w:cstheme="majorBidi"/>
      <w:smallCaps/>
      <w:color w:val="17365D" w:themeColor="text2" w:themeShade="BF"/>
      <w:spacing w:val="20"/>
      <w:sz w:val="28"/>
      <w:szCs w:val="28"/>
    </w:rPr>
  </w:style>
  <w:style w:type="character" w:customStyle="1" w:styleId="Heading3Char">
    <w:name w:val="Heading 3 Char"/>
    <w:basedOn w:val="DefaultParagraphFont"/>
    <w:link w:val="Heading3"/>
    <w:uiPriority w:val="9"/>
    <w:semiHidden/>
    <w:rsid w:val="004041C9"/>
    <w:rPr>
      <w:rFonts w:asciiTheme="majorHAnsi" w:eastAsiaTheme="majorEastAsia" w:hAnsiTheme="majorHAnsi" w:cstheme="majorBidi"/>
      <w:smallCaps/>
      <w:color w:val="1F497D" w:themeColor="text2"/>
      <w:spacing w:val="20"/>
      <w:sz w:val="24"/>
      <w:szCs w:val="24"/>
    </w:rPr>
  </w:style>
  <w:style w:type="character" w:customStyle="1" w:styleId="Heading4Char">
    <w:name w:val="Heading 4 Char"/>
    <w:basedOn w:val="DefaultParagraphFont"/>
    <w:link w:val="Heading4"/>
    <w:uiPriority w:val="9"/>
    <w:semiHidden/>
    <w:rsid w:val="004041C9"/>
    <w:rPr>
      <w:rFonts w:asciiTheme="majorHAnsi" w:eastAsiaTheme="majorEastAsia" w:hAnsiTheme="majorHAnsi" w:cstheme="majorBidi"/>
      <w:b/>
      <w:bCs/>
      <w:smallCaps/>
      <w:color w:val="3071C3" w:themeColor="text2" w:themeTint="BF"/>
      <w:spacing w:val="20"/>
    </w:rPr>
  </w:style>
  <w:style w:type="character" w:customStyle="1" w:styleId="Heading5Char">
    <w:name w:val="Heading 5 Char"/>
    <w:basedOn w:val="DefaultParagraphFont"/>
    <w:link w:val="Heading5"/>
    <w:uiPriority w:val="9"/>
    <w:semiHidden/>
    <w:rsid w:val="004041C9"/>
    <w:rPr>
      <w:rFonts w:asciiTheme="majorHAnsi" w:eastAsiaTheme="majorEastAsia" w:hAnsiTheme="majorHAnsi" w:cstheme="majorBidi"/>
      <w:smallCaps/>
      <w:color w:val="3071C3" w:themeColor="text2" w:themeTint="BF"/>
      <w:spacing w:val="20"/>
    </w:rPr>
  </w:style>
  <w:style w:type="character" w:customStyle="1" w:styleId="Heading6Char">
    <w:name w:val="Heading 6 Char"/>
    <w:basedOn w:val="DefaultParagraphFont"/>
    <w:link w:val="Heading6"/>
    <w:uiPriority w:val="9"/>
    <w:semiHidden/>
    <w:rsid w:val="004041C9"/>
    <w:rPr>
      <w:rFonts w:asciiTheme="majorHAnsi" w:eastAsiaTheme="majorEastAsia" w:hAnsiTheme="majorHAnsi" w:cstheme="majorBidi"/>
      <w:smallCaps/>
      <w:color w:val="938953" w:themeColor="background2" w:themeShade="7F"/>
      <w:spacing w:val="20"/>
    </w:rPr>
  </w:style>
  <w:style w:type="character" w:customStyle="1" w:styleId="Heading7Char">
    <w:name w:val="Heading 7 Char"/>
    <w:basedOn w:val="DefaultParagraphFont"/>
    <w:link w:val="Heading7"/>
    <w:uiPriority w:val="9"/>
    <w:semiHidden/>
    <w:rsid w:val="004041C9"/>
    <w:rPr>
      <w:rFonts w:asciiTheme="majorHAnsi" w:eastAsiaTheme="majorEastAsia" w:hAnsiTheme="majorHAnsi" w:cstheme="majorBidi"/>
      <w:b/>
      <w:bCs/>
      <w:smallCaps/>
      <w:color w:val="938953" w:themeColor="background2" w:themeShade="7F"/>
      <w:spacing w:val="20"/>
      <w:sz w:val="16"/>
      <w:szCs w:val="16"/>
    </w:rPr>
  </w:style>
  <w:style w:type="character" w:customStyle="1" w:styleId="Heading8Char">
    <w:name w:val="Heading 8 Char"/>
    <w:basedOn w:val="DefaultParagraphFont"/>
    <w:link w:val="Heading8"/>
    <w:uiPriority w:val="9"/>
    <w:semiHidden/>
    <w:rsid w:val="004041C9"/>
    <w:rPr>
      <w:rFonts w:asciiTheme="majorHAnsi" w:eastAsiaTheme="majorEastAsia" w:hAnsiTheme="majorHAnsi" w:cstheme="majorBidi"/>
      <w:b/>
      <w:smallCaps/>
      <w:color w:val="938953" w:themeColor="background2" w:themeShade="7F"/>
      <w:spacing w:val="20"/>
      <w:sz w:val="16"/>
      <w:szCs w:val="16"/>
    </w:rPr>
  </w:style>
  <w:style w:type="character" w:customStyle="1" w:styleId="Heading9Char">
    <w:name w:val="Heading 9 Char"/>
    <w:basedOn w:val="DefaultParagraphFont"/>
    <w:link w:val="Heading9"/>
    <w:uiPriority w:val="9"/>
    <w:semiHidden/>
    <w:rsid w:val="004041C9"/>
    <w:rPr>
      <w:rFonts w:asciiTheme="majorHAnsi" w:eastAsiaTheme="majorEastAsia" w:hAnsiTheme="majorHAnsi" w:cstheme="majorBidi"/>
      <w:smallCaps/>
      <w:color w:val="938953" w:themeColor="background2" w:themeShade="7F"/>
      <w:spacing w:val="20"/>
      <w:sz w:val="16"/>
      <w:szCs w:val="16"/>
    </w:rPr>
  </w:style>
  <w:style w:type="paragraph" w:styleId="Caption">
    <w:name w:val="caption"/>
    <w:basedOn w:val="Normal"/>
    <w:next w:val="Normal"/>
    <w:uiPriority w:val="35"/>
    <w:semiHidden/>
    <w:unhideWhenUsed/>
    <w:qFormat/>
    <w:rsid w:val="004041C9"/>
    <w:rPr>
      <w:b/>
      <w:bCs/>
      <w:smallCaps/>
      <w:color w:val="1F497D" w:themeColor="text2"/>
      <w:spacing w:val="10"/>
      <w:sz w:val="18"/>
      <w:szCs w:val="18"/>
    </w:rPr>
  </w:style>
  <w:style w:type="paragraph" w:styleId="Title">
    <w:name w:val="Title"/>
    <w:next w:val="Normal"/>
    <w:link w:val="TitleChar"/>
    <w:uiPriority w:val="10"/>
    <w:qFormat/>
    <w:rsid w:val="004041C9"/>
    <w:pPr>
      <w:spacing w:line="240" w:lineRule="auto"/>
      <w:ind w:left="0"/>
      <w:contextualSpacing/>
    </w:pPr>
    <w:rPr>
      <w:rFonts w:asciiTheme="majorHAnsi" w:eastAsiaTheme="majorEastAsia" w:hAnsiTheme="majorHAnsi" w:cstheme="majorBidi"/>
      <w:smallCaps/>
      <w:color w:val="17365D" w:themeColor="text2" w:themeShade="BF"/>
      <w:spacing w:val="5"/>
      <w:sz w:val="72"/>
      <w:szCs w:val="72"/>
    </w:rPr>
  </w:style>
  <w:style w:type="character" w:customStyle="1" w:styleId="TitleChar">
    <w:name w:val="Title Char"/>
    <w:basedOn w:val="DefaultParagraphFont"/>
    <w:link w:val="Title"/>
    <w:uiPriority w:val="10"/>
    <w:rsid w:val="004041C9"/>
    <w:rPr>
      <w:rFonts w:asciiTheme="majorHAnsi" w:eastAsiaTheme="majorEastAsia" w:hAnsiTheme="majorHAnsi" w:cstheme="majorBidi"/>
      <w:smallCaps/>
      <w:color w:val="17365D" w:themeColor="text2" w:themeShade="BF"/>
      <w:spacing w:val="5"/>
      <w:sz w:val="72"/>
      <w:szCs w:val="72"/>
    </w:rPr>
  </w:style>
  <w:style w:type="paragraph" w:styleId="Subtitle">
    <w:name w:val="Subtitle"/>
    <w:next w:val="Normal"/>
    <w:link w:val="SubtitleChar"/>
    <w:uiPriority w:val="11"/>
    <w:qFormat/>
    <w:rsid w:val="004041C9"/>
    <w:pPr>
      <w:spacing w:after="600" w:line="240" w:lineRule="auto"/>
      <w:ind w:left="0"/>
    </w:pPr>
    <w:rPr>
      <w:smallCaps/>
      <w:color w:val="938953" w:themeColor="background2" w:themeShade="7F"/>
      <w:spacing w:val="5"/>
      <w:sz w:val="28"/>
      <w:szCs w:val="28"/>
    </w:rPr>
  </w:style>
  <w:style w:type="character" w:customStyle="1" w:styleId="SubtitleChar">
    <w:name w:val="Subtitle Char"/>
    <w:basedOn w:val="DefaultParagraphFont"/>
    <w:link w:val="Subtitle"/>
    <w:uiPriority w:val="11"/>
    <w:rsid w:val="004041C9"/>
    <w:rPr>
      <w:smallCaps/>
      <w:color w:val="938953" w:themeColor="background2" w:themeShade="7F"/>
      <w:spacing w:val="5"/>
      <w:sz w:val="28"/>
      <w:szCs w:val="28"/>
    </w:rPr>
  </w:style>
  <w:style w:type="character" w:styleId="Strong">
    <w:name w:val="Strong"/>
    <w:uiPriority w:val="22"/>
    <w:qFormat/>
    <w:rsid w:val="004041C9"/>
    <w:rPr>
      <w:b/>
      <w:bCs/>
      <w:spacing w:val="0"/>
    </w:rPr>
  </w:style>
  <w:style w:type="character" w:styleId="Emphasis">
    <w:name w:val="Emphasis"/>
    <w:uiPriority w:val="20"/>
    <w:qFormat/>
    <w:rsid w:val="004041C9"/>
    <w:rPr>
      <w:b/>
      <w:bCs/>
      <w:smallCaps/>
      <w:dstrike w:val="0"/>
      <w:color w:val="5A5A5A" w:themeColor="text1" w:themeTint="A5"/>
      <w:spacing w:val="20"/>
      <w:kern w:val="0"/>
      <w:vertAlign w:val="baseline"/>
    </w:rPr>
  </w:style>
  <w:style w:type="paragraph" w:styleId="NoSpacing">
    <w:name w:val="No Spacing"/>
    <w:basedOn w:val="Normal"/>
    <w:uiPriority w:val="1"/>
    <w:qFormat/>
    <w:rsid w:val="004041C9"/>
    <w:pPr>
      <w:spacing w:after="0" w:line="240" w:lineRule="auto"/>
    </w:pPr>
  </w:style>
  <w:style w:type="paragraph" w:styleId="ListParagraph">
    <w:name w:val="List Paragraph"/>
    <w:basedOn w:val="Normal"/>
    <w:uiPriority w:val="34"/>
    <w:qFormat/>
    <w:rsid w:val="004041C9"/>
    <w:pPr>
      <w:ind w:left="720"/>
      <w:contextualSpacing/>
    </w:pPr>
  </w:style>
  <w:style w:type="paragraph" w:styleId="Quote">
    <w:name w:val="Quote"/>
    <w:basedOn w:val="Normal"/>
    <w:next w:val="Normal"/>
    <w:link w:val="QuoteChar"/>
    <w:uiPriority w:val="29"/>
    <w:qFormat/>
    <w:rsid w:val="004041C9"/>
    <w:rPr>
      <w:i/>
      <w:iCs/>
    </w:rPr>
  </w:style>
  <w:style w:type="character" w:customStyle="1" w:styleId="QuoteChar">
    <w:name w:val="Quote Char"/>
    <w:basedOn w:val="DefaultParagraphFont"/>
    <w:link w:val="Quote"/>
    <w:uiPriority w:val="29"/>
    <w:rsid w:val="004041C9"/>
    <w:rPr>
      <w:i/>
      <w:iCs/>
      <w:color w:val="5A5A5A" w:themeColor="text1" w:themeTint="A5"/>
      <w:sz w:val="20"/>
      <w:szCs w:val="20"/>
    </w:rPr>
  </w:style>
  <w:style w:type="paragraph" w:styleId="IntenseQuote">
    <w:name w:val="Intense Quote"/>
    <w:basedOn w:val="Normal"/>
    <w:next w:val="Normal"/>
    <w:link w:val="IntenseQuoteChar"/>
    <w:uiPriority w:val="30"/>
    <w:qFormat/>
    <w:rsid w:val="004041C9"/>
    <w:pPr>
      <w:pBdr>
        <w:top w:val="single" w:sz="4" w:space="12" w:color="7BA0CD" w:themeColor="accent1" w:themeTint="BF"/>
        <w:left w:val="single" w:sz="4" w:space="15" w:color="7BA0CD" w:themeColor="accent1" w:themeTint="BF"/>
        <w:bottom w:val="single" w:sz="12" w:space="10" w:color="365F91" w:themeColor="accent1" w:themeShade="BF"/>
        <w:right w:val="single" w:sz="12" w:space="15" w:color="365F91" w:themeColor="accent1" w:themeShade="BF"/>
        <w:between w:val="single" w:sz="4" w:space="12" w:color="7BA0CD" w:themeColor="accent1" w:themeTint="BF"/>
        <w:bar w:val="single" w:sz="4" w:color="7BA0CD" w:themeColor="accent1" w:themeTint="BF"/>
      </w:pBdr>
      <w:spacing w:line="300" w:lineRule="auto"/>
      <w:ind w:left="2506" w:right="432"/>
    </w:pPr>
    <w:rPr>
      <w:rFonts w:asciiTheme="majorHAnsi" w:eastAsiaTheme="majorEastAsia" w:hAnsiTheme="majorHAnsi" w:cstheme="majorBidi"/>
      <w:smallCaps/>
      <w:color w:val="365F91" w:themeColor="accent1" w:themeShade="BF"/>
    </w:rPr>
  </w:style>
  <w:style w:type="character" w:customStyle="1" w:styleId="IntenseQuoteChar">
    <w:name w:val="Intense Quote Char"/>
    <w:basedOn w:val="DefaultParagraphFont"/>
    <w:link w:val="IntenseQuote"/>
    <w:uiPriority w:val="30"/>
    <w:rsid w:val="004041C9"/>
    <w:rPr>
      <w:rFonts w:asciiTheme="majorHAnsi" w:eastAsiaTheme="majorEastAsia" w:hAnsiTheme="majorHAnsi" w:cstheme="majorBidi"/>
      <w:smallCaps/>
      <w:color w:val="365F91" w:themeColor="accent1" w:themeShade="BF"/>
      <w:sz w:val="20"/>
      <w:szCs w:val="20"/>
    </w:rPr>
  </w:style>
  <w:style w:type="character" w:styleId="SubtleEmphasis">
    <w:name w:val="Subtle Emphasis"/>
    <w:uiPriority w:val="19"/>
    <w:qFormat/>
    <w:rsid w:val="004041C9"/>
    <w:rPr>
      <w:smallCaps/>
      <w:dstrike w:val="0"/>
      <w:color w:val="5A5A5A" w:themeColor="text1" w:themeTint="A5"/>
      <w:vertAlign w:val="baseline"/>
    </w:rPr>
  </w:style>
  <w:style w:type="character" w:styleId="IntenseEmphasis">
    <w:name w:val="Intense Emphasis"/>
    <w:uiPriority w:val="21"/>
    <w:qFormat/>
    <w:rsid w:val="004041C9"/>
    <w:rPr>
      <w:b/>
      <w:bCs/>
      <w:smallCaps/>
      <w:color w:val="4F81BD" w:themeColor="accent1"/>
      <w:spacing w:val="40"/>
    </w:rPr>
  </w:style>
  <w:style w:type="character" w:styleId="SubtleReference">
    <w:name w:val="Subtle Reference"/>
    <w:uiPriority w:val="31"/>
    <w:qFormat/>
    <w:rsid w:val="004041C9"/>
    <w:rPr>
      <w:rFonts w:asciiTheme="majorHAnsi" w:eastAsiaTheme="majorEastAsia" w:hAnsiTheme="majorHAnsi" w:cstheme="majorBidi"/>
      <w:i/>
      <w:iCs/>
      <w:smallCaps/>
      <w:color w:val="5A5A5A" w:themeColor="text1" w:themeTint="A5"/>
      <w:spacing w:val="20"/>
    </w:rPr>
  </w:style>
  <w:style w:type="character" w:styleId="IntenseReference">
    <w:name w:val="Intense Reference"/>
    <w:uiPriority w:val="32"/>
    <w:qFormat/>
    <w:rsid w:val="004041C9"/>
    <w:rPr>
      <w:rFonts w:asciiTheme="majorHAnsi" w:eastAsiaTheme="majorEastAsia" w:hAnsiTheme="majorHAnsi" w:cstheme="majorBidi"/>
      <w:b/>
      <w:bCs/>
      <w:i/>
      <w:iCs/>
      <w:smallCaps/>
      <w:color w:val="17365D" w:themeColor="text2" w:themeShade="BF"/>
      <w:spacing w:val="20"/>
    </w:rPr>
  </w:style>
  <w:style w:type="character" w:styleId="BookTitle">
    <w:name w:val="Book Title"/>
    <w:uiPriority w:val="33"/>
    <w:qFormat/>
    <w:rsid w:val="004041C9"/>
    <w:rPr>
      <w:rFonts w:asciiTheme="majorHAnsi" w:eastAsiaTheme="majorEastAsia" w:hAnsiTheme="majorHAnsi" w:cstheme="majorBidi"/>
      <w:b/>
      <w:bCs/>
      <w:smallCaps/>
      <w:color w:val="17365D" w:themeColor="text2" w:themeShade="BF"/>
      <w:spacing w:val="10"/>
      <w:u w:val="single"/>
    </w:rPr>
  </w:style>
  <w:style w:type="paragraph" w:styleId="TOCHeading">
    <w:name w:val="TOC Heading"/>
    <w:basedOn w:val="Heading1"/>
    <w:next w:val="Normal"/>
    <w:uiPriority w:val="39"/>
    <w:semiHidden/>
    <w:unhideWhenUsed/>
    <w:qFormat/>
    <w:rsid w:val="004041C9"/>
    <w:pPr>
      <w:outlineLvl w:val="9"/>
    </w:pPr>
  </w:style>
  <w:style w:type="paragraph" w:styleId="FootnoteText">
    <w:name w:val="footnote text"/>
    <w:basedOn w:val="Normal"/>
    <w:link w:val="FootnoteTextChar"/>
    <w:uiPriority w:val="99"/>
    <w:semiHidden/>
    <w:unhideWhenUsed/>
    <w:rsid w:val="007D4D8C"/>
    <w:pPr>
      <w:spacing w:after="0" w:line="240" w:lineRule="auto"/>
    </w:pPr>
  </w:style>
  <w:style w:type="character" w:customStyle="1" w:styleId="FootnoteTextChar">
    <w:name w:val="Footnote Text Char"/>
    <w:basedOn w:val="DefaultParagraphFont"/>
    <w:link w:val="FootnoteText"/>
    <w:uiPriority w:val="99"/>
    <w:semiHidden/>
    <w:rsid w:val="007D4D8C"/>
    <w:rPr>
      <w:color w:val="5A5A5A" w:themeColor="text1" w:themeTint="A5"/>
    </w:rPr>
  </w:style>
  <w:style w:type="character" w:styleId="FootnoteReference">
    <w:name w:val="footnote reference"/>
    <w:basedOn w:val="DefaultParagraphFont"/>
    <w:uiPriority w:val="99"/>
    <w:semiHidden/>
    <w:unhideWhenUsed/>
    <w:rsid w:val="007D4D8C"/>
    <w:rPr>
      <w:sz w:val="32"/>
      <w:szCs w:val="32"/>
      <w:vertAlign w:val="superscript"/>
    </w:rPr>
  </w:style>
  <w:style w:type="character" w:customStyle="1" w:styleId="apple-converted-space">
    <w:name w:val="apple-converted-space"/>
    <w:basedOn w:val="DefaultParagraphFont"/>
    <w:rsid w:val="00EC0ED4"/>
  </w:style>
  <w:style w:type="character" w:styleId="Hyperlink">
    <w:name w:val="Hyperlink"/>
    <w:basedOn w:val="DefaultParagraphFont"/>
    <w:uiPriority w:val="99"/>
    <w:unhideWhenUsed/>
    <w:rsid w:val="00EC0ED4"/>
    <w:rPr>
      <w:color w:val="0000FF"/>
      <w:u w:val="single"/>
    </w:rPr>
  </w:style>
  <w:style w:type="paragraph" w:styleId="NormalWeb">
    <w:name w:val="Normal (Web)"/>
    <w:basedOn w:val="Normal"/>
    <w:uiPriority w:val="99"/>
    <w:semiHidden/>
    <w:unhideWhenUsed/>
    <w:rsid w:val="00DC389A"/>
    <w:pPr>
      <w:spacing w:before="100" w:beforeAutospacing="1" w:after="100" w:afterAutospacing="1" w:line="240" w:lineRule="auto"/>
      <w:ind w:left="0"/>
    </w:pPr>
    <w:rPr>
      <w:rFonts w:ascii="Times New Roman" w:eastAsia="Times New Roman" w:hAnsi="Times New Roman" w:cs="Times New Roman"/>
      <w:color w:val="auto"/>
      <w:sz w:val="24"/>
      <w:szCs w:val="24"/>
      <w:lang w:eastAsia="en-US" w:bidi="th-TH"/>
    </w:rPr>
  </w:style>
  <w:style w:type="paragraph" w:styleId="BalloonText">
    <w:name w:val="Balloon Text"/>
    <w:basedOn w:val="Normal"/>
    <w:link w:val="BalloonTextChar"/>
    <w:uiPriority w:val="99"/>
    <w:semiHidden/>
    <w:unhideWhenUsed/>
    <w:rsid w:val="00F202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202E9"/>
    <w:rPr>
      <w:rFonts w:ascii="Tahoma" w:hAnsi="Tahoma" w:cs="Tahoma"/>
      <w:color w:val="5A5A5A" w:themeColor="text1" w:themeTint="A5"/>
      <w:sz w:val="16"/>
      <w:szCs w:val="16"/>
    </w:rPr>
  </w:style>
</w:styles>
</file>

<file path=word/webSettings.xml><?xml version="1.0" encoding="utf-8"?>
<w:webSettings xmlns:r="http://schemas.openxmlformats.org/officeDocument/2006/relationships" xmlns:w="http://schemas.openxmlformats.org/wordprocessingml/2006/main">
  <w:divs>
    <w:div w:id="584416778">
      <w:bodyDiv w:val="1"/>
      <w:marLeft w:val="0"/>
      <w:marRight w:val="0"/>
      <w:marTop w:val="0"/>
      <w:marBottom w:val="0"/>
      <w:divBdr>
        <w:top w:val="none" w:sz="0" w:space="0" w:color="auto"/>
        <w:left w:val="none" w:sz="0" w:space="0" w:color="auto"/>
        <w:bottom w:val="none" w:sz="0" w:space="0" w:color="auto"/>
        <w:right w:val="none" w:sz="0" w:space="0" w:color="auto"/>
      </w:divBdr>
      <w:divsChild>
        <w:div w:id="1626080357">
          <w:marLeft w:val="0"/>
          <w:marRight w:val="0"/>
          <w:marTop w:val="0"/>
          <w:marBottom w:val="0"/>
          <w:divBdr>
            <w:top w:val="none" w:sz="0" w:space="0" w:color="auto"/>
            <w:left w:val="none" w:sz="0" w:space="0" w:color="auto"/>
            <w:bottom w:val="none" w:sz="0" w:space="0" w:color="auto"/>
            <w:right w:val="none" w:sz="0" w:space="0" w:color="auto"/>
          </w:divBdr>
          <w:divsChild>
            <w:div w:id="691305793">
              <w:marLeft w:val="0"/>
              <w:marRight w:val="0"/>
              <w:marTop w:val="0"/>
              <w:marBottom w:val="0"/>
              <w:divBdr>
                <w:top w:val="none" w:sz="0" w:space="0" w:color="auto"/>
                <w:left w:val="none" w:sz="0" w:space="0" w:color="auto"/>
                <w:bottom w:val="none" w:sz="0" w:space="0" w:color="auto"/>
                <w:right w:val="none" w:sz="0" w:space="0" w:color="auto"/>
              </w:divBdr>
              <w:divsChild>
                <w:div w:id="15939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727C68-3303-4FE8-93B6-5F77C64D0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883</TotalTime>
  <Pages>5</Pages>
  <Words>827</Words>
  <Characters>4716</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saweangsu</dc:creator>
  <cp:lastModifiedBy>saweangsu</cp:lastModifiedBy>
  <cp:revision>13</cp:revision>
  <dcterms:created xsi:type="dcterms:W3CDTF">2012-09-14T17:24:00Z</dcterms:created>
  <dcterms:modified xsi:type="dcterms:W3CDTF">2012-09-17T13:24:00Z</dcterms:modified>
</cp:coreProperties>
</file>