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024" w:rsidRPr="00E10C4E" w:rsidRDefault="00104024" w:rsidP="00104024">
      <w:pPr>
        <w:pStyle w:val="Heading1"/>
        <w:rPr>
          <w:rFonts w:asciiTheme="minorHAnsi" w:hAnsiTheme="minorHAnsi"/>
          <w:sz w:val="22"/>
          <w:szCs w:val="22"/>
        </w:rPr>
      </w:pPr>
      <w:r w:rsidRPr="00E10C4E">
        <w:rPr>
          <w:rFonts w:asciiTheme="minorHAnsi" w:hAnsiTheme="minorHAnsi"/>
          <w:sz w:val="22"/>
          <w:szCs w:val="22"/>
        </w:rPr>
        <w:t>Internationally diversified portfolio project</w:t>
      </w:r>
    </w:p>
    <w:p w:rsidR="00104024" w:rsidRDefault="00E20F8B" w:rsidP="00104024">
      <w:pPr>
        <w:tabs>
          <w:tab w:val="left" w:pos="-720"/>
        </w:tabs>
        <w:suppressAutoHyphens/>
        <w:jc w:val="center"/>
        <w:rPr>
          <w:spacing w:val="-3"/>
          <w:szCs w:val="22"/>
        </w:rPr>
      </w:pPr>
      <w:r>
        <w:rPr>
          <w:spacing w:val="-3"/>
          <w:szCs w:val="22"/>
        </w:rPr>
        <w:t>Due in class</w:t>
      </w:r>
      <w:r w:rsidR="00753322">
        <w:rPr>
          <w:spacing w:val="-3"/>
          <w:szCs w:val="22"/>
        </w:rPr>
        <w:t xml:space="preserve"> Nov 29</w:t>
      </w:r>
      <w:bookmarkStart w:id="0" w:name="_GoBack"/>
      <w:bookmarkEnd w:id="0"/>
      <w:r w:rsidR="00585DAC" w:rsidRPr="00585DAC">
        <w:rPr>
          <w:spacing w:val="-3"/>
          <w:szCs w:val="22"/>
          <w:vertAlign w:val="superscript"/>
        </w:rPr>
        <w:t>th</w:t>
      </w:r>
      <w:r w:rsidR="00753322">
        <w:rPr>
          <w:spacing w:val="-3"/>
          <w:szCs w:val="22"/>
        </w:rPr>
        <w:t xml:space="preserve"> 2019</w:t>
      </w:r>
    </w:p>
    <w:p w:rsidR="00104024" w:rsidRPr="00E10C4E" w:rsidRDefault="00104024" w:rsidP="00104024">
      <w:pPr>
        <w:tabs>
          <w:tab w:val="left" w:pos="-720"/>
        </w:tabs>
        <w:suppressAutoHyphens/>
        <w:jc w:val="both"/>
        <w:rPr>
          <w:spacing w:val="-3"/>
          <w:szCs w:val="22"/>
        </w:rPr>
      </w:pPr>
    </w:p>
    <w:p w:rsidR="00104024" w:rsidRDefault="00104024" w:rsidP="00104024">
      <w:pPr>
        <w:tabs>
          <w:tab w:val="left" w:pos="-720"/>
        </w:tabs>
        <w:suppressAutoHyphens/>
        <w:jc w:val="both"/>
        <w:rPr>
          <w:spacing w:val="-3"/>
          <w:szCs w:val="22"/>
        </w:rPr>
      </w:pPr>
      <w:r w:rsidRPr="00E10C4E">
        <w:rPr>
          <w:spacing w:val="-3"/>
          <w:szCs w:val="22"/>
        </w:rPr>
        <w:t>Assume you are working for a large mutual fund company whose current offerings include only U</w:t>
      </w:r>
      <w:r w:rsidRPr="00E10C4E">
        <w:rPr>
          <w:rFonts w:cs="Angsana New"/>
          <w:spacing w:val="-3"/>
          <w:szCs w:val="22"/>
          <w:cs/>
        </w:rPr>
        <w:t>.</w:t>
      </w:r>
      <w:r w:rsidRPr="00E10C4E">
        <w:rPr>
          <w:spacing w:val="-3"/>
          <w:szCs w:val="22"/>
        </w:rPr>
        <w:t>S</w:t>
      </w:r>
      <w:r w:rsidRPr="00E10C4E">
        <w:rPr>
          <w:rFonts w:cs="Angsana New"/>
          <w:spacing w:val="-3"/>
          <w:szCs w:val="22"/>
          <w:cs/>
        </w:rPr>
        <w:t>.-</w:t>
      </w:r>
      <w:r w:rsidRPr="00E10C4E">
        <w:rPr>
          <w:spacing w:val="-3"/>
          <w:szCs w:val="22"/>
        </w:rPr>
        <w:t>based investments</w:t>
      </w:r>
      <w:r w:rsidRPr="00E10C4E">
        <w:rPr>
          <w:rFonts w:cs="Angsana New"/>
          <w:spacing w:val="-3"/>
          <w:szCs w:val="22"/>
          <w:cs/>
        </w:rPr>
        <w:t xml:space="preserve">.  </w:t>
      </w:r>
      <w:r w:rsidRPr="00E10C4E">
        <w:rPr>
          <w:b/>
          <w:bCs/>
          <w:spacing w:val="-3"/>
          <w:szCs w:val="22"/>
        </w:rPr>
        <w:t>You are asked to investigate the benefits and costs of creating a new ‘global’ index fund</w:t>
      </w:r>
      <w:r w:rsidRPr="00E10C4E">
        <w:rPr>
          <w:rFonts w:cs="Angsana New"/>
          <w:b/>
          <w:bCs/>
          <w:spacing w:val="-3"/>
          <w:szCs w:val="22"/>
          <w:cs/>
        </w:rPr>
        <w:t>.</w:t>
      </w:r>
      <w:r w:rsidRPr="00E10C4E">
        <w:rPr>
          <w:rFonts w:cs="Angsana New"/>
          <w:spacing w:val="-3"/>
          <w:szCs w:val="22"/>
          <w:cs/>
        </w:rPr>
        <w:t xml:space="preserve">  (</w:t>
      </w:r>
      <w:r w:rsidRPr="00E10C4E">
        <w:rPr>
          <w:spacing w:val="-3"/>
          <w:szCs w:val="22"/>
        </w:rPr>
        <w:t>A global fund invests in the USA and international equity markets</w:t>
      </w:r>
      <w:r w:rsidRPr="00E10C4E">
        <w:rPr>
          <w:rFonts w:cs="Angsana New"/>
          <w:spacing w:val="-3"/>
          <w:szCs w:val="22"/>
          <w:cs/>
        </w:rPr>
        <w:t xml:space="preserve">). </w:t>
      </w:r>
      <w:r w:rsidRPr="00E10C4E">
        <w:rPr>
          <w:spacing w:val="-3"/>
          <w:szCs w:val="22"/>
        </w:rPr>
        <w:t>In order to assist you the following spreadsheet is provided on the class website</w:t>
      </w:r>
      <w:r w:rsidRPr="00E10C4E">
        <w:rPr>
          <w:rFonts w:cs="Angsana New"/>
          <w:spacing w:val="-3"/>
          <w:szCs w:val="22"/>
          <w:cs/>
        </w:rPr>
        <w:t>:</w:t>
      </w:r>
    </w:p>
    <w:p w:rsidR="00104024" w:rsidRPr="00E10C4E" w:rsidRDefault="00104024" w:rsidP="00104024">
      <w:pPr>
        <w:pStyle w:val="BodyTextIndent"/>
        <w:rPr>
          <w:szCs w:val="22"/>
        </w:rPr>
      </w:pPr>
      <w:r w:rsidRPr="00E10C4E">
        <w:rPr>
          <w:szCs w:val="22"/>
        </w:rPr>
        <w:t>Monthly stock price indices quoted in US dollars from a number of countries</w:t>
      </w:r>
      <w:r w:rsidRPr="00E10C4E">
        <w:rPr>
          <w:rFonts w:cs="Angsana New"/>
          <w:szCs w:val="22"/>
          <w:cs/>
        </w:rPr>
        <w:t xml:space="preserve">. </w:t>
      </w:r>
      <w:r w:rsidRPr="00E10C4E">
        <w:rPr>
          <w:szCs w:val="22"/>
        </w:rPr>
        <w:t>These are value</w:t>
      </w:r>
      <w:r w:rsidRPr="00E10C4E">
        <w:rPr>
          <w:rFonts w:cs="Angsana New"/>
          <w:szCs w:val="22"/>
          <w:cs/>
        </w:rPr>
        <w:t>-</w:t>
      </w:r>
      <w:r w:rsidRPr="00E10C4E">
        <w:rPr>
          <w:szCs w:val="22"/>
        </w:rPr>
        <w:t>weighted indices of the largest and most liquid stocks in each national market</w:t>
      </w:r>
      <w:r w:rsidRPr="00E10C4E">
        <w:rPr>
          <w:rFonts w:cs="Angsana New"/>
          <w:szCs w:val="22"/>
          <w:cs/>
        </w:rPr>
        <w:t xml:space="preserve">. </w:t>
      </w:r>
      <w:r w:rsidRPr="00E10C4E">
        <w:rPr>
          <w:szCs w:val="22"/>
        </w:rPr>
        <w:tab/>
      </w:r>
    </w:p>
    <w:p w:rsidR="00104024" w:rsidRPr="00E10C4E" w:rsidRDefault="00104024" w:rsidP="00104024">
      <w:pPr>
        <w:tabs>
          <w:tab w:val="left" w:pos="-720"/>
        </w:tabs>
        <w:suppressAutoHyphens/>
        <w:jc w:val="both"/>
        <w:rPr>
          <w:spacing w:val="-3"/>
          <w:szCs w:val="22"/>
        </w:rPr>
      </w:pPr>
    </w:p>
    <w:p w:rsidR="00104024" w:rsidRPr="00E10C4E" w:rsidRDefault="00104024" w:rsidP="00104024">
      <w:pPr>
        <w:pStyle w:val="Heading2"/>
        <w:rPr>
          <w:rFonts w:asciiTheme="minorHAnsi" w:hAnsiTheme="minorHAnsi"/>
          <w:sz w:val="22"/>
          <w:szCs w:val="22"/>
        </w:rPr>
      </w:pPr>
      <w:r w:rsidRPr="00E10C4E">
        <w:rPr>
          <w:rFonts w:asciiTheme="minorHAnsi" w:hAnsiTheme="minorHAnsi"/>
          <w:sz w:val="22"/>
          <w:szCs w:val="22"/>
        </w:rPr>
        <w:t>The objectives of the project are the following</w:t>
      </w:r>
      <w:r w:rsidRPr="00E10C4E">
        <w:rPr>
          <w:rFonts w:asciiTheme="minorHAnsi" w:hAnsiTheme="minorHAnsi" w:cs="Angsana New"/>
          <w:sz w:val="22"/>
          <w:szCs w:val="22"/>
          <w:cs/>
        </w:rPr>
        <w:t xml:space="preserve">: </w:t>
      </w:r>
    </w:p>
    <w:p w:rsidR="00104024" w:rsidRPr="00E10C4E" w:rsidRDefault="00104024" w:rsidP="00104024">
      <w:pPr>
        <w:widowControl w:val="0"/>
        <w:numPr>
          <w:ilvl w:val="0"/>
          <w:numId w:val="1"/>
        </w:numPr>
        <w:tabs>
          <w:tab w:val="left" w:pos="-720"/>
          <w:tab w:val="left" w:pos="0"/>
        </w:tabs>
        <w:suppressAutoHyphens/>
        <w:spacing w:before="120" w:after="120"/>
        <w:jc w:val="both"/>
        <w:rPr>
          <w:spacing w:val="-3"/>
          <w:szCs w:val="22"/>
        </w:rPr>
      </w:pPr>
      <w:r w:rsidRPr="00E10C4E">
        <w:rPr>
          <w:spacing w:val="-3"/>
          <w:szCs w:val="22"/>
        </w:rPr>
        <w:t>Find the optimal global risky portfolio</w:t>
      </w:r>
      <w:r w:rsidRPr="00E10C4E">
        <w:rPr>
          <w:rFonts w:cs="Angsana New"/>
          <w:spacing w:val="-3"/>
          <w:szCs w:val="22"/>
          <w:cs/>
        </w:rPr>
        <w:t xml:space="preserve">: </w:t>
      </w:r>
      <w:r w:rsidRPr="00E10C4E">
        <w:rPr>
          <w:spacing w:val="-3"/>
          <w:szCs w:val="22"/>
        </w:rPr>
        <w:t>In the analysis of an optimal global risk portfolio you must consider at least one factor, which is the market risk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Make recommendations to the mutual fund company on the composition of the optimal global fund</w:t>
      </w:r>
      <w:r w:rsidRPr="00E10C4E">
        <w:rPr>
          <w:rFonts w:cs="Angsana New"/>
          <w:spacing w:val="-3"/>
          <w:szCs w:val="22"/>
          <w:cs/>
        </w:rPr>
        <w:t>.</w:t>
      </w:r>
    </w:p>
    <w:p w:rsidR="00104024" w:rsidRPr="00E10C4E" w:rsidRDefault="00104024" w:rsidP="00104024">
      <w:pPr>
        <w:widowControl w:val="0"/>
        <w:numPr>
          <w:ilvl w:val="0"/>
          <w:numId w:val="1"/>
        </w:numPr>
        <w:tabs>
          <w:tab w:val="left" w:pos="-720"/>
          <w:tab w:val="left" w:pos="0"/>
        </w:tabs>
        <w:suppressAutoHyphens/>
        <w:spacing w:before="120" w:after="120"/>
        <w:jc w:val="both"/>
        <w:rPr>
          <w:spacing w:val="-3"/>
          <w:szCs w:val="22"/>
        </w:rPr>
      </w:pPr>
      <w:r w:rsidRPr="00E10C4E">
        <w:rPr>
          <w:spacing w:val="-3"/>
          <w:szCs w:val="22"/>
        </w:rPr>
        <w:t>What risk</w:t>
      </w:r>
      <w:r w:rsidRPr="00E10C4E">
        <w:rPr>
          <w:rFonts w:cs="Angsana New"/>
          <w:spacing w:val="-3"/>
          <w:szCs w:val="22"/>
          <w:cs/>
        </w:rPr>
        <w:t>-</w:t>
      </w:r>
      <w:r w:rsidRPr="00E10C4E">
        <w:rPr>
          <w:spacing w:val="-3"/>
          <w:szCs w:val="22"/>
        </w:rPr>
        <w:t>free rate do you use to obtain the optimal CAL and the optimal risky global portfolio and why?</w:t>
      </w:r>
    </w:p>
    <w:p w:rsidR="00104024" w:rsidRPr="00E10C4E" w:rsidRDefault="00104024" w:rsidP="00104024">
      <w:pPr>
        <w:widowControl w:val="0"/>
        <w:numPr>
          <w:ilvl w:val="0"/>
          <w:numId w:val="1"/>
        </w:numPr>
        <w:tabs>
          <w:tab w:val="left" w:pos="-720"/>
          <w:tab w:val="left" w:pos="0"/>
        </w:tabs>
        <w:suppressAutoHyphens/>
        <w:spacing w:before="120" w:after="120"/>
        <w:jc w:val="both"/>
        <w:rPr>
          <w:spacing w:val="-3"/>
          <w:szCs w:val="22"/>
        </w:rPr>
      </w:pPr>
      <w:r w:rsidRPr="00E10C4E">
        <w:rPr>
          <w:spacing w:val="-3"/>
          <w:szCs w:val="22"/>
        </w:rPr>
        <w:t>Find the net improvement in return and reduction in risk that would be obtained by a US investor who diversified internationally by investing in this global fund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Comment on whether an investor would be better off investing in the global fund versus investing in U</w:t>
      </w:r>
      <w:r w:rsidRPr="00E10C4E">
        <w:rPr>
          <w:rFonts w:cs="Angsana New"/>
          <w:spacing w:val="-3"/>
          <w:szCs w:val="22"/>
          <w:cs/>
        </w:rPr>
        <w:t>.</w:t>
      </w:r>
      <w:r w:rsidRPr="00E10C4E">
        <w:rPr>
          <w:spacing w:val="-3"/>
          <w:szCs w:val="22"/>
        </w:rPr>
        <w:t>S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stocks only</w:t>
      </w:r>
      <w:r w:rsidRPr="00E10C4E">
        <w:rPr>
          <w:rFonts w:cs="Angsana New"/>
          <w:spacing w:val="-3"/>
          <w:szCs w:val="22"/>
          <w:cs/>
        </w:rPr>
        <w:t xml:space="preserve">.  </w:t>
      </w:r>
    </w:p>
    <w:p w:rsidR="00104024" w:rsidRPr="00E10C4E" w:rsidRDefault="00104024" w:rsidP="00104024">
      <w:pPr>
        <w:widowControl w:val="0"/>
        <w:numPr>
          <w:ilvl w:val="0"/>
          <w:numId w:val="1"/>
        </w:numPr>
        <w:tabs>
          <w:tab w:val="left" w:pos="-720"/>
          <w:tab w:val="left" w:pos="0"/>
        </w:tabs>
        <w:suppressAutoHyphens/>
        <w:spacing w:before="120" w:after="120"/>
        <w:jc w:val="both"/>
        <w:rPr>
          <w:spacing w:val="-3"/>
          <w:szCs w:val="22"/>
        </w:rPr>
      </w:pPr>
      <w:r w:rsidRPr="00E10C4E">
        <w:rPr>
          <w:spacing w:val="-3"/>
          <w:szCs w:val="22"/>
        </w:rPr>
        <w:t>Manage the global portfolio</w:t>
      </w:r>
      <w:r w:rsidRPr="00E10C4E">
        <w:rPr>
          <w:rFonts w:cs="Angsana New"/>
          <w:spacing w:val="-3"/>
          <w:szCs w:val="22"/>
          <w:cs/>
        </w:rPr>
        <w:t xml:space="preserve">: </w:t>
      </w:r>
      <w:r w:rsidRPr="00E10C4E">
        <w:rPr>
          <w:spacing w:val="-3"/>
          <w:szCs w:val="22"/>
        </w:rPr>
        <w:t>What might be a reasonable sales charge to prospective investors? Will you impose a front</w:t>
      </w:r>
      <w:r w:rsidRPr="00E10C4E">
        <w:rPr>
          <w:rFonts w:cs="Angsana New"/>
          <w:spacing w:val="-3"/>
          <w:szCs w:val="22"/>
          <w:cs/>
        </w:rPr>
        <w:t>-</w:t>
      </w:r>
      <w:r w:rsidRPr="00E10C4E">
        <w:rPr>
          <w:spacing w:val="-3"/>
          <w:szCs w:val="22"/>
        </w:rPr>
        <w:t>end load or a back</w:t>
      </w:r>
      <w:r w:rsidRPr="00E10C4E">
        <w:rPr>
          <w:rFonts w:cs="Angsana New"/>
          <w:spacing w:val="-3"/>
          <w:szCs w:val="22"/>
          <w:cs/>
        </w:rPr>
        <w:t>-</w:t>
      </w:r>
      <w:r w:rsidRPr="00E10C4E">
        <w:rPr>
          <w:spacing w:val="-3"/>
          <w:szCs w:val="22"/>
        </w:rPr>
        <w:t xml:space="preserve">end load to the fund? How will you market the new fund? Who would be your target market? How much will you charge for management fee </w:t>
      </w:r>
      <w:r w:rsidRPr="00E10C4E">
        <w:rPr>
          <w:rFonts w:cs="Angsana New"/>
          <w:spacing w:val="-3"/>
          <w:szCs w:val="22"/>
          <w:cs/>
        </w:rPr>
        <w:t>(</w:t>
      </w:r>
      <w:r w:rsidRPr="00E10C4E">
        <w:rPr>
          <w:spacing w:val="-3"/>
          <w:szCs w:val="22"/>
        </w:rPr>
        <w:t>Hint</w:t>
      </w:r>
      <w:r w:rsidRPr="00E10C4E">
        <w:rPr>
          <w:rFonts w:cs="Angsana New"/>
          <w:spacing w:val="-3"/>
          <w:szCs w:val="22"/>
          <w:cs/>
        </w:rPr>
        <w:t xml:space="preserve">: </w:t>
      </w:r>
      <w:r w:rsidRPr="00E10C4E">
        <w:rPr>
          <w:spacing w:val="-3"/>
          <w:szCs w:val="22"/>
        </w:rPr>
        <w:t>see market average of passively manage funds</w:t>
      </w:r>
      <w:r w:rsidRPr="00E10C4E">
        <w:rPr>
          <w:rFonts w:cs="Angsana New"/>
          <w:spacing w:val="-3"/>
          <w:szCs w:val="22"/>
          <w:cs/>
        </w:rPr>
        <w:t>)</w:t>
      </w:r>
      <w:r w:rsidRPr="00E10C4E">
        <w:rPr>
          <w:spacing w:val="-3"/>
          <w:szCs w:val="22"/>
        </w:rPr>
        <w:t>?</w:t>
      </w:r>
    </w:p>
    <w:p w:rsidR="00104024" w:rsidRPr="00E10C4E" w:rsidRDefault="00104024" w:rsidP="00104024">
      <w:pPr>
        <w:widowControl w:val="0"/>
        <w:numPr>
          <w:ilvl w:val="0"/>
          <w:numId w:val="1"/>
        </w:numPr>
        <w:tabs>
          <w:tab w:val="left" w:pos="-720"/>
          <w:tab w:val="left" w:pos="0"/>
        </w:tabs>
        <w:suppressAutoHyphens/>
        <w:spacing w:before="120" w:after="120"/>
        <w:jc w:val="both"/>
        <w:rPr>
          <w:spacing w:val="-3"/>
          <w:szCs w:val="22"/>
        </w:rPr>
      </w:pPr>
      <w:r w:rsidRPr="00E10C4E">
        <w:rPr>
          <w:spacing w:val="-3"/>
          <w:szCs w:val="22"/>
        </w:rPr>
        <w:t>Compare your results to current investments of US investors</w:t>
      </w:r>
      <w:r w:rsidRPr="00E10C4E">
        <w:rPr>
          <w:rFonts w:cs="Angsana New"/>
          <w:spacing w:val="-3"/>
          <w:szCs w:val="22"/>
          <w:cs/>
        </w:rPr>
        <w:t xml:space="preserve">: </w:t>
      </w:r>
      <w:r w:rsidRPr="00E10C4E">
        <w:rPr>
          <w:spacing w:val="-3"/>
          <w:szCs w:val="22"/>
        </w:rPr>
        <w:t>As of the year 2000 although the foreign equity holding has increased it still amounts to approximately 10</w:t>
      </w:r>
      <w:r w:rsidRPr="00E10C4E">
        <w:rPr>
          <w:rFonts w:cs="Angsana New"/>
          <w:spacing w:val="-3"/>
          <w:szCs w:val="22"/>
          <w:cs/>
        </w:rPr>
        <w:t xml:space="preserve">% </w:t>
      </w:r>
      <w:r w:rsidRPr="00E10C4E">
        <w:rPr>
          <w:spacing w:val="-3"/>
          <w:szCs w:val="22"/>
        </w:rPr>
        <w:t>of total equity holdings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Compare this numbers to the percentage of foreign equity holdings in your global optimal portfolio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Why do you think American investors do not hold more foreign equities in their portfolio? Are they investing sub</w:t>
      </w:r>
      <w:r w:rsidRPr="00E10C4E">
        <w:rPr>
          <w:rFonts w:cs="Angsana New"/>
          <w:spacing w:val="-3"/>
          <w:szCs w:val="22"/>
          <w:cs/>
        </w:rPr>
        <w:t>-</w:t>
      </w:r>
      <w:r w:rsidRPr="00E10C4E">
        <w:rPr>
          <w:spacing w:val="-3"/>
          <w:szCs w:val="22"/>
        </w:rPr>
        <w:t>optimally?</w:t>
      </w:r>
    </w:p>
    <w:p w:rsidR="00104024" w:rsidRPr="00E10C4E" w:rsidRDefault="00104024" w:rsidP="00104024">
      <w:pPr>
        <w:widowControl w:val="0"/>
        <w:numPr>
          <w:ilvl w:val="0"/>
          <w:numId w:val="1"/>
        </w:numPr>
        <w:tabs>
          <w:tab w:val="left" w:pos="-720"/>
          <w:tab w:val="left" w:pos="0"/>
        </w:tabs>
        <w:suppressAutoHyphens/>
        <w:spacing w:before="120" w:after="120"/>
        <w:jc w:val="both"/>
        <w:rPr>
          <w:spacing w:val="-3"/>
          <w:szCs w:val="22"/>
        </w:rPr>
      </w:pPr>
      <w:r w:rsidRPr="00E10C4E">
        <w:rPr>
          <w:spacing w:val="-3"/>
          <w:szCs w:val="22"/>
        </w:rPr>
        <w:t>Discuss practical considerations</w:t>
      </w:r>
      <w:r w:rsidRPr="00E10C4E">
        <w:rPr>
          <w:rFonts w:cs="Angsana New"/>
          <w:spacing w:val="-3"/>
          <w:szCs w:val="22"/>
          <w:cs/>
        </w:rPr>
        <w:t xml:space="preserve">: </w:t>
      </w:r>
      <w:r w:rsidRPr="00E10C4E">
        <w:rPr>
          <w:spacing w:val="-3"/>
          <w:szCs w:val="22"/>
        </w:rPr>
        <w:t>Discuss the practical and political problems and risks associated with investing in foreign equities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References to specific countries and their political situations would be useful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 xml:space="preserve">How important a role do exchange rates play? Are these issues important enough to account for the difference between the optimal global fund and what American investors hold? </w:t>
      </w:r>
    </w:p>
    <w:p w:rsidR="00104024" w:rsidRPr="00E10C4E" w:rsidRDefault="00104024" w:rsidP="00104024">
      <w:pPr>
        <w:pStyle w:val="Heading2"/>
        <w:rPr>
          <w:rFonts w:asciiTheme="minorHAnsi" w:hAnsiTheme="minorHAnsi"/>
          <w:sz w:val="22"/>
          <w:szCs w:val="22"/>
        </w:rPr>
      </w:pPr>
      <w:r w:rsidRPr="00E10C4E">
        <w:rPr>
          <w:rFonts w:asciiTheme="minorHAnsi" w:hAnsiTheme="minorHAnsi"/>
          <w:sz w:val="22"/>
          <w:szCs w:val="22"/>
        </w:rPr>
        <w:lastRenderedPageBreak/>
        <w:t xml:space="preserve">Write up </w:t>
      </w:r>
    </w:p>
    <w:p w:rsidR="00104024" w:rsidRPr="00E10C4E" w:rsidRDefault="00104024" w:rsidP="00104024">
      <w:pPr>
        <w:tabs>
          <w:tab w:val="left" w:pos="-720"/>
          <w:tab w:val="left" w:pos="0"/>
        </w:tabs>
        <w:suppressAutoHyphens/>
        <w:spacing w:before="120" w:after="120"/>
        <w:jc w:val="both"/>
        <w:rPr>
          <w:spacing w:val="-3"/>
          <w:szCs w:val="22"/>
        </w:rPr>
      </w:pPr>
      <w:r w:rsidRPr="00E10C4E">
        <w:rPr>
          <w:spacing w:val="-3"/>
          <w:szCs w:val="22"/>
        </w:rPr>
        <w:t>Provide a one</w:t>
      </w:r>
      <w:r w:rsidRPr="00E10C4E">
        <w:rPr>
          <w:rFonts w:cs="Angsana New"/>
          <w:spacing w:val="-3"/>
          <w:szCs w:val="22"/>
          <w:cs/>
        </w:rPr>
        <w:t>-</w:t>
      </w:r>
      <w:r w:rsidRPr="00E10C4E">
        <w:rPr>
          <w:spacing w:val="-3"/>
          <w:szCs w:val="22"/>
        </w:rPr>
        <w:t xml:space="preserve">page executive summary, mainly answering the question of whether it will be beneficial for the company to offer a global index fund </w:t>
      </w:r>
      <w:r w:rsidRPr="00E10C4E">
        <w:rPr>
          <w:rFonts w:cs="Angsana New"/>
          <w:spacing w:val="-3"/>
          <w:szCs w:val="22"/>
          <w:cs/>
        </w:rPr>
        <w:t>(</w:t>
      </w:r>
      <w:r w:rsidRPr="00E10C4E">
        <w:rPr>
          <w:spacing w:val="-3"/>
          <w:szCs w:val="22"/>
        </w:rPr>
        <w:t>be specific</w:t>
      </w:r>
      <w:r w:rsidRPr="00E10C4E">
        <w:rPr>
          <w:rFonts w:cs="Angsana New"/>
          <w:spacing w:val="-3"/>
          <w:szCs w:val="22"/>
          <w:cs/>
        </w:rPr>
        <w:t>)</w:t>
      </w:r>
      <w:r w:rsidRPr="00E10C4E">
        <w:rPr>
          <w:spacing w:val="-3"/>
          <w:szCs w:val="22"/>
        </w:rPr>
        <w:t>, who would invest in them, why?  In the report briefly describe your analysis method and results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Comment on the results and answer all the questions above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You do not have to limit your comments to the questions asked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Further comments and analysis are</w:t>
      </w:r>
      <w:r>
        <w:rPr>
          <w:rFonts w:cs="Angsana New"/>
          <w:spacing w:val="-3"/>
          <w:szCs w:val="22"/>
          <w:cs/>
        </w:rPr>
        <w:t xml:space="preserve"> </w:t>
      </w:r>
      <w:r w:rsidRPr="00E10C4E">
        <w:rPr>
          <w:spacing w:val="-3"/>
          <w:szCs w:val="22"/>
        </w:rPr>
        <w:t>encouraged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Do not submit raw computer output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All figures and tables must be clearly labeled and well presented</w:t>
      </w:r>
      <w:r w:rsidRPr="00E10C4E">
        <w:rPr>
          <w:rFonts w:cs="Angsana New"/>
          <w:spacing w:val="-3"/>
          <w:szCs w:val="22"/>
          <w:cs/>
        </w:rPr>
        <w:t xml:space="preserve">.  </w:t>
      </w:r>
      <w:r w:rsidRPr="00E10C4E">
        <w:rPr>
          <w:spacing w:val="-3"/>
          <w:szCs w:val="22"/>
        </w:rPr>
        <w:t xml:space="preserve">The written part of the report, excluding the executive summary, front page, figures, and tables must be no more than 6 pages </w:t>
      </w:r>
      <w:r w:rsidRPr="00E10C4E">
        <w:rPr>
          <w:rFonts w:cs="Angsana New"/>
          <w:spacing w:val="-3"/>
          <w:szCs w:val="22"/>
          <w:cs/>
        </w:rPr>
        <w:t>(</w:t>
      </w:r>
      <w:r w:rsidRPr="00E10C4E">
        <w:rPr>
          <w:spacing w:val="-3"/>
          <w:szCs w:val="22"/>
        </w:rPr>
        <w:t>double</w:t>
      </w:r>
      <w:r w:rsidRPr="00E10C4E">
        <w:rPr>
          <w:rFonts w:cs="Angsana New"/>
          <w:spacing w:val="-3"/>
          <w:szCs w:val="22"/>
          <w:cs/>
        </w:rPr>
        <w:t>-</w:t>
      </w:r>
      <w:r w:rsidRPr="00E10C4E">
        <w:rPr>
          <w:spacing w:val="-3"/>
          <w:szCs w:val="22"/>
        </w:rPr>
        <w:t>spaced, fonts of at least 11 point</w:t>
      </w:r>
      <w:r w:rsidRPr="00E10C4E">
        <w:rPr>
          <w:rFonts w:cs="Angsana New"/>
          <w:spacing w:val="-3"/>
          <w:szCs w:val="22"/>
          <w:cs/>
        </w:rPr>
        <w:t xml:space="preserve">).  </w:t>
      </w:r>
      <w:r w:rsidRPr="00E10C4E">
        <w:rPr>
          <w:spacing w:val="-3"/>
          <w:szCs w:val="22"/>
        </w:rPr>
        <w:t>Tables and figures may be placed in an appendix</w:t>
      </w:r>
      <w:r w:rsidRPr="00E10C4E">
        <w:rPr>
          <w:rFonts w:cs="Angsana New"/>
          <w:spacing w:val="-3"/>
          <w:szCs w:val="22"/>
          <w:cs/>
        </w:rPr>
        <w:t xml:space="preserve">.  </w:t>
      </w:r>
      <w:r w:rsidRPr="00E10C4E">
        <w:rPr>
          <w:spacing w:val="-3"/>
          <w:szCs w:val="22"/>
        </w:rPr>
        <w:t>Quality and clarity of the writing will be highly valued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In addition to your report, submit your excel file or files</w:t>
      </w:r>
      <w:r w:rsidRPr="00E10C4E">
        <w:rPr>
          <w:rFonts w:cs="Angsana New"/>
          <w:spacing w:val="-3"/>
          <w:szCs w:val="22"/>
          <w:cs/>
        </w:rPr>
        <w:t xml:space="preserve"> (</w:t>
      </w:r>
      <w:r w:rsidRPr="00E10C4E">
        <w:rPr>
          <w:spacing w:val="-3"/>
          <w:szCs w:val="22"/>
        </w:rPr>
        <w:t>in a disk or email</w:t>
      </w:r>
      <w:r w:rsidRPr="00E10C4E">
        <w:rPr>
          <w:rFonts w:cs="Angsana New"/>
          <w:spacing w:val="-3"/>
          <w:szCs w:val="22"/>
          <w:cs/>
        </w:rPr>
        <w:t xml:space="preserve">) </w:t>
      </w:r>
      <w:r w:rsidRPr="00E10C4E">
        <w:rPr>
          <w:spacing w:val="-3"/>
          <w:szCs w:val="22"/>
        </w:rPr>
        <w:t>with all relevant information that you used in your analysis</w:t>
      </w:r>
      <w:r w:rsidRPr="00E10C4E">
        <w:rPr>
          <w:rFonts w:cs="Angsana New"/>
          <w:spacing w:val="-3"/>
          <w:szCs w:val="22"/>
          <w:cs/>
        </w:rPr>
        <w:t>.</w:t>
      </w:r>
    </w:p>
    <w:p w:rsidR="00104024" w:rsidRPr="00E10C4E" w:rsidRDefault="00104024" w:rsidP="00104024">
      <w:pPr>
        <w:tabs>
          <w:tab w:val="left" w:pos="-720"/>
        </w:tabs>
        <w:suppressAutoHyphens/>
        <w:jc w:val="both"/>
        <w:rPr>
          <w:spacing w:val="-3"/>
          <w:szCs w:val="22"/>
        </w:rPr>
      </w:pPr>
    </w:p>
    <w:p w:rsidR="00104024" w:rsidRPr="00E10C4E" w:rsidRDefault="00104024" w:rsidP="00104024">
      <w:pPr>
        <w:pStyle w:val="Heading2"/>
        <w:spacing w:before="0"/>
        <w:rPr>
          <w:rFonts w:asciiTheme="minorHAnsi" w:hAnsiTheme="minorHAnsi"/>
          <w:sz w:val="22"/>
          <w:szCs w:val="22"/>
        </w:rPr>
      </w:pPr>
      <w:r w:rsidRPr="00E10C4E">
        <w:rPr>
          <w:rFonts w:asciiTheme="minorHAnsi" w:hAnsiTheme="minorHAnsi"/>
          <w:sz w:val="22"/>
          <w:szCs w:val="22"/>
        </w:rPr>
        <w:t>Suggestions on how to proceed with the analysis</w:t>
      </w:r>
    </w:p>
    <w:p w:rsidR="00104024" w:rsidRPr="00E10C4E" w:rsidRDefault="00104024" w:rsidP="00104024">
      <w:pPr>
        <w:tabs>
          <w:tab w:val="left" w:pos="-720"/>
        </w:tabs>
        <w:suppressAutoHyphens/>
        <w:jc w:val="both"/>
        <w:rPr>
          <w:spacing w:val="-3"/>
          <w:szCs w:val="22"/>
        </w:rPr>
      </w:pPr>
    </w:p>
    <w:p w:rsidR="00104024" w:rsidRPr="00E10C4E" w:rsidRDefault="00104024" w:rsidP="00104024">
      <w:pPr>
        <w:widowControl w:val="0"/>
        <w:numPr>
          <w:ilvl w:val="0"/>
          <w:numId w:val="2"/>
        </w:numPr>
        <w:tabs>
          <w:tab w:val="left" w:pos="-720"/>
          <w:tab w:val="left" w:pos="0"/>
        </w:tabs>
        <w:suppressAutoHyphens/>
        <w:spacing w:before="120" w:after="120"/>
        <w:jc w:val="both"/>
        <w:rPr>
          <w:spacing w:val="-3"/>
          <w:szCs w:val="22"/>
        </w:rPr>
      </w:pPr>
      <w:r w:rsidRPr="00E10C4E">
        <w:rPr>
          <w:spacing w:val="-3"/>
          <w:szCs w:val="22"/>
        </w:rPr>
        <w:t>Calculate the return of each country index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Calculate the variance</w:t>
      </w:r>
      <w:r w:rsidRPr="00E10C4E">
        <w:rPr>
          <w:rFonts w:cs="Angsana New"/>
          <w:spacing w:val="-3"/>
          <w:szCs w:val="22"/>
          <w:cs/>
        </w:rPr>
        <w:t>-</w:t>
      </w:r>
      <w:r w:rsidRPr="00E10C4E">
        <w:rPr>
          <w:spacing w:val="-3"/>
          <w:szCs w:val="22"/>
        </w:rPr>
        <w:t>covariance matrix for these countries</w:t>
      </w:r>
      <w:r w:rsidRPr="00E10C4E">
        <w:rPr>
          <w:rFonts w:cs="Angsana New"/>
          <w:spacing w:val="-3"/>
          <w:szCs w:val="22"/>
          <w:cs/>
        </w:rPr>
        <w:t>. (</w:t>
      </w:r>
      <w:r w:rsidRPr="00E10C4E">
        <w:rPr>
          <w:spacing w:val="-3"/>
          <w:szCs w:val="22"/>
        </w:rPr>
        <w:t>Hint</w:t>
      </w:r>
      <w:r w:rsidRPr="00E10C4E">
        <w:rPr>
          <w:rFonts w:cs="Angsana New"/>
          <w:spacing w:val="-3"/>
          <w:szCs w:val="22"/>
          <w:cs/>
        </w:rPr>
        <w:t xml:space="preserve">: </w:t>
      </w:r>
      <w:r w:rsidRPr="00E10C4E">
        <w:rPr>
          <w:spacing w:val="-3"/>
          <w:szCs w:val="22"/>
        </w:rPr>
        <w:t>remember to use sample variance and covariance</w:t>
      </w:r>
      <w:r w:rsidRPr="00E10C4E">
        <w:rPr>
          <w:rFonts w:cs="Angsana New"/>
          <w:spacing w:val="-3"/>
          <w:szCs w:val="22"/>
          <w:cs/>
        </w:rPr>
        <w:t>)</w:t>
      </w:r>
    </w:p>
    <w:p w:rsidR="00104024" w:rsidRPr="00E10C4E" w:rsidRDefault="00104024" w:rsidP="00104024">
      <w:pPr>
        <w:widowControl w:val="0"/>
        <w:numPr>
          <w:ilvl w:val="0"/>
          <w:numId w:val="2"/>
        </w:numPr>
        <w:tabs>
          <w:tab w:val="left" w:pos="-720"/>
          <w:tab w:val="left" w:pos="0"/>
        </w:tabs>
        <w:suppressAutoHyphens/>
        <w:spacing w:before="120" w:after="120"/>
        <w:jc w:val="both"/>
        <w:rPr>
          <w:spacing w:val="-3"/>
          <w:szCs w:val="22"/>
        </w:rPr>
      </w:pPr>
      <w:r w:rsidRPr="00E10C4E">
        <w:rPr>
          <w:spacing w:val="-3"/>
          <w:szCs w:val="22"/>
        </w:rPr>
        <w:t>Obtain efficient frontier of these risky assets</w:t>
      </w:r>
      <w:r w:rsidRPr="00E10C4E">
        <w:rPr>
          <w:rFonts w:cs="Angsana New"/>
          <w:spacing w:val="-3"/>
          <w:szCs w:val="22"/>
          <w:cs/>
        </w:rPr>
        <w:t>.</w:t>
      </w:r>
    </w:p>
    <w:p w:rsidR="00104024" w:rsidRPr="00E10C4E" w:rsidRDefault="00104024" w:rsidP="00104024">
      <w:pPr>
        <w:widowControl w:val="0"/>
        <w:numPr>
          <w:ilvl w:val="0"/>
          <w:numId w:val="2"/>
        </w:numPr>
        <w:tabs>
          <w:tab w:val="left" w:pos="-720"/>
          <w:tab w:val="left" w:pos="0"/>
        </w:tabs>
        <w:suppressAutoHyphens/>
        <w:spacing w:before="120" w:after="120"/>
        <w:jc w:val="both"/>
        <w:rPr>
          <w:b/>
          <w:spacing w:val="-3"/>
          <w:szCs w:val="22"/>
        </w:rPr>
      </w:pPr>
      <w:r w:rsidRPr="00E10C4E">
        <w:rPr>
          <w:b/>
          <w:spacing w:val="-3"/>
          <w:szCs w:val="22"/>
        </w:rPr>
        <w:t>Find the optimal CAL and the optimal global risky portfolio</w:t>
      </w:r>
      <w:r w:rsidRPr="00E10C4E">
        <w:rPr>
          <w:rFonts w:cs="Angsana New"/>
          <w:b/>
          <w:bCs/>
          <w:spacing w:val="-3"/>
          <w:szCs w:val="22"/>
          <w:cs/>
        </w:rPr>
        <w:t xml:space="preserve">. </w:t>
      </w:r>
    </w:p>
    <w:p w:rsidR="00104024" w:rsidRPr="00E10C4E" w:rsidRDefault="00104024" w:rsidP="00104024">
      <w:pPr>
        <w:tabs>
          <w:tab w:val="left" w:pos="-720"/>
          <w:tab w:val="left" w:pos="0"/>
        </w:tabs>
        <w:suppressAutoHyphens/>
        <w:spacing w:before="120" w:after="120"/>
        <w:jc w:val="both"/>
        <w:rPr>
          <w:b/>
          <w:spacing w:val="-3"/>
          <w:szCs w:val="22"/>
        </w:rPr>
      </w:pPr>
      <w:r w:rsidRPr="00E10C4E">
        <w:rPr>
          <w:b/>
          <w:spacing w:val="-3"/>
          <w:szCs w:val="22"/>
        </w:rPr>
        <w:t>Evaluations</w:t>
      </w:r>
    </w:p>
    <w:p w:rsidR="00104024" w:rsidRPr="00E10C4E" w:rsidRDefault="00104024" w:rsidP="00104024">
      <w:pPr>
        <w:pStyle w:val="BodyTextIndent2"/>
        <w:rPr>
          <w:szCs w:val="22"/>
        </w:rPr>
      </w:pPr>
      <w:r w:rsidRPr="00E10C4E">
        <w:rPr>
          <w:szCs w:val="22"/>
        </w:rPr>
        <w:t>You will be evaluated mainly by, but not limited to, the following criteria</w:t>
      </w:r>
      <w:r w:rsidRPr="00E10C4E">
        <w:rPr>
          <w:rFonts w:cs="Angsana New"/>
          <w:szCs w:val="22"/>
          <w:cs/>
        </w:rPr>
        <w:t xml:space="preserve">: </w:t>
      </w:r>
      <w:r w:rsidRPr="00E10C4E">
        <w:rPr>
          <w:szCs w:val="22"/>
        </w:rPr>
        <w:t>numerical analysis, concept and intuition, clear writing and communication of ideas</w:t>
      </w:r>
      <w:r w:rsidRPr="00E10C4E">
        <w:rPr>
          <w:rFonts w:cs="Angsana New"/>
          <w:szCs w:val="22"/>
          <w:cs/>
        </w:rPr>
        <w:t xml:space="preserve">. </w:t>
      </w:r>
    </w:p>
    <w:p w:rsidR="00104024" w:rsidRPr="00E10C4E" w:rsidRDefault="00104024" w:rsidP="00104024">
      <w:pPr>
        <w:tabs>
          <w:tab w:val="left" w:pos="-720"/>
        </w:tabs>
        <w:suppressAutoHyphens/>
        <w:jc w:val="both"/>
        <w:rPr>
          <w:b/>
          <w:bCs/>
          <w:spacing w:val="-3"/>
          <w:szCs w:val="22"/>
        </w:rPr>
      </w:pPr>
      <w:r w:rsidRPr="00E10C4E">
        <w:rPr>
          <w:b/>
          <w:bCs/>
          <w:spacing w:val="-3"/>
          <w:szCs w:val="22"/>
        </w:rPr>
        <w:t>Note</w:t>
      </w:r>
    </w:p>
    <w:p w:rsidR="00104024" w:rsidRPr="00E10C4E" w:rsidRDefault="00104024" w:rsidP="00104024">
      <w:pPr>
        <w:tabs>
          <w:tab w:val="left" w:pos="-720"/>
        </w:tabs>
        <w:suppressAutoHyphens/>
        <w:jc w:val="both"/>
        <w:rPr>
          <w:b/>
          <w:bCs/>
          <w:spacing w:val="-3"/>
          <w:szCs w:val="22"/>
        </w:rPr>
      </w:pPr>
    </w:p>
    <w:p w:rsidR="00104024" w:rsidRPr="00E10C4E" w:rsidRDefault="00104024" w:rsidP="00104024">
      <w:pPr>
        <w:tabs>
          <w:tab w:val="left" w:pos="-720"/>
        </w:tabs>
        <w:suppressAutoHyphens/>
        <w:jc w:val="both"/>
        <w:rPr>
          <w:spacing w:val="-3"/>
          <w:szCs w:val="22"/>
        </w:rPr>
      </w:pPr>
      <w:r w:rsidRPr="00E10C4E">
        <w:rPr>
          <w:spacing w:val="-3"/>
          <w:szCs w:val="22"/>
        </w:rPr>
        <w:tab/>
        <w:t>This project is a group assignment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b/>
          <w:spacing w:val="-3"/>
          <w:szCs w:val="22"/>
          <w:u w:val="single"/>
        </w:rPr>
        <w:t>You may discuss the project with your own group members only, but not with other groups or anybody else</w:t>
      </w:r>
      <w:r w:rsidRPr="00E10C4E">
        <w:rPr>
          <w:rFonts w:cs="Angsana New"/>
          <w:spacing w:val="-3"/>
          <w:szCs w:val="22"/>
          <w:cs/>
        </w:rPr>
        <w:t xml:space="preserve">. </w:t>
      </w:r>
      <w:r w:rsidRPr="00E10C4E">
        <w:rPr>
          <w:spacing w:val="-3"/>
          <w:szCs w:val="22"/>
        </w:rPr>
        <w:t>The use of existing solutions of similar projects from the internet or elsewhere is considered cheating and will be subject to the university’s policy</w:t>
      </w:r>
      <w:r w:rsidRPr="00E10C4E">
        <w:rPr>
          <w:rFonts w:cs="Angsana New"/>
          <w:spacing w:val="-3"/>
          <w:szCs w:val="22"/>
          <w:cs/>
        </w:rPr>
        <w:t>.</w:t>
      </w:r>
    </w:p>
    <w:p w:rsidR="00C14136" w:rsidRDefault="00C14136"/>
    <w:sectPr w:rsidR="00C141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8800B8"/>
    <w:multiLevelType w:val="hybridMultilevel"/>
    <w:tmpl w:val="F4CA9E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AB4613"/>
    <w:multiLevelType w:val="hybridMultilevel"/>
    <w:tmpl w:val="0EF88E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024"/>
    <w:rsid w:val="000B721D"/>
    <w:rsid w:val="000D4DC1"/>
    <w:rsid w:val="00104024"/>
    <w:rsid w:val="003732C8"/>
    <w:rsid w:val="004F63DF"/>
    <w:rsid w:val="00585DAC"/>
    <w:rsid w:val="00753322"/>
    <w:rsid w:val="00C14136"/>
    <w:rsid w:val="00D20EE2"/>
    <w:rsid w:val="00E2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E2899"/>
  <w15:docId w15:val="{09698816-B3F4-4358-BEFF-E2DDB37DD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04024"/>
    <w:pPr>
      <w:keepNext/>
      <w:widowControl w:val="0"/>
      <w:tabs>
        <w:tab w:val="left" w:pos="-72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napToGrid w:val="0"/>
      <w:spacing w:val="-3"/>
      <w:sz w:val="24"/>
      <w:szCs w:val="20"/>
      <w:lang w:bidi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40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4024"/>
    <w:rPr>
      <w:rFonts w:ascii="Times New Roman" w:eastAsia="Times New Roman" w:hAnsi="Times New Roman" w:cs="Times New Roman"/>
      <w:b/>
      <w:bCs/>
      <w:snapToGrid w:val="0"/>
      <w:spacing w:val="-3"/>
      <w:sz w:val="24"/>
      <w:szCs w:val="20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402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402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4024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0402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04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</dc:creator>
  <cp:lastModifiedBy>Administrator</cp:lastModifiedBy>
  <cp:revision>2</cp:revision>
  <cp:lastPrinted>2016-02-22T17:00:00Z</cp:lastPrinted>
  <dcterms:created xsi:type="dcterms:W3CDTF">2019-11-08T02:49:00Z</dcterms:created>
  <dcterms:modified xsi:type="dcterms:W3CDTF">2019-11-08T02:49:00Z</dcterms:modified>
</cp:coreProperties>
</file>