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85C" w:rsidRDefault="007B1CCF" w:rsidP="007B1CCF">
      <w:pPr>
        <w:jc w:val="right"/>
        <w:rPr>
          <w:sz w:val="32"/>
          <w:szCs w:val="32"/>
        </w:rPr>
      </w:pPr>
      <w:r>
        <w:rPr>
          <w:sz w:val="32"/>
          <w:szCs w:val="32"/>
        </w:rPr>
        <w:t>FN281 Assignment 6</w:t>
      </w:r>
    </w:p>
    <w:p w:rsidR="007B1CCF" w:rsidRDefault="007B1CCF" w:rsidP="007B1CCF">
      <w:pPr>
        <w:jc w:val="right"/>
        <w:rPr>
          <w:sz w:val="32"/>
          <w:szCs w:val="32"/>
        </w:rPr>
      </w:pPr>
      <w:proofErr w:type="spellStart"/>
      <w:r>
        <w:rPr>
          <w:sz w:val="32"/>
          <w:szCs w:val="32"/>
        </w:rPr>
        <w:t>Sutipat</w:t>
      </w:r>
      <w:proofErr w:type="spellEnd"/>
      <w:r>
        <w:rPr>
          <w:sz w:val="32"/>
          <w:szCs w:val="32"/>
        </w:rPr>
        <w:t xml:space="preserve"> </w:t>
      </w:r>
      <w:proofErr w:type="spellStart"/>
      <w:r>
        <w:rPr>
          <w:sz w:val="32"/>
          <w:szCs w:val="32"/>
        </w:rPr>
        <w:t>Tiyapanitkun</w:t>
      </w:r>
      <w:proofErr w:type="spellEnd"/>
      <w:r>
        <w:rPr>
          <w:sz w:val="32"/>
          <w:szCs w:val="32"/>
        </w:rPr>
        <w:t xml:space="preserve"> 5904641890</w:t>
      </w:r>
    </w:p>
    <w:p w:rsidR="007B1CCF" w:rsidRPr="007B1CCF" w:rsidRDefault="007B1CCF" w:rsidP="007B1CCF">
      <w:pPr>
        <w:pStyle w:val="ListParagraph"/>
        <w:numPr>
          <w:ilvl w:val="0"/>
          <w:numId w:val="1"/>
        </w:numPr>
        <w:rPr>
          <w:rFonts w:ascii="Times New Roman" w:hAnsi="Times New Roman" w:cs="Times New Roman"/>
          <w:color w:val="000000"/>
          <w:sz w:val="32"/>
          <w:szCs w:val="32"/>
          <w:shd w:val="clear" w:color="auto" w:fill="F7F7F7"/>
        </w:rPr>
      </w:pPr>
      <w:r w:rsidRPr="007B1CCF">
        <w:rPr>
          <w:rFonts w:ascii="Times New Roman" w:hAnsi="Times New Roman" w:cs="Times New Roman"/>
          <w:color w:val="000000"/>
          <w:sz w:val="32"/>
          <w:szCs w:val="32"/>
          <w:shd w:val="clear" w:color="auto" w:fill="F7F7F7"/>
        </w:rPr>
        <w:t>What types of expenses can be lowered or eliminated during retirement? </w:t>
      </w:r>
    </w:p>
    <w:p w:rsidR="007B1CCF" w:rsidRDefault="007B1CCF" w:rsidP="007B1CCF">
      <w:pPr>
        <w:rPr>
          <w:rFonts w:ascii="Times New Roman" w:hAnsi="Times New Roman" w:cs="Times New Roman"/>
          <w:sz w:val="28"/>
        </w:rPr>
      </w:pPr>
      <w:r>
        <w:rPr>
          <w:rFonts w:ascii="Times New Roman" w:hAnsi="Times New Roman" w:cs="Times New Roman"/>
          <w:sz w:val="40"/>
          <w:szCs w:val="40"/>
          <w:u w:val="single"/>
        </w:rPr>
        <w:t>Ans:</w:t>
      </w:r>
      <w:r>
        <w:rPr>
          <w:rFonts w:ascii="Times New Roman" w:hAnsi="Times New Roman" w:cs="Times New Roman"/>
          <w:sz w:val="40"/>
          <w:szCs w:val="40"/>
        </w:rPr>
        <w:t xml:space="preserve"> </w:t>
      </w:r>
      <w:r>
        <w:rPr>
          <w:rFonts w:ascii="Times New Roman" w:hAnsi="Times New Roman" w:cs="Times New Roman"/>
          <w:sz w:val="28"/>
        </w:rPr>
        <w:t>The types of expenses that I would lowered or eliminate during retirement would be commuting cost, stylish clothing and mortgage. Commuting cost can be a hassle and by avoiding traffic through skipping outings during peak travel times will lower the cost. Stylish clothing is unnecessary and would be too expensive to spend on during retirement. Lastly, eliminating mortgage because of its being the biggest monthly bills.</w:t>
      </w:r>
    </w:p>
    <w:p w:rsidR="007B1CCF" w:rsidRPr="007B1CCF" w:rsidRDefault="007B1CCF" w:rsidP="007B1CCF">
      <w:pPr>
        <w:pStyle w:val="ListParagraph"/>
        <w:numPr>
          <w:ilvl w:val="0"/>
          <w:numId w:val="1"/>
        </w:numPr>
        <w:rPr>
          <w:rFonts w:ascii="Times New Roman" w:hAnsi="Times New Roman" w:cs="Times New Roman"/>
          <w:color w:val="000000"/>
          <w:sz w:val="32"/>
          <w:szCs w:val="32"/>
          <w:shd w:val="clear" w:color="auto" w:fill="F7F7F7"/>
        </w:rPr>
      </w:pPr>
      <w:r w:rsidRPr="007B1CCF">
        <w:rPr>
          <w:rFonts w:ascii="Times New Roman" w:hAnsi="Times New Roman" w:cs="Times New Roman"/>
          <w:color w:val="000000"/>
          <w:sz w:val="32"/>
          <w:szCs w:val="32"/>
          <w:shd w:val="clear" w:color="auto" w:fill="F7F7F7"/>
        </w:rPr>
        <w:t>What types of expenses might increase during retirement?</w:t>
      </w:r>
    </w:p>
    <w:p w:rsidR="007B1CCF" w:rsidRDefault="007B1CCF" w:rsidP="007B1CCF">
      <w:pPr>
        <w:rPr>
          <w:rFonts w:ascii="Times New Roman" w:hAnsi="Times New Roman" w:cs="Times New Roman"/>
          <w:sz w:val="28"/>
        </w:rPr>
      </w:pPr>
      <w:r w:rsidRPr="007B1CCF">
        <w:rPr>
          <w:rFonts w:ascii="Times New Roman" w:hAnsi="Times New Roman" w:cs="Times New Roman"/>
          <w:sz w:val="40"/>
          <w:szCs w:val="40"/>
          <w:u w:val="single"/>
        </w:rPr>
        <w:t>Ans:</w:t>
      </w:r>
      <w:r>
        <w:rPr>
          <w:rFonts w:ascii="Times New Roman" w:hAnsi="Times New Roman" w:cs="Times New Roman"/>
          <w:sz w:val="40"/>
          <w:szCs w:val="40"/>
        </w:rPr>
        <w:t xml:space="preserve"> </w:t>
      </w:r>
      <w:r>
        <w:rPr>
          <w:rFonts w:ascii="Times New Roman" w:hAnsi="Times New Roman" w:cs="Times New Roman"/>
          <w:sz w:val="28"/>
        </w:rPr>
        <w:t>Few things that might increase</w:t>
      </w:r>
      <w:r w:rsidR="00622CE7">
        <w:rPr>
          <w:rFonts w:ascii="Times New Roman" w:hAnsi="Times New Roman" w:cs="Times New Roman"/>
          <w:sz w:val="28"/>
        </w:rPr>
        <w:t xml:space="preserve"> in expenses</w:t>
      </w:r>
      <w:r>
        <w:rPr>
          <w:rFonts w:ascii="Times New Roman" w:hAnsi="Times New Roman" w:cs="Times New Roman"/>
          <w:sz w:val="28"/>
        </w:rPr>
        <w:t xml:space="preserve"> would be </w:t>
      </w:r>
      <w:r w:rsidR="00622CE7">
        <w:rPr>
          <w:rFonts w:ascii="Times New Roman" w:hAnsi="Times New Roman" w:cs="Times New Roman"/>
          <w:sz w:val="28"/>
        </w:rPr>
        <w:t xml:space="preserve">health insurance premiums, prescription drugs and entertainment. Health insurance premiums due to retirement cost of health insurance premiums will definitely rose as there </w:t>
      </w:r>
      <w:proofErr w:type="gramStart"/>
      <w:r w:rsidR="00622CE7">
        <w:rPr>
          <w:rFonts w:ascii="Times New Roman" w:hAnsi="Times New Roman" w:cs="Times New Roman"/>
          <w:sz w:val="28"/>
        </w:rPr>
        <w:t>are</w:t>
      </w:r>
      <w:proofErr w:type="gramEnd"/>
      <w:r w:rsidR="00622CE7">
        <w:rPr>
          <w:rFonts w:ascii="Times New Roman" w:hAnsi="Times New Roman" w:cs="Times New Roman"/>
          <w:sz w:val="28"/>
        </w:rPr>
        <w:t xml:space="preserve"> no subsidization by the employer. As we get older, our health deteriorates each time and there are in need for more usage of prescription drugs. Lastly, the leisure hours rose as we are no longer employed causing the need for more entertainment to keep us busy.</w:t>
      </w:r>
    </w:p>
    <w:p w:rsidR="00622CE7" w:rsidRPr="00622CE7" w:rsidRDefault="00622CE7" w:rsidP="00622CE7">
      <w:pPr>
        <w:pStyle w:val="ListParagraph"/>
        <w:numPr>
          <w:ilvl w:val="0"/>
          <w:numId w:val="1"/>
        </w:numPr>
        <w:rPr>
          <w:rFonts w:ascii="Times New Roman" w:hAnsi="Times New Roman" w:cs="Times New Roman"/>
          <w:color w:val="000000"/>
          <w:sz w:val="32"/>
          <w:szCs w:val="32"/>
          <w:shd w:val="clear" w:color="auto" w:fill="F7F7F7"/>
        </w:rPr>
      </w:pPr>
      <w:r w:rsidRPr="00622CE7">
        <w:rPr>
          <w:rFonts w:ascii="Times New Roman" w:hAnsi="Times New Roman" w:cs="Times New Roman"/>
          <w:color w:val="000000"/>
          <w:sz w:val="32"/>
          <w:szCs w:val="32"/>
          <w:shd w:val="clear" w:color="auto" w:fill="F7F7F7"/>
        </w:rPr>
        <w:t>Explain the difference between a defined-contribution and defined benefit plan. </w:t>
      </w:r>
    </w:p>
    <w:p w:rsidR="00622CE7" w:rsidRPr="00622CE7" w:rsidRDefault="00622CE7" w:rsidP="00622CE7">
      <w:pPr>
        <w:rPr>
          <w:rFonts w:ascii="Times New Roman" w:hAnsi="Times New Roman" w:cs="Times New Roman"/>
          <w:sz w:val="28"/>
        </w:rPr>
      </w:pPr>
      <w:r w:rsidRPr="00622CE7">
        <w:rPr>
          <w:rFonts w:ascii="Times New Roman" w:hAnsi="Times New Roman" w:cs="Times New Roman"/>
          <w:sz w:val="40"/>
          <w:szCs w:val="40"/>
          <w:u w:val="single"/>
        </w:rPr>
        <w:t>Ans:</w:t>
      </w:r>
      <w:r>
        <w:rPr>
          <w:rFonts w:ascii="Times New Roman" w:hAnsi="Times New Roman" w:cs="Times New Roman"/>
          <w:sz w:val="40"/>
          <w:szCs w:val="40"/>
          <w:u w:val="single"/>
        </w:rPr>
        <w:t xml:space="preserve"> </w:t>
      </w:r>
      <w:r w:rsidR="00336ABE">
        <w:rPr>
          <w:rFonts w:ascii="Times New Roman" w:hAnsi="Times New Roman" w:cs="Times New Roman"/>
          <w:sz w:val="28"/>
        </w:rPr>
        <w:t>Defined-contribution plan</w:t>
      </w:r>
      <w:r>
        <w:rPr>
          <w:rFonts w:ascii="Times New Roman" w:hAnsi="Times New Roman" w:cs="Times New Roman"/>
          <w:sz w:val="28"/>
        </w:rPr>
        <w:t xml:space="preserve"> are funded by the employee with the employer matching contribution to certain amount.</w:t>
      </w:r>
      <w:r w:rsidR="00336ABE">
        <w:rPr>
          <w:rFonts w:ascii="Times New Roman" w:hAnsi="Times New Roman" w:cs="Times New Roman"/>
          <w:sz w:val="28"/>
        </w:rPr>
        <w:t xml:space="preserve"> Simpler, you are required to put in your own money. While defined-benefit plan is a retirement account for which employer ponies up all money and set of payout when </w:t>
      </w:r>
      <w:proofErr w:type="gramStart"/>
      <w:r w:rsidR="00336ABE">
        <w:rPr>
          <w:rFonts w:ascii="Times New Roman" w:hAnsi="Times New Roman" w:cs="Times New Roman"/>
          <w:sz w:val="28"/>
        </w:rPr>
        <w:t>retired(</w:t>
      </w:r>
      <w:proofErr w:type="gramEnd"/>
      <w:r w:rsidR="00336ABE">
        <w:rPr>
          <w:rFonts w:ascii="Times New Roman" w:hAnsi="Times New Roman" w:cs="Times New Roman"/>
          <w:sz w:val="28"/>
        </w:rPr>
        <w:t xml:space="preserve">which can be based on the employee’s salary) </w:t>
      </w:r>
      <w:bookmarkStart w:id="0" w:name="_GoBack"/>
      <w:bookmarkEnd w:id="0"/>
    </w:p>
    <w:sectPr w:rsidR="00622CE7" w:rsidRPr="00622C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753E6"/>
    <w:multiLevelType w:val="hybridMultilevel"/>
    <w:tmpl w:val="4C605484"/>
    <w:lvl w:ilvl="0" w:tplc="71BEDFE0">
      <w:start w:val="1"/>
      <w:numFmt w:val="decimal"/>
      <w:lvlText w:val="%1)"/>
      <w:lvlJc w:val="left"/>
      <w:pPr>
        <w:ind w:left="1200"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CCF"/>
    <w:rsid w:val="001B685C"/>
    <w:rsid w:val="00336ABE"/>
    <w:rsid w:val="00622CE7"/>
    <w:rsid w:val="007B1CC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C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C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227</Words>
  <Characters>1294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2018-05-13T12:49:00Z</dcterms:created>
  <dcterms:modified xsi:type="dcterms:W3CDTF">2018-05-13T13:14:00Z</dcterms:modified>
</cp:coreProperties>
</file>