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101" w:rsidRDefault="00913A54" w:rsidP="00913A54">
      <w:pPr>
        <w:jc w:val="right"/>
      </w:pPr>
      <w:proofErr w:type="spellStart"/>
      <w:r>
        <w:t>Preechaya</w:t>
      </w:r>
      <w:proofErr w:type="spellEnd"/>
      <w:r>
        <w:t xml:space="preserve"> </w:t>
      </w:r>
      <w:proofErr w:type="spellStart"/>
      <w:r>
        <w:t>Techaitthiporn</w:t>
      </w:r>
      <w:proofErr w:type="spellEnd"/>
    </w:p>
    <w:p w:rsidR="00913A54" w:rsidRDefault="00913A54" w:rsidP="00913A54">
      <w:pPr>
        <w:jc w:val="right"/>
      </w:pPr>
      <w:r>
        <w:t>5904641767</w:t>
      </w:r>
    </w:p>
    <w:p w:rsidR="00913A54" w:rsidRPr="008F65EB" w:rsidRDefault="00913A54" w:rsidP="00913A54">
      <w:pPr>
        <w:rPr>
          <w:b/>
          <w:bCs/>
          <w:sz w:val="32"/>
          <w:szCs w:val="32"/>
        </w:rPr>
      </w:pPr>
      <w:r w:rsidRPr="008F65EB">
        <w:rPr>
          <w:b/>
          <w:bCs/>
          <w:sz w:val="32"/>
          <w:szCs w:val="32"/>
        </w:rPr>
        <w:t>Retirement Planning</w:t>
      </w:r>
    </w:p>
    <w:p w:rsidR="00913A54" w:rsidRPr="008F65EB" w:rsidRDefault="00913A54" w:rsidP="00913A54">
      <w:pPr>
        <w:pStyle w:val="ListParagraph"/>
        <w:numPr>
          <w:ilvl w:val="0"/>
          <w:numId w:val="1"/>
        </w:numPr>
        <w:rPr>
          <w:sz w:val="24"/>
          <w:szCs w:val="24"/>
        </w:rPr>
      </w:pPr>
      <w:r w:rsidRPr="008F65EB">
        <w:rPr>
          <w:sz w:val="24"/>
          <w:szCs w:val="24"/>
        </w:rPr>
        <w:t>What types of expenses can be lowered or eliminated during retirement?</w:t>
      </w:r>
    </w:p>
    <w:p w:rsidR="00913A54" w:rsidRPr="008F65EB" w:rsidRDefault="00913A54" w:rsidP="00913A54">
      <w:pPr>
        <w:pStyle w:val="ListParagraph"/>
        <w:numPr>
          <w:ilvl w:val="0"/>
          <w:numId w:val="2"/>
        </w:numPr>
        <w:rPr>
          <w:sz w:val="24"/>
          <w:szCs w:val="24"/>
        </w:rPr>
      </w:pPr>
      <w:r w:rsidRPr="008F65EB">
        <w:rPr>
          <w:sz w:val="24"/>
          <w:szCs w:val="24"/>
        </w:rPr>
        <w:t>Working expense: reduce travelling cost, clothing and less cost for meal</w:t>
      </w:r>
    </w:p>
    <w:p w:rsidR="00913A54" w:rsidRPr="008F65EB" w:rsidRDefault="00913A54" w:rsidP="00913A54">
      <w:pPr>
        <w:pStyle w:val="ListParagraph"/>
        <w:numPr>
          <w:ilvl w:val="0"/>
          <w:numId w:val="2"/>
        </w:numPr>
        <w:rPr>
          <w:sz w:val="24"/>
          <w:szCs w:val="24"/>
        </w:rPr>
      </w:pPr>
      <w:r w:rsidRPr="008F65EB">
        <w:rPr>
          <w:sz w:val="24"/>
          <w:szCs w:val="24"/>
        </w:rPr>
        <w:t>Income tax expense: less income pay less tax</w:t>
      </w:r>
    </w:p>
    <w:p w:rsidR="00913A54" w:rsidRPr="008F65EB" w:rsidRDefault="00913A54" w:rsidP="00913A54">
      <w:pPr>
        <w:pStyle w:val="ListParagraph"/>
        <w:numPr>
          <w:ilvl w:val="0"/>
          <w:numId w:val="2"/>
        </w:numPr>
        <w:rPr>
          <w:sz w:val="24"/>
          <w:szCs w:val="24"/>
        </w:rPr>
      </w:pPr>
      <w:r w:rsidRPr="008F65EB">
        <w:rPr>
          <w:sz w:val="24"/>
          <w:szCs w:val="24"/>
        </w:rPr>
        <w:t>Mortgage: paying off the mortgage can eliminate your monthly bills</w:t>
      </w:r>
    </w:p>
    <w:p w:rsidR="00A57A13" w:rsidRPr="008F65EB" w:rsidRDefault="00A57A13" w:rsidP="00A57A13">
      <w:pPr>
        <w:rPr>
          <w:sz w:val="24"/>
          <w:szCs w:val="24"/>
        </w:rPr>
      </w:pPr>
    </w:p>
    <w:p w:rsidR="00A57A13" w:rsidRPr="008F65EB" w:rsidRDefault="00A57A13" w:rsidP="00A57A13">
      <w:pPr>
        <w:pStyle w:val="ListParagraph"/>
        <w:ind w:left="1080"/>
        <w:rPr>
          <w:sz w:val="24"/>
          <w:szCs w:val="24"/>
        </w:rPr>
      </w:pPr>
    </w:p>
    <w:p w:rsidR="00913A54" w:rsidRPr="008F65EB" w:rsidRDefault="00A57A13" w:rsidP="00A57A13">
      <w:pPr>
        <w:pStyle w:val="ListParagraph"/>
        <w:numPr>
          <w:ilvl w:val="0"/>
          <w:numId w:val="1"/>
        </w:numPr>
        <w:rPr>
          <w:sz w:val="24"/>
          <w:szCs w:val="24"/>
        </w:rPr>
      </w:pPr>
      <w:r w:rsidRPr="008F65EB">
        <w:rPr>
          <w:sz w:val="24"/>
          <w:szCs w:val="24"/>
        </w:rPr>
        <w:t>What types of expenses might increase during retirement?</w:t>
      </w:r>
    </w:p>
    <w:p w:rsidR="00A57A13" w:rsidRPr="008F65EB" w:rsidRDefault="00A57A13" w:rsidP="00A57A13">
      <w:pPr>
        <w:pStyle w:val="ListParagraph"/>
        <w:numPr>
          <w:ilvl w:val="0"/>
          <w:numId w:val="2"/>
        </w:numPr>
        <w:rPr>
          <w:sz w:val="24"/>
          <w:szCs w:val="24"/>
        </w:rPr>
      </w:pPr>
      <w:r w:rsidRPr="008F65EB">
        <w:rPr>
          <w:sz w:val="24"/>
          <w:szCs w:val="24"/>
        </w:rPr>
        <w:t>Travelling cost: less working, more vacation time to travel</w:t>
      </w:r>
    </w:p>
    <w:p w:rsidR="00A57A13" w:rsidRPr="008F65EB" w:rsidRDefault="00A57A13" w:rsidP="00A57A13">
      <w:pPr>
        <w:pStyle w:val="ListParagraph"/>
        <w:numPr>
          <w:ilvl w:val="0"/>
          <w:numId w:val="2"/>
        </w:numPr>
        <w:rPr>
          <w:sz w:val="24"/>
          <w:szCs w:val="24"/>
        </w:rPr>
      </w:pPr>
      <w:r w:rsidRPr="008F65EB">
        <w:rPr>
          <w:sz w:val="24"/>
          <w:szCs w:val="24"/>
        </w:rPr>
        <w:t>Insurance: in retirement cost of insurance will be higher</w:t>
      </w:r>
    </w:p>
    <w:p w:rsidR="00A57A13" w:rsidRPr="008F65EB" w:rsidRDefault="00A57A13" w:rsidP="00A57A13">
      <w:pPr>
        <w:pStyle w:val="ListParagraph"/>
        <w:numPr>
          <w:ilvl w:val="0"/>
          <w:numId w:val="2"/>
        </w:numPr>
        <w:rPr>
          <w:sz w:val="24"/>
          <w:szCs w:val="24"/>
        </w:rPr>
      </w:pPr>
      <w:r w:rsidRPr="008F65EB">
        <w:rPr>
          <w:sz w:val="24"/>
          <w:szCs w:val="24"/>
        </w:rPr>
        <w:t>Health care expense: cost of medical will be higher when you get older</w:t>
      </w:r>
    </w:p>
    <w:p w:rsidR="00A57A13" w:rsidRPr="008F65EB" w:rsidRDefault="00A57A13" w:rsidP="00A57A13">
      <w:pPr>
        <w:pStyle w:val="ListParagraph"/>
        <w:numPr>
          <w:ilvl w:val="0"/>
          <w:numId w:val="2"/>
        </w:numPr>
        <w:rPr>
          <w:sz w:val="24"/>
          <w:szCs w:val="24"/>
        </w:rPr>
      </w:pPr>
      <w:r w:rsidRPr="008F65EB">
        <w:rPr>
          <w:sz w:val="24"/>
          <w:szCs w:val="24"/>
        </w:rPr>
        <w:t>Social cost: more activities to do like shopping and hangout</w:t>
      </w:r>
    </w:p>
    <w:p w:rsidR="00A57A13" w:rsidRPr="008F65EB" w:rsidRDefault="00A57A13" w:rsidP="00A57A13">
      <w:pPr>
        <w:rPr>
          <w:sz w:val="24"/>
          <w:szCs w:val="24"/>
        </w:rPr>
      </w:pPr>
    </w:p>
    <w:p w:rsidR="00A57A13" w:rsidRPr="008F65EB" w:rsidRDefault="00A57A13" w:rsidP="00A57A13">
      <w:pPr>
        <w:pStyle w:val="ListParagraph"/>
        <w:numPr>
          <w:ilvl w:val="0"/>
          <w:numId w:val="1"/>
        </w:numPr>
        <w:rPr>
          <w:sz w:val="24"/>
          <w:szCs w:val="24"/>
        </w:rPr>
      </w:pPr>
      <w:r w:rsidRPr="008F65EB">
        <w:rPr>
          <w:sz w:val="24"/>
          <w:szCs w:val="24"/>
        </w:rPr>
        <w:t>Explain the difference between a defined-contribution and defined benefit plan.</w:t>
      </w:r>
    </w:p>
    <w:p w:rsidR="00A57A13" w:rsidRPr="008F65EB" w:rsidRDefault="00206790" w:rsidP="00A57A13">
      <w:pPr>
        <w:pStyle w:val="ListParagraph"/>
        <w:rPr>
          <w:b/>
          <w:bCs/>
          <w:sz w:val="24"/>
          <w:szCs w:val="24"/>
        </w:rPr>
      </w:pPr>
      <w:r w:rsidRPr="008F65EB">
        <w:rPr>
          <w:b/>
          <w:bCs/>
          <w:sz w:val="24"/>
          <w:szCs w:val="24"/>
        </w:rPr>
        <w:t>Defined contribution plans</w:t>
      </w:r>
    </w:p>
    <w:p w:rsidR="00206790" w:rsidRPr="008F65EB" w:rsidRDefault="00206790" w:rsidP="00206790">
      <w:pPr>
        <w:pStyle w:val="ListParagraph"/>
        <w:numPr>
          <w:ilvl w:val="0"/>
          <w:numId w:val="2"/>
        </w:numPr>
        <w:rPr>
          <w:sz w:val="24"/>
          <w:szCs w:val="24"/>
        </w:rPr>
      </w:pPr>
      <w:r w:rsidRPr="008F65EB">
        <w:rPr>
          <w:sz w:val="24"/>
          <w:szCs w:val="24"/>
        </w:rPr>
        <w:t>Set the amount by employer and employee</w:t>
      </w:r>
    </w:p>
    <w:p w:rsidR="00206790" w:rsidRPr="008F65EB" w:rsidRDefault="00206790" w:rsidP="00206790">
      <w:pPr>
        <w:pStyle w:val="ListParagraph"/>
        <w:numPr>
          <w:ilvl w:val="0"/>
          <w:numId w:val="2"/>
        </w:numPr>
        <w:rPr>
          <w:sz w:val="24"/>
          <w:szCs w:val="24"/>
        </w:rPr>
      </w:pPr>
      <w:r w:rsidRPr="008F65EB">
        <w:rPr>
          <w:sz w:val="24"/>
          <w:szCs w:val="24"/>
        </w:rPr>
        <w:t>Size of pension that you will get may depend on how the underlying investments perform</w:t>
      </w:r>
    </w:p>
    <w:p w:rsidR="00206790" w:rsidRPr="008F65EB" w:rsidRDefault="008F65EB" w:rsidP="008F65EB">
      <w:pPr>
        <w:pStyle w:val="ListParagraph"/>
        <w:numPr>
          <w:ilvl w:val="0"/>
          <w:numId w:val="2"/>
        </w:numPr>
        <w:rPr>
          <w:sz w:val="24"/>
          <w:szCs w:val="24"/>
        </w:rPr>
      </w:pPr>
      <w:r w:rsidRPr="008F65EB">
        <w:rPr>
          <w:sz w:val="24"/>
          <w:szCs w:val="24"/>
        </w:rPr>
        <w:t>Require little work and low risk to the employer</w:t>
      </w:r>
    </w:p>
    <w:p w:rsidR="00A57A13" w:rsidRPr="008F65EB" w:rsidRDefault="00206790" w:rsidP="00A57A13">
      <w:pPr>
        <w:pStyle w:val="ListParagraph"/>
        <w:rPr>
          <w:sz w:val="24"/>
          <w:szCs w:val="24"/>
        </w:rPr>
      </w:pPr>
      <w:r w:rsidRPr="008F65EB">
        <w:rPr>
          <w:sz w:val="24"/>
          <w:szCs w:val="24"/>
        </w:rPr>
        <w:tab/>
      </w:r>
    </w:p>
    <w:p w:rsidR="00A57A13" w:rsidRPr="008F65EB" w:rsidRDefault="00206790" w:rsidP="00A57A13">
      <w:pPr>
        <w:pStyle w:val="ListParagraph"/>
        <w:rPr>
          <w:b/>
          <w:bCs/>
          <w:sz w:val="24"/>
          <w:szCs w:val="24"/>
        </w:rPr>
      </w:pPr>
      <w:r w:rsidRPr="008F65EB">
        <w:rPr>
          <w:b/>
          <w:bCs/>
          <w:sz w:val="24"/>
          <w:szCs w:val="24"/>
        </w:rPr>
        <w:t>Defined benefit plan</w:t>
      </w:r>
    </w:p>
    <w:p w:rsidR="00A57A13" w:rsidRDefault="00206790" w:rsidP="00206790">
      <w:pPr>
        <w:pStyle w:val="ListParagraph"/>
        <w:numPr>
          <w:ilvl w:val="0"/>
          <w:numId w:val="2"/>
        </w:numPr>
        <w:rPr>
          <w:sz w:val="24"/>
          <w:szCs w:val="24"/>
        </w:rPr>
      </w:pPr>
      <w:r w:rsidRPr="008F65EB">
        <w:rPr>
          <w:sz w:val="24"/>
          <w:szCs w:val="24"/>
        </w:rPr>
        <w:t xml:space="preserve">a retirement account for which employer calculate the benefit of employee and promises to payout when you retire or known as pension based on how long you were working and average salary </w:t>
      </w:r>
    </w:p>
    <w:p w:rsidR="008F65EB" w:rsidRDefault="008F65EB" w:rsidP="00206790">
      <w:pPr>
        <w:pStyle w:val="ListParagraph"/>
        <w:numPr>
          <w:ilvl w:val="0"/>
          <w:numId w:val="2"/>
        </w:numPr>
        <w:rPr>
          <w:sz w:val="24"/>
          <w:szCs w:val="24"/>
        </w:rPr>
      </w:pPr>
      <w:r>
        <w:rPr>
          <w:sz w:val="24"/>
          <w:szCs w:val="24"/>
        </w:rPr>
        <w:t>Employers bear the risk for ensuring that they can paid benefit to employees at retirement</w:t>
      </w:r>
    </w:p>
    <w:p w:rsidR="008F65EB" w:rsidRDefault="008F65EB" w:rsidP="00206790">
      <w:pPr>
        <w:pStyle w:val="ListParagraph"/>
        <w:numPr>
          <w:ilvl w:val="0"/>
          <w:numId w:val="2"/>
        </w:numPr>
        <w:rPr>
          <w:sz w:val="24"/>
          <w:szCs w:val="24"/>
        </w:rPr>
      </w:pPr>
      <w:r>
        <w:rPr>
          <w:sz w:val="24"/>
          <w:szCs w:val="24"/>
        </w:rPr>
        <w:t>Cost of administrative is high</w:t>
      </w:r>
    </w:p>
    <w:p w:rsidR="008F65EB" w:rsidRPr="008F65EB" w:rsidRDefault="008F65EB" w:rsidP="00206790">
      <w:pPr>
        <w:pStyle w:val="ListParagraph"/>
        <w:numPr>
          <w:ilvl w:val="0"/>
          <w:numId w:val="2"/>
        </w:numPr>
        <w:rPr>
          <w:sz w:val="24"/>
          <w:szCs w:val="24"/>
        </w:rPr>
      </w:pPr>
      <w:r>
        <w:rPr>
          <w:sz w:val="24"/>
          <w:szCs w:val="24"/>
        </w:rPr>
        <w:t>Benefit for employees</w:t>
      </w:r>
      <w:bookmarkStart w:id="0" w:name="_GoBack"/>
      <w:bookmarkEnd w:id="0"/>
    </w:p>
    <w:sectPr w:rsidR="008F65EB" w:rsidRPr="008F65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F206D"/>
    <w:multiLevelType w:val="hybridMultilevel"/>
    <w:tmpl w:val="3FB2084E"/>
    <w:lvl w:ilvl="0" w:tplc="5F163DA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08709F8"/>
    <w:multiLevelType w:val="hybridMultilevel"/>
    <w:tmpl w:val="EE6A2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A54"/>
    <w:rsid w:val="00112AFD"/>
    <w:rsid w:val="001B266B"/>
    <w:rsid w:val="00206790"/>
    <w:rsid w:val="0065527B"/>
    <w:rsid w:val="008F65EB"/>
    <w:rsid w:val="00913A54"/>
    <w:rsid w:val="00A57A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1571"/>
  <w15:chartTrackingRefBased/>
  <w15:docId w15:val="{3992417E-D3E3-445F-BCA4-E086FC479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A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34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ปรีชญา เตชะอิทธิพร</dc:creator>
  <cp:keywords/>
  <dc:description/>
  <cp:lastModifiedBy>ปรีชญา เตชะอิทธิพร</cp:lastModifiedBy>
  <cp:revision>1</cp:revision>
  <dcterms:created xsi:type="dcterms:W3CDTF">2018-05-14T17:24:00Z</dcterms:created>
  <dcterms:modified xsi:type="dcterms:W3CDTF">2018-05-14T18:08:00Z</dcterms:modified>
</cp:coreProperties>
</file>