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EF9" w:rsidRPr="00822905" w:rsidRDefault="00050E3E" w:rsidP="00822905">
      <w:pPr>
        <w:spacing w:line="360" w:lineRule="auto"/>
        <w:jc w:val="right"/>
        <w:rPr>
          <w:rFonts w:ascii="Times New Roman" w:hAnsi="Times New Roman" w:cs="Times New Roman"/>
          <w:sz w:val="24"/>
          <w:szCs w:val="24"/>
        </w:rPr>
      </w:pPr>
      <w:r w:rsidRPr="00822905">
        <w:rPr>
          <w:rFonts w:ascii="Times New Roman" w:hAnsi="Times New Roman" w:cs="Times New Roman"/>
          <w:sz w:val="24"/>
          <w:szCs w:val="24"/>
        </w:rPr>
        <w:t xml:space="preserve">5904640736 </w:t>
      </w:r>
      <w:proofErr w:type="spellStart"/>
      <w:r w:rsidRPr="00822905">
        <w:rPr>
          <w:rFonts w:ascii="Times New Roman" w:hAnsi="Times New Roman" w:cs="Times New Roman"/>
          <w:sz w:val="24"/>
          <w:szCs w:val="24"/>
        </w:rPr>
        <w:t>Montlaya</w:t>
      </w:r>
      <w:proofErr w:type="spellEnd"/>
      <w:r w:rsidRPr="00822905">
        <w:rPr>
          <w:rFonts w:ascii="Times New Roman" w:hAnsi="Times New Roman" w:cs="Times New Roman"/>
          <w:sz w:val="24"/>
          <w:szCs w:val="24"/>
        </w:rPr>
        <w:t xml:space="preserve"> </w:t>
      </w:r>
      <w:proofErr w:type="spellStart"/>
      <w:r w:rsidRPr="00822905">
        <w:rPr>
          <w:rFonts w:ascii="Times New Roman" w:hAnsi="Times New Roman" w:cs="Times New Roman"/>
          <w:sz w:val="24"/>
          <w:szCs w:val="24"/>
        </w:rPr>
        <w:t>Laiadrachatakit</w:t>
      </w:r>
      <w:proofErr w:type="spellEnd"/>
    </w:p>
    <w:p w:rsidR="00050E3E" w:rsidRPr="00822905" w:rsidRDefault="00050E3E" w:rsidP="00822905">
      <w:pPr>
        <w:spacing w:line="360" w:lineRule="auto"/>
        <w:jc w:val="center"/>
        <w:rPr>
          <w:rFonts w:ascii="Times New Roman" w:hAnsi="Times New Roman" w:cs="Times New Roman"/>
          <w:b/>
          <w:bCs/>
          <w:sz w:val="24"/>
          <w:szCs w:val="24"/>
        </w:rPr>
      </w:pPr>
      <w:r w:rsidRPr="00822905">
        <w:rPr>
          <w:rFonts w:ascii="Times New Roman" w:hAnsi="Times New Roman" w:cs="Times New Roman"/>
          <w:b/>
          <w:bCs/>
          <w:sz w:val="24"/>
          <w:szCs w:val="24"/>
        </w:rPr>
        <w:t xml:space="preserve">Why is Popcorn so expensive at the cinema? : The case of </w:t>
      </w:r>
      <w:proofErr w:type="gramStart"/>
      <w:r w:rsidRPr="00822905">
        <w:rPr>
          <w:rFonts w:ascii="Times New Roman" w:hAnsi="Times New Roman" w:cs="Times New Roman"/>
          <w:b/>
          <w:bCs/>
          <w:sz w:val="24"/>
          <w:szCs w:val="24"/>
        </w:rPr>
        <w:t>Thailand</w:t>
      </w:r>
      <w:proofErr w:type="gramEnd"/>
      <w:r w:rsidRPr="00822905">
        <w:rPr>
          <w:rFonts w:ascii="Times New Roman" w:hAnsi="Times New Roman" w:cs="Times New Roman"/>
          <w:b/>
          <w:bCs/>
          <w:sz w:val="24"/>
          <w:szCs w:val="24"/>
        </w:rPr>
        <w:br/>
        <w:t>( Year 2015 Term paper )</w:t>
      </w:r>
    </w:p>
    <w:p w:rsidR="007C2108" w:rsidRPr="00822905" w:rsidRDefault="00050E3E" w:rsidP="00822905">
      <w:pPr>
        <w:spacing w:line="360" w:lineRule="auto"/>
        <w:rPr>
          <w:rFonts w:ascii="Times New Roman" w:hAnsi="Times New Roman" w:cs="Times New Roman"/>
          <w:sz w:val="24"/>
          <w:szCs w:val="24"/>
        </w:rPr>
      </w:pPr>
      <w:r w:rsidRPr="00822905">
        <w:rPr>
          <w:rFonts w:ascii="Times New Roman" w:hAnsi="Times New Roman" w:cs="Times New Roman"/>
          <w:sz w:val="24"/>
          <w:szCs w:val="24"/>
        </w:rPr>
        <w:tab/>
        <w:t xml:space="preserve">The author aimed to examine the pricing strategy and relationship between the ticket price and concession price such as popcorns and sodas. Obviously, popcorns which sold outside </w:t>
      </w:r>
      <w:r w:rsidR="00BE5989" w:rsidRPr="00822905">
        <w:rPr>
          <w:rFonts w:ascii="Times New Roman" w:hAnsi="Times New Roman" w:cs="Times New Roman"/>
          <w:sz w:val="24"/>
          <w:szCs w:val="24"/>
        </w:rPr>
        <w:t>are cheaper than in the cinema so is it caused by the monopoly condition? The author stated that</w:t>
      </w:r>
      <w:r w:rsidR="007C2108" w:rsidRPr="00822905">
        <w:rPr>
          <w:rFonts w:ascii="Times New Roman" w:hAnsi="Times New Roman" w:cs="Times New Roman"/>
          <w:sz w:val="24"/>
          <w:szCs w:val="24"/>
        </w:rPr>
        <w:t xml:space="preserve"> the movie theater created bundle for trying to sell at a high price which matches the customer’s willingness to pay because the entertainment industry will be based on the economic condition and preference since it is not necessary goods for people. It is true that they have a monopoly power and they must raise the price in order to cover all cost occurred in appropriate amount.</w:t>
      </w:r>
    </w:p>
    <w:p w:rsidR="00050E3E" w:rsidRDefault="007C2108" w:rsidP="00822905">
      <w:pPr>
        <w:spacing w:line="360" w:lineRule="auto"/>
        <w:rPr>
          <w:rFonts w:ascii="Times New Roman" w:hAnsi="Times New Roman" w:cs="Times New Roman"/>
          <w:sz w:val="24"/>
          <w:szCs w:val="24"/>
        </w:rPr>
      </w:pPr>
      <w:r w:rsidRPr="00822905">
        <w:rPr>
          <w:rFonts w:ascii="Times New Roman" w:hAnsi="Times New Roman" w:cs="Times New Roman"/>
          <w:sz w:val="24"/>
          <w:szCs w:val="24"/>
        </w:rPr>
        <w:tab/>
        <w:t xml:space="preserve">In this research, the author conducted 502 samples for survey and applied the game theory to clarify the pricing strategy in </w:t>
      </w:r>
      <w:proofErr w:type="spellStart"/>
      <w:r w:rsidRPr="00822905">
        <w:rPr>
          <w:rFonts w:ascii="Times New Roman" w:hAnsi="Times New Roman" w:cs="Times New Roman"/>
          <w:sz w:val="24"/>
          <w:szCs w:val="24"/>
        </w:rPr>
        <w:t>subgame</w:t>
      </w:r>
      <w:proofErr w:type="spellEnd"/>
      <w:r w:rsidRPr="00822905">
        <w:rPr>
          <w:rFonts w:ascii="Times New Roman" w:hAnsi="Times New Roman" w:cs="Times New Roman"/>
          <w:sz w:val="24"/>
          <w:szCs w:val="24"/>
        </w:rPr>
        <w:t xml:space="preserve"> perfect </w:t>
      </w:r>
      <w:proofErr w:type="spellStart"/>
      <w:proofErr w:type="gramStart"/>
      <w:r w:rsidRPr="00822905">
        <w:rPr>
          <w:rFonts w:ascii="Times New Roman" w:hAnsi="Times New Roman" w:cs="Times New Roman"/>
          <w:sz w:val="24"/>
          <w:szCs w:val="24"/>
        </w:rPr>
        <w:t>nash</w:t>
      </w:r>
      <w:proofErr w:type="spellEnd"/>
      <w:proofErr w:type="gramEnd"/>
      <w:r w:rsidRPr="00822905">
        <w:rPr>
          <w:rFonts w:ascii="Times New Roman" w:hAnsi="Times New Roman" w:cs="Times New Roman"/>
          <w:sz w:val="24"/>
          <w:szCs w:val="24"/>
        </w:rPr>
        <w:t xml:space="preserve"> equilibrium. According to the game theory, the movie theater played as a first-mov</w:t>
      </w:r>
      <w:r w:rsidR="00822905" w:rsidRPr="00822905">
        <w:rPr>
          <w:rFonts w:ascii="Times New Roman" w:hAnsi="Times New Roman" w:cs="Times New Roman"/>
          <w:sz w:val="24"/>
          <w:szCs w:val="24"/>
        </w:rPr>
        <w:t>er, followed by the moviegoer in the sequential game. As a result, it showed that the different preference on popcorns led to the increase on the ticket price since it could take more advantages and satisfy most of moviegoers.</w:t>
      </w:r>
      <w:r w:rsidR="00822905">
        <w:rPr>
          <w:rFonts w:ascii="Times New Roman" w:hAnsi="Times New Roman" w:cs="Times New Roman"/>
          <w:sz w:val="24"/>
          <w:szCs w:val="24"/>
        </w:rPr>
        <w:t xml:space="preserve"> Moreover, the author included the depth interview in this project by interviewing the marketing director of SF cinema. The secondary data sources are involved as well in order to achieve the most accurate results.</w:t>
      </w:r>
    </w:p>
    <w:p w:rsidR="00822905" w:rsidRPr="00822905" w:rsidRDefault="00822905" w:rsidP="00822905">
      <w:pPr>
        <w:spacing w:line="360" w:lineRule="auto"/>
        <w:rPr>
          <w:rFonts w:ascii="Times New Roman" w:hAnsi="Times New Roman" w:cs="Times New Roman"/>
          <w:sz w:val="24"/>
          <w:szCs w:val="24"/>
        </w:rPr>
      </w:pPr>
      <w:r>
        <w:rPr>
          <w:rFonts w:ascii="Times New Roman" w:hAnsi="Times New Roman" w:cs="Times New Roman"/>
          <w:sz w:val="24"/>
          <w:szCs w:val="24"/>
        </w:rPr>
        <w:tab/>
        <w:t>From my point of view, the overall papers can be read easily due to the interesting topics and the writing styles. The outcomes are supported by various types of evidences making this thesis to be more reliable. However, when they describe about the game theory, they should clarify mor</w:t>
      </w:r>
      <w:r w:rsidR="00431765">
        <w:rPr>
          <w:rFonts w:ascii="Times New Roman" w:hAnsi="Times New Roman" w:cs="Times New Roman"/>
          <w:sz w:val="24"/>
          <w:szCs w:val="24"/>
        </w:rPr>
        <w:t>e about the basic of theory since I have confusion for some contents and need to study further in order to understand this project.</w:t>
      </w:r>
    </w:p>
    <w:sectPr w:rsidR="00822905" w:rsidRPr="00822905" w:rsidSect="00286EF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Cordia New">
    <w:panose1 w:val="020B0304020202020204"/>
    <w:charset w:val="00"/>
    <w:family w:val="swiss"/>
    <w:pitch w:val="variable"/>
    <w:sig w:usb0="81000003" w:usb1="00000000" w:usb2="00000000" w:usb3="00000000" w:csb0="00010001" w:csb1="00000000"/>
  </w:font>
  <w:font w:name="Times New Roman">
    <w:altName w:val="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applyBreakingRules/>
    <w:useFELayout/>
  </w:compat>
  <w:rsids>
    <w:rsidRoot w:val="00050E3E"/>
    <w:rsid w:val="00050E3E"/>
    <w:rsid w:val="00286EF9"/>
    <w:rsid w:val="00431765"/>
    <w:rsid w:val="006E795E"/>
    <w:rsid w:val="00793D8A"/>
    <w:rsid w:val="007C2108"/>
    <w:rsid w:val="00822905"/>
    <w:rsid w:val="00B836E4"/>
    <w:rsid w:val="00BE5989"/>
    <w:rsid w:val="00FE5C77"/>
  </w:rsids>
  <m:mathPr>
    <m:mathFont m:val="Cambria Math"/>
    <m:brkBin m:val="before"/>
    <m:brkBinSub m:val="--"/>
    <m:smallFrac/>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8"/>
        <w:lang w:val="en-US" w:eastAsia="ko-KR"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EF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1</Pages>
  <Words>279</Words>
  <Characters>1596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2020-03-30T04:58:00Z</dcterms:created>
  <dcterms:modified xsi:type="dcterms:W3CDTF">2020-03-30T06:07:00Z</dcterms:modified>
</cp:coreProperties>
</file>