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4E9" w:rsidRDefault="00963AFC">
      <w:r>
        <w:rPr>
          <w:rFonts w:ascii="Times New Roman" w:hAnsi="Times New Roman" w:cs="Times New Roman"/>
        </w:rPr>
        <w:t>1. What types of expenses can be lowered or eliminated during retirement? </w:t>
      </w:r>
    </w:p>
    <w:p w:rsidR="00963AFC" w:rsidRPr="004D1C3A" w:rsidRDefault="00BB2EAB" w:rsidP="00BB2EAB">
      <w:pPr>
        <w:pStyle w:val="a3"/>
        <w:numPr>
          <w:ilvl w:val="0"/>
          <w:numId w:val="2"/>
        </w:numPr>
        <w:rPr>
          <w:b/>
          <w:bCs/>
        </w:rPr>
      </w:pPr>
      <w:r w:rsidRPr="004D1C3A">
        <w:rPr>
          <w:b/>
          <w:bCs/>
        </w:rPr>
        <w:t xml:space="preserve">Leisure </w:t>
      </w:r>
    </w:p>
    <w:p w:rsidR="00BB2EAB" w:rsidRDefault="00BB2EAB" w:rsidP="00BB2EAB">
      <w:pPr>
        <w:pStyle w:val="a3"/>
        <w:ind w:left="1080"/>
      </w:pPr>
      <w:r>
        <w:t xml:space="preserve">Retired people </w:t>
      </w:r>
      <w:r w:rsidR="004D1C3A">
        <w:t xml:space="preserve">mostly </w:t>
      </w:r>
      <w:r>
        <w:t>tend to be</w:t>
      </w:r>
      <w:r w:rsidR="004D1C3A">
        <w:t xml:space="preserve"> take their time at home so leisure expenses might be reduce during retirement</w:t>
      </w:r>
      <w:r>
        <w:t xml:space="preserve"> </w:t>
      </w:r>
    </w:p>
    <w:p w:rsidR="00BB2EAB" w:rsidRDefault="00BB2EAB" w:rsidP="00BB2EAB">
      <w:pPr>
        <w:pStyle w:val="a3"/>
        <w:numPr>
          <w:ilvl w:val="0"/>
          <w:numId w:val="2"/>
        </w:numPr>
        <w:rPr>
          <w:b/>
          <w:bCs/>
        </w:rPr>
      </w:pPr>
      <w:r w:rsidRPr="004D1C3A">
        <w:rPr>
          <w:b/>
          <w:bCs/>
        </w:rPr>
        <w:t>transport cost</w:t>
      </w:r>
    </w:p>
    <w:p w:rsidR="004D1C3A" w:rsidRPr="004D1C3A" w:rsidRDefault="004D1C3A" w:rsidP="004D1C3A">
      <w:pPr>
        <w:pStyle w:val="a3"/>
        <w:ind w:left="1080"/>
      </w:pPr>
      <w:r>
        <w:t xml:space="preserve">Similar to leisure expense, old people always take their time at home and if they want to go outside, their children might be bring their out but their vehicle. </w:t>
      </w:r>
    </w:p>
    <w:p w:rsidR="00BB2EAB" w:rsidRDefault="00BB2EAB" w:rsidP="00BB2EAB">
      <w:pPr>
        <w:pStyle w:val="a3"/>
        <w:numPr>
          <w:ilvl w:val="0"/>
          <w:numId w:val="2"/>
        </w:numPr>
        <w:rPr>
          <w:b/>
          <w:bCs/>
        </w:rPr>
      </w:pPr>
      <w:r w:rsidRPr="004D1C3A">
        <w:rPr>
          <w:b/>
          <w:bCs/>
        </w:rPr>
        <w:t>paying off mortgage</w:t>
      </w:r>
    </w:p>
    <w:p w:rsidR="004D1C3A" w:rsidRPr="004D1C3A" w:rsidRDefault="004D1C3A" w:rsidP="004D1C3A">
      <w:pPr>
        <w:pStyle w:val="a3"/>
        <w:ind w:left="1080"/>
      </w:pPr>
      <w:r>
        <w:t>Mortgage is seem to be reduce when retirement.</w:t>
      </w:r>
    </w:p>
    <w:p w:rsidR="00BB2EAB" w:rsidRDefault="00BB2EAB" w:rsidP="00BB2EAB">
      <w:pPr>
        <w:pStyle w:val="a3"/>
        <w:numPr>
          <w:ilvl w:val="0"/>
          <w:numId w:val="2"/>
        </w:numPr>
        <w:rPr>
          <w:b/>
          <w:bCs/>
        </w:rPr>
      </w:pPr>
      <w:r w:rsidRPr="004D1C3A">
        <w:rPr>
          <w:b/>
          <w:bCs/>
        </w:rPr>
        <w:t>size of home</w:t>
      </w:r>
    </w:p>
    <w:p w:rsidR="004D1C3A" w:rsidRPr="004D1C3A" w:rsidRDefault="004D1C3A" w:rsidP="004D1C3A">
      <w:pPr>
        <w:pStyle w:val="a3"/>
        <w:ind w:left="1080"/>
      </w:pPr>
      <w:r>
        <w:t>Their children would leave home when they are grown up. So, size of home for retired people is no need to be big as the past since bigger house implies higher expense such as maintenance cost.</w:t>
      </w:r>
    </w:p>
    <w:p w:rsidR="00BB2EAB" w:rsidRDefault="00BB2EAB" w:rsidP="00BB2EAB">
      <w:pPr>
        <w:pStyle w:val="a3"/>
        <w:numPr>
          <w:ilvl w:val="0"/>
          <w:numId w:val="2"/>
        </w:numPr>
        <w:rPr>
          <w:b/>
          <w:bCs/>
        </w:rPr>
      </w:pPr>
      <w:r w:rsidRPr="004D1C3A">
        <w:rPr>
          <w:b/>
          <w:bCs/>
        </w:rPr>
        <w:t>Some tax expense</w:t>
      </w:r>
    </w:p>
    <w:p w:rsidR="004D1C3A" w:rsidRPr="004D1C3A" w:rsidRDefault="004D1C3A" w:rsidP="004D1C3A">
      <w:pPr>
        <w:pStyle w:val="a3"/>
        <w:ind w:left="1080"/>
      </w:pPr>
      <w:r>
        <w:t>Retired people can be exempted from some tax.</w:t>
      </w:r>
    </w:p>
    <w:p w:rsidR="00BB2EAB" w:rsidRDefault="00BB2EAB" w:rsidP="00BB2EAB">
      <w:pPr>
        <w:pStyle w:val="a3"/>
        <w:numPr>
          <w:ilvl w:val="0"/>
          <w:numId w:val="2"/>
        </w:numPr>
        <w:rPr>
          <w:b/>
          <w:bCs/>
        </w:rPr>
      </w:pPr>
      <w:r w:rsidRPr="004D1C3A">
        <w:rPr>
          <w:b/>
          <w:bCs/>
        </w:rPr>
        <w:t>Health care cost</w:t>
      </w:r>
    </w:p>
    <w:p w:rsidR="004D1C3A" w:rsidRPr="004D1C3A" w:rsidRDefault="004D1C3A" w:rsidP="004D1C3A">
      <w:pPr>
        <w:pStyle w:val="a3"/>
        <w:ind w:left="1080"/>
      </w:pPr>
      <w:r>
        <w:t>In some case, retire-age people can reduce health care cost by follow the government policy that can reduce medical cost.</w:t>
      </w:r>
    </w:p>
    <w:p w:rsidR="00963AFC" w:rsidRDefault="00963AFC">
      <w:pPr>
        <w:rPr>
          <w:rFonts w:ascii="Times New Roman" w:hAnsi="Times New Roman" w:cs="Times New Roman"/>
        </w:rPr>
      </w:pPr>
      <w:r>
        <w:t>2.</w:t>
      </w:r>
      <w:r w:rsidRPr="00963AFC">
        <w:rPr>
          <w:rFonts w:ascii="Times New Roman" w:hAnsi="Times New Roman" w:cs="Times New Roman"/>
        </w:rPr>
        <w:t xml:space="preserve"> </w:t>
      </w:r>
      <w:r>
        <w:rPr>
          <w:rFonts w:ascii="Times New Roman" w:hAnsi="Times New Roman" w:cs="Times New Roman"/>
        </w:rPr>
        <w:t>What types of expenses might increase during retirement? </w:t>
      </w:r>
    </w:p>
    <w:p w:rsidR="00BB2EAB" w:rsidRDefault="00BB2EAB">
      <w:pPr>
        <w:rPr>
          <w:rFonts w:ascii="Times New Roman" w:hAnsi="Times New Roman" w:cs="Times New Roman"/>
          <w:b/>
          <w:bCs/>
        </w:rPr>
      </w:pPr>
      <w:r>
        <w:rPr>
          <w:rFonts w:ascii="Times New Roman" w:hAnsi="Times New Roman" w:cs="Times New Roman"/>
        </w:rPr>
        <w:tab/>
      </w:r>
      <w:r w:rsidRPr="004D1C3A">
        <w:rPr>
          <w:rFonts w:ascii="Times New Roman" w:hAnsi="Times New Roman" w:cs="Times New Roman"/>
          <w:b/>
          <w:bCs/>
        </w:rPr>
        <w:t>- Health care cost</w:t>
      </w:r>
    </w:p>
    <w:p w:rsidR="004D1C3A" w:rsidRPr="004D1C3A" w:rsidRDefault="004D1C3A">
      <w:pPr>
        <w:rPr>
          <w:rFonts w:ascii="Times New Roman" w:hAnsi="Times New Roman" w:cs="Times New Roman"/>
        </w:rPr>
      </w:pPr>
      <w:r>
        <w:rPr>
          <w:rFonts w:ascii="Times New Roman" w:hAnsi="Times New Roman" w:cs="Times New Roman"/>
          <w:b/>
          <w:bCs/>
        </w:rPr>
        <w:tab/>
      </w:r>
      <w:r>
        <w:rPr>
          <w:rFonts w:ascii="Times New Roman" w:hAnsi="Times New Roman" w:cs="Times New Roman"/>
        </w:rPr>
        <w:t>Absolutely, older people get sick easily so health care cost will increase as well as age of people.</w:t>
      </w:r>
    </w:p>
    <w:p w:rsidR="00BB2EAB" w:rsidRDefault="00BB2EAB">
      <w:pPr>
        <w:rPr>
          <w:rFonts w:ascii="Times New Roman" w:hAnsi="Times New Roman" w:cs="Times New Roman"/>
          <w:b/>
          <w:bCs/>
        </w:rPr>
      </w:pPr>
      <w:r w:rsidRPr="004D1C3A">
        <w:rPr>
          <w:rFonts w:ascii="Times New Roman" w:hAnsi="Times New Roman" w:cs="Times New Roman"/>
          <w:b/>
          <w:bCs/>
        </w:rPr>
        <w:tab/>
        <w:t>- Travelling cost</w:t>
      </w:r>
    </w:p>
    <w:p w:rsidR="004D1C3A" w:rsidRPr="004D1C3A" w:rsidRDefault="004D1C3A">
      <w:pPr>
        <w:rPr>
          <w:rFonts w:ascii="Times New Roman" w:hAnsi="Times New Roman" w:cs="Times New Roman"/>
        </w:rPr>
      </w:pPr>
      <w:r>
        <w:rPr>
          <w:rFonts w:ascii="Times New Roman" w:hAnsi="Times New Roman" w:cs="Times New Roman"/>
          <w:b/>
          <w:bCs/>
        </w:rPr>
        <w:tab/>
      </w:r>
      <w:r>
        <w:rPr>
          <w:rFonts w:ascii="Times New Roman" w:hAnsi="Times New Roman" w:cs="Times New Roman"/>
        </w:rPr>
        <w:t>Retired people will have plenty of time so Most of them will come to travelling more in Retirement period.</w:t>
      </w:r>
    </w:p>
    <w:p w:rsidR="00963AFC" w:rsidRPr="004D1C3A" w:rsidRDefault="00963AFC">
      <w:pPr>
        <w:rPr>
          <w:rFonts w:ascii="Times New Roman" w:hAnsi="Times New Roman" w:cs="Times New Roman"/>
          <w:b/>
          <w:bCs/>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315978" w:rsidRDefault="00315978">
      <w:pPr>
        <w:rPr>
          <w:rFonts w:ascii="Times New Roman" w:hAnsi="Times New Roman" w:cs="Times New Roman"/>
        </w:rPr>
      </w:pPr>
    </w:p>
    <w:p w:rsidR="00963AFC" w:rsidRDefault="00963AFC">
      <w:r>
        <w:rPr>
          <w:rFonts w:ascii="Times New Roman" w:hAnsi="Times New Roman" w:cs="Times New Roman"/>
        </w:rPr>
        <w:lastRenderedPageBreak/>
        <w:t>3.</w:t>
      </w:r>
      <w:r w:rsidRPr="00963AFC">
        <w:rPr>
          <w:rFonts w:ascii="Times New Roman" w:hAnsi="Times New Roman" w:cs="Times New Roman"/>
        </w:rPr>
        <w:t xml:space="preserve"> </w:t>
      </w:r>
      <w:r>
        <w:rPr>
          <w:rFonts w:ascii="Times New Roman" w:hAnsi="Times New Roman" w:cs="Times New Roman"/>
        </w:rPr>
        <w:t>Explain the difference between a defined-contribution and defined benefit plan. </w:t>
      </w:r>
    </w:p>
    <w:p w:rsidR="00315978" w:rsidRPr="00315978" w:rsidRDefault="00315978" w:rsidP="00315978">
      <w:pPr>
        <w:rPr>
          <w:rFonts w:ascii="Angsana New" w:eastAsia="Times New Roman" w:hAnsi="Angsana New" w:cs="Angsana New"/>
          <w:sz w:val="28"/>
        </w:rPr>
      </w:pPr>
      <w:r>
        <w:tab/>
      </w:r>
      <w:r w:rsidRPr="00315978">
        <w:rPr>
          <w:rFonts w:ascii="Angsana New" w:eastAsia="Times New Roman" w:hAnsi="Angsana New" w:cs="Angsana New"/>
          <w:sz w:val="28"/>
        </w:rPr>
        <w:t xml:space="preserve">A defined benefit plan identifies the specific benefit that will be payable to you at retirement. Your basic retirement benefit is usually based on a formula that takes into account factors like the number of years a participant works for the employer (years of service) and the participant's salary. Your retirement benefit is generally provided in the form of regular payments over your lifetime beginning at what the plan calls "normal retirement age," which is typically age 65. This stream of periodic payments is generally known as a pension or sometimes called an annuity. </w:t>
      </w:r>
    </w:p>
    <w:p w:rsidR="00315978" w:rsidRPr="00315978" w:rsidRDefault="00315978" w:rsidP="00315978">
      <w:pPr>
        <w:spacing w:before="100" w:beforeAutospacing="1" w:after="100" w:afterAutospacing="1" w:line="240" w:lineRule="auto"/>
        <w:ind w:firstLine="720"/>
        <w:rPr>
          <w:rFonts w:ascii="Angsana New" w:eastAsia="Times New Roman" w:hAnsi="Angsana New" w:cs="Angsana New"/>
          <w:sz w:val="28"/>
        </w:rPr>
      </w:pPr>
      <w:r w:rsidRPr="00315978">
        <w:rPr>
          <w:rFonts w:ascii="Angsana New" w:eastAsia="Times New Roman" w:hAnsi="Angsana New" w:cs="Angsana New"/>
          <w:sz w:val="28"/>
        </w:rPr>
        <w:t>A defined contribution plan specifies how much money will go into a retirement plan today. The amount typically is either a percentage of an employee's salary or a specific dollar amount. Then, those funds often are invested in mutual funds available inside the retirement plan. The amount you have at retirement depends on how much your employer contributes to the plan, how much you as the employee save in the plan, how long you leave those funds invested, and how well your investments perform inside the plan.</w:t>
      </w:r>
    </w:p>
    <w:p w:rsidR="00315978" w:rsidRPr="00315978" w:rsidRDefault="00315978" w:rsidP="00315978">
      <w:pPr>
        <w:spacing w:before="100" w:beforeAutospacing="1" w:after="100" w:afterAutospacing="1" w:line="240" w:lineRule="auto"/>
        <w:ind w:firstLine="720"/>
        <w:rPr>
          <w:rFonts w:ascii="Angsana New" w:eastAsia="Times New Roman" w:hAnsi="Angsana New" w:cs="Angsana New"/>
          <w:sz w:val="28"/>
        </w:rPr>
      </w:pPr>
      <w:r w:rsidRPr="00315978">
        <w:rPr>
          <w:rFonts w:ascii="Angsana New" w:eastAsia="Times New Roman" w:hAnsi="Angsana New" w:cs="Angsana New"/>
          <w:sz w:val="28"/>
        </w:rPr>
        <w:t>More and more employers are replacing defined benefit plans with defined contribution plans, primarily due to the expense and long-term obligations associated with running a defined benefit plan. If you have a defined benefit plan through your employer, be sure to regularly let your employer know that you really appreciate your retirement plan; it’s a benefit well worth keeping.</w:t>
      </w:r>
    </w:p>
    <w:p w:rsidR="00315978" w:rsidRPr="00315978" w:rsidRDefault="00315978" w:rsidP="00315978">
      <w:pPr>
        <w:rPr>
          <w:rFonts w:ascii="Angsana New" w:eastAsia="Times New Roman" w:hAnsi="Angsana New" w:cs="Angsana New"/>
          <w:sz w:val="28"/>
        </w:rPr>
      </w:pPr>
    </w:p>
    <w:p w:rsidR="00315978" w:rsidRPr="00315978" w:rsidRDefault="00315978"/>
    <w:p w:rsidR="004D1C3A" w:rsidRDefault="004D1C3A">
      <w:r>
        <w:tab/>
      </w:r>
    </w:p>
    <w:sectPr w:rsidR="004D1C3A" w:rsidSect="007174E9">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0BD" w:rsidRDefault="00A840BD" w:rsidP="00A70B30">
      <w:pPr>
        <w:spacing w:after="0" w:line="240" w:lineRule="auto"/>
      </w:pPr>
      <w:r>
        <w:separator/>
      </w:r>
    </w:p>
  </w:endnote>
  <w:endnote w:type="continuationSeparator" w:id="1">
    <w:p w:rsidR="00A840BD" w:rsidRDefault="00A840BD" w:rsidP="00A70B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0BD" w:rsidRDefault="00A840BD" w:rsidP="00A70B30">
      <w:pPr>
        <w:spacing w:after="0" w:line="240" w:lineRule="auto"/>
      </w:pPr>
      <w:r>
        <w:separator/>
      </w:r>
    </w:p>
  </w:footnote>
  <w:footnote w:type="continuationSeparator" w:id="1">
    <w:p w:rsidR="00A840BD" w:rsidRDefault="00A840BD" w:rsidP="00A70B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30" w:rsidRDefault="00A70B30" w:rsidP="00A70B30">
    <w:pPr>
      <w:pStyle w:val="a4"/>
      <w:jc w:val="right"/>
    </w:pPr>
    <w:r>
      <w:t>5604640242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963E8"/>
    <w:multiLevelType w:val="hybridMultilevel"/>
    <w:tmpl w:val="0A20D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834521"/>
    <w:multiLevelType w:val="hybridMultilevel"/>
    <w:tmpl w:val="B1F0EB36"/>
    <w:lvl w:ilvl="0" w:tplc="FCB67C00">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applyBreakingRules/>
    <w:useFELayout/>
  </w:compat>
  <w:rsids>
    <w:rsidRoot w:val="00963AFC"/>
    <w:rsid w:val="00315978"/>
    <w:rsid w:val="004D1C3A"/>
    <w:rsid w:val="007174E9"/>
    <w:rsid w:val="00963AFC"/>
    <w:rsid w:val="00A70B30"/>
    <w:rsid w:val="00A840BD"/>
    <w:rsid w:val="00BB2EA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4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2EAB"/>
    <w:pPr>
      <w:ind w:left="720"/>
      <w:contextualSpacing/>
    </w:pPr>
  </w:style>
  <w:style w:type="paragraph" w:styleId="a4">
    <w:name w:val="header"/>
    <w:basedOn w:val="a"/>
    <w:link w:val="a5"/>
    <w:uiPriority w:val="99"/>
    <w:semiHidden/>
    <w:unhideWhenUsed/>
    <w:rsid w:val="00A70B30"/>
    <w:pPr>
      <w:tabs>
        <w:tab w:val="center" w:pos="4513"/>
        <w:tab w:val="right" w:pos="9026"/>
      </w:tabs>
      <w:spacing w:after="0" w:line="240" w:lineRule="auto"/>
    </w:pPr>
  </w:style>
  <w:style w:type="character" w:customStyle="1" w:styleId="a5">
    <w:name w:val="หัวกระดาษ อักขระ"/>
    <w:basedOn w:val="a0"/>
    <w:link w:val="a4"/>
    <w:uiPriority w:val="99"/>
    <w:semiHidden/>
    <w:rsid w:val="00A70B30"/>
  </w:style>
  <w:style w:type="paragraph" w:styleId="a6">
    <w:name w:val="footer"/>
    <w:basedOn w:val="a"/>
    <w:link w:val="a7"/>
    <w:uiPriority w:val="99"/>
    <w:semiHidden/>
    <w:unhideWhenUsed/>
    <w:rsid w:val="00A70B30"/>
    <w:pPr>
      <w:tabs>
        <w:tab w:val="center" w:pos="4513"/>
        <w:tab w:val="right" w:pos="9026"/>
      </w:tabs>
      <w:spacing w:after="0" w:line="240" w:lineRule="auto"/>
    </w:pPr>
  </w:style>
  <w:style w:type="character" w:customStyle="1" w:styleId="a7">
    <w:name w:val="ท้ายกระดาษ อักขระ"/>
    <w:basedOn w:val="a0"/>
    <w:link w:val="a6"/>
    <w:uiPriority w:val="99"/>
    <w:semiHidden/>
    <w:rsid w:val="00A70B30"/>
  </w:style>
  <w:style w:type="paragraph" w:styleId="a8">
    <w:name w:val="Normal (Web)"/>
    <w:basedOn w:val="a"/>
    <w:uiPriority w:val="99"/>
    <w:semiHidden/>
    <w:unhideWhenUsed/>
    <w:rsid w:val="00315978"/>
    <w:pPr>
      <w:spacing w:before="100" w:beforeAutospacing="1" w:after="100" w:afterAutospacing="1" w:line="240" w:lineRule="auto"/>
    </w:pPr>
    <w:rPr>
      <w:rFonts w:ascii="Angsana New" w:eastAsia="Times New Roman" w:hAnsi="Angsana New" w:cs="Angsana New"/>
      <w:sz w:val="28"/>
    </w:rPr>
  </w:style>
</w:styles>
</file>

<file path=word/webSettings.xml><?xml version="1.0" encoding="utf-8"?>
<w:webSettings xmlns:r="http://schemas.openxmlformats.org/officeDocument/2006/relationships" xmlns:w="http://schemas.openxmlformats.org/wordprocessingml/2006/main">
  <w:divs>
    <w:div w:id="1313176134">
      <w:bodyDiv w:val="1"/>
      <w:marLeft w:val="0"/>
      <w:marRight w:val="0"/>
      <w:marTop w:val="0"/>
      <w:marBottom w:val="0"/>
      <w:divBdr>
        <w:top w:val="none" w:sz="0" w:space="0" w:color="auto"/>
        <w:left w:val="none" w:sz="0" w:space="0" w:color="auto"/>
        <w:bottom w:val="none" w:sz="0" w:space="0" w:color="auto"/>
        <w:right w:val="none" w:sz="0" w:space="0" w:color="auto"/>
      </w:divBdr>
      <w:divsChild>
        <w:div w:id="351495851">
          <w:marLeft w:val="0"/>
          <w:marRight w:val="0"/>
          <w:marTop w:val="0"/>
          <w:marBottom w:val="0"/>
          <w:divBdr>
            <w:top w:val="none" w:sz="0" w:space="0" w:color="auto"/>
            <w:left w:val="none" w:sz="0" w:space="0" w:color="auto"/>
            <w:bottom w:val="none" w:sz="0" w:space="0" w:color="auto"/>
            <w:right w:val="none" w:sz="0" w:space="0" w:color="auto"/>
          </w:divBdr>
        </w:div>
      </w:divsChild>
    </w:div>
    <w:div w:id="1334801162">
      <w:bodyDiv w:val="1"/>
      <w:marLeft w:val="0"/>
      <w:marRight w:val="0"/>
      <w:marTop w:val="0"/>
      <w:marBottom w:val="0"/>
      <w:divBdr>
        <w:top w:val="none" w:sz="0" w:space="0" w:color="auto"/>
        <w:left w:val="none" w:sz="0" w:space="0" w:color="auto"/>
        <w:bottom w:val="none" w:sz="0" w:space="0" w:color="auto"/>
        <w:right w:val="none" w:sz="0" w:space="0" w:color="auto"/>
      </w:divBdr>
      <w:divsChild>
        <w:div w:id="1004741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408</Words>
  <Characters>2327</Characters>
  <Application>Microsoft Office Word</Application>
  <DocSecurity>0</DocSecurity>
  <Lines>19</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2016-05-13T18:33:00Z</dcterms:created>
  <dcterms:modified xsi:type="dcterms:W3CDTF">2016-05-14T02:03:00Z</dcterms:modified>
</cp:coreProperties>
</file>