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55A" w:rsidRDefault="009F21E9">
      <w:r>
        <w:t xml:space="preserve">Palm Computing (2) – </w:t>
      </w:r>
      <w:proofErr w:type="gramStart"/>
      <w:r>
        <w:t>3  1</w:t>
      </w:r>
      <w:proofErr w:type="gramEnd"/>
    </w:p>
    <w:p w:rsidR="009F21E9" w:rsidRDefault="009F21E9">
      <w:r>
        <w:t>TRX (3) – 8 6 4</w:t>
      </w:r>
    </w:p>
    <w:p w:rsidR="009F21E9" w:rsidRDefault="009F21E9">
      <w:r>
        <w:t>Infosys (3) – 2 5 7</w:t>
      </w:r>
    </w:p>
    <w:p w:rsidR="009F21E9" w:rsidRDefault="009F21E9">
      <w:r>
        <w:t>Project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 xml:space="preserve">CPALL acquires </w:t>
      </w:r>
      <w:proofErr w:type="spellStart"/>
      <w:r>
        <w:t>Makro</w:t>
      </w:r>
      <w:proofErr w:type="spellEnd"/>
      <w:r>
        <w:t xml:space="preserve"> - 1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 xml:space="preserve">BJC acquires </w:t>
      </w:r>
      <w:proofErr w:type="spellStart"/>
      <w:r>
        <w:t>BigC</w:t>
      </w:r>
      <w:proofErr w:type="spellEnd"/>
      <w:r>
        <w:t xml:space="preserve"> - 5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>Combination of PTTAR and PTTCH to become PTTGC - 6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proofErr w:type="spellStart"/>
      <w:r>
        <w:t>ABInv</w:t>
      </w:r>
      <w:proofErr w:type="spellEnd"/>
      <w:r>
        <w:t xml:space="preserve"> and Miller - 7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>Daimler + Chrysler - 8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>IPOs of Facebook - 3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>IPOs of Alibaba – 2</w:t>
      </w:r>
    </w:p>
    <w:p w:rsidR="009F21E9" w:rsidRDefault="009F21E9" w:rsidP="009F21E9">
      <w:pPr>
        <w:pStyle w:val="ListParagraph"/>
        <w:numPr>
          <w:ilvl w:val="0"/>
          <w:numId w:val="1"/>
        </w:numPr>
      </w:pPr>
      <w:r>
        <w:t>Issuance of BTSGIF - 4</w:t>
      </w:r>
      <w:bookmarkStart w:id="0" w:name="_GoBack"/>
      <w:bookmarkEnd w:id="0"/>
    </w:p>
    <w:p w:rsidR="009F21E9" w:rsidRDefault="009F21E9" w:rsidP="009F21E9">
      <w:pPr>
        <w:ind w:left="360"/>
      </w:pPr>
    </w:p>
    <w:p w:rsidR="009F21E9" w:rsidRDefault="009F21E9" w:rsidP="009F21E9">
      <w:pPr>
        <w:pStyle w:val="ListParagraph"/>
      </w:pPr>
    </w:p>
    <w:sectPr w:rsidR="009F2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C2ABE"/>
    <w:multiLevelType w:val="hybridMultilevel"/>
    <w:tmpl w:val="6D665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1E9"/>
    <w:rsid w:val="008B6E4F"/>
    <w:rsid w:val="009F21E9"/>
    <w:rsid w:val="00D6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1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1</cp:revision>
  <dcterms:created xsi:type="dcterms:W3CDTF">2018-04-05T09:41:00Z</dcterms:created>
  <dcterms:modified xsi:type="dcterms:W3CDTF">2018-04-05T09:54:00Z</dcterms:modified>
</cp:coreProperties>
</file>