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0"/>
          <w:szCs w:val="20"/>
        </w:rPr>
      </w:pPr>
      <w:r w:rsidDel="00000000" w:rsidR="00000000" w:rsidRPr="00000000">
        <w:rPr>
          <w:sz w:val="20"/>
          <w:szCs w:val="20"/>
          <w:rtl w:val="0"/>
        </w:rPr>
        <w:t xml:space="preserve">How a China-Built Dam Destroyed an Ecosystem and Livelihoods</w:t>
      </w:r>
    </w:p>
    <w:p w:rsidR="00000000" w:rsidDel="00000000" w:rsidP="00000000" w:rsidRDefault="00000000" w:rsidRPr="00000000" w14:paraId="00000002">
      <w:pPr>
        <w:rPr>
          <w:sz w:val="20"/>
          <w:szCs w:val="20"/>
        </w:rPr>
      </w:pPr>
      <w:r w:rsidDel="00000000" w:rsidR="00000000" w:rsidRPr="00000000">
        <w:rPr>
          <w:rtl w:val="0"/>
        </w:rPr>
      </w:r>
    </w:p>
    <w:p w:rsidR="00000000" w:rsidDel="00000000" w:rsidP="00000000" w:rsidRDefault="00000000" w:rsidRPr="00000000" w14:paraId="00000003">
      <w:pPr>
        <w:rPr>
          <w:sz w:val="20"/>
          <w:szCs w:val="20"/>
        </w:rPr>
      </w:pPr>
      <w:r w:rsidDel="00000000" w:rsidR="00000000" w:rsidRPr="00000000">
        <w:rPr>
          <w:sz w:val="20"/>
          <w:szCs w:val="20"/>
          <w:rtl w:val="0"/>
        </w:rPr>
        <w:t xml:space="preserve">In 2018, China has accomplished their goal in China’s Belt and Road Initiative (BRI) to built the largest hydroelectric dam called the Lower Sesan 2. With its large span for more than 6 kilometers, this seems to be the widest dams in Asia. However, this mega project has caused many catastrophic damage to the environment, society, and many more aspects at the national level which will be discussed in this essay. </w:t>
      </w:r>
    </w:p>
    <w:p w:rsidR="00000000" w:rsidDel="00000000" w:rsidP="00000000" w:rsidRDefault="00000000" w:rsidRPr="00000000" w14:paraId="00000004">
      <w:pPr>
        <w:rPr>
          <w:sz w:val="20"/>
          <w:szCs w:val="20"/>
        </w:rPr>
      </w:pPr>
      <w:r w:rsidDel="00000000" w:rsidR="00000000" w:rsidRPr="00000000">
        <w:rPr>
          <w:rtl w:val="0"/>
        </w:rPr>
      </w:r>
    </w:p>
    <w:p w:rsidR="00000000" w:rsidDel="00000000" w:rsidP="00000000" w:rsidRDefault="00000000" w:rsidRPr="00000000" w14:paraId="00000005">
      <w:pPr>
        <w:rPr>
          <w:sz w:val="20"/>
          <w:szCs w:val="20"/>
        </w:rPr>
      </w:pPr>
      <w:r w:rsidDel="00000000" w:rsidR="00000000" w:rsidRPr="00000000">
        <w:rPr>
          <w:sz w:val="20"/>
          <w:szCs w:val="20"/>
          <w:rtl w:val="0"/>
        </w:rPr>
        <w:t xml:space="preserve">To see in a more clear picture, we should look at the geographic location of the Sesan River where this hydroelectric dam is located. The Sesan River is around 24 kilometers upstream the Mekong River, which is the major tributary to the Mekong River. For this reason, the operation of the dam will disrupt the reproductive cycle causing the native species of fish that lived in the Mekong river to die out, decreasing the Lower Mekong region’s fishery which is the major part of Cambodian’s eating and jobs. Moreover, many households that lived by the river, most are ethnic minorities and locals, are flooded by the dam. These communities have lived by the river since their ancestry. They are poor but they have their own uniqueness of self-sufficient living with the abundance of the river, so they don’t need to gain a lot of income to live happily. Now, they are forced to change their ways of living completely and resettle away from where they used to live. </w:t>
      </w:r>
    </w:p>
    <w:p w:rsidR="00000000" w:rsidDel="00000000" w:rsidP="00000000" w:rsidRDefault="00000000" w:rsidRPr="00000000" w14:paraId="00000006">
      <w:pPr>
        <w:rPr>
          <w:sz w:val="20"/>
          <w:szCs w:val="20"/>
        </w:rPr>
      </w:pPr>
      <w:r w:rsidDel="00000000" w:rsidR="00000000" w:rsidRPr="00000000">
        <w:rPr>
          <w:rtl w:val="0"/>
        </w:rPr>
      </w:r>
    </w:p>
    <w:p w:rsidR="00000000" w:rsidDel="00000000" w:rsidP="00000000" w:rsidRDefault="00000000" w:rsidRPr="00000000" w14:paraId="00000007">
      <w:pPr>
        <w:rPr>
          <w:sz w:val="20"/>
          <w:szCs w:val="20"/>
        </w:rPr>
      </w:pPr>
      <w:r w:rsidDel="00000000" w:rsidR="00000000" w:rsidRPr="00000000">
        <w:rPr>
          <w:sz w:val="20"/>
          <w:szCs w:val="20"/>
          <w:rtl w:val="0"/>
        </w:rPr>
        <w:t xml:space="preserve">This large-scale project has also created many large-scale drawbacks to Cambodia and nearby regions. Despite warnings from the experts, this megaproject continues to operate. The underlying problems of these problems might involve the government failure to predict the opportunity cost from creating the dam which contradicts the compensation that they gain from creating the dam. The government might decrease the cost from creating electricity from the existing sources of energy, but with such impact to the society and environment. Is this really worth the price? Should the government invest more time in economic efficiency for their people and find a sensible and sustainable energy source?</w:t>
      </w:r>
    </w:p>
    <w:p w:rsidR="00000000" w:rsidDel="00000000" w:rsidP="00000000" w:rsidRDefault="00000000" w:rsidRPr="00000000" w14:paraId="00000008">
      <w:pPr>
        <w:rPr>
          <w:sz w:val="20"/>
          <w:szCs w:val="20"/>
        </w:rPr>
      </w:pPr>
      <w:r w:rsidDel="00000000" w:rsidR="00000000" w:rsidRPr="00000000">
        <w:rPr>
          <w:rtl w:val="0"/>
        </w:rPr>
      </w:r>
    </w:p>
    <w:p w:rsidR="00000000" w:rsidDel="00000000" w:rsidP="00000000" w:rsidRDefault="00000000" w:rsidRPr="00000000" w14:paraId="00000009">
      <w:pPr>
        <w:jc w:val="right"/>
        <w:rPr>
          <w:sz w:val="20"/>
          <w:szCs w:val="20"/>
        </w:rPr>
      </w:pPr>
      <w:r w:rsidDel="00000000" w:rsidR="00000000" w:rsidRPr="00000000">
        <w:rPr>
          <w:sz w:val="20"/>
          <w:szCs w:val="20"/>
          <w:rtl w:val="0"/>
        </w:rPr>
        <w:t xml:space="preserve">6404640341 Nantipat Kraitat</w:t>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A">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