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C63577" w:rsidRDefault="00085D32" w:rsidP="00C63577">
      <w:pPr>
        <w:numPr>
          <w:ilvl w:val="0"/>
          <w:numId w:val="1"/>
        </w:numPr>
      </w:pPr>
      <w:r w:rsidRPr="00C63577">
        <w:t>The main goal of personal financial planning is: </w:t>
      </w:r>
      <w:r w:rsidRPr="00C63577">
        <w:br/>
        <w:t>A. saving and investing for future needs.</w:t>
      </w:r>
      <w:r w:rsidRPr="00C63577">
        <w:br/>
        <w:t>B. reducing a person's tax liability.</w:t>
      </w:r>
      <w:r w:rsidRPr="00C63577">
        <w:br/>
      </w:r>
      <w:r w:rsidRPr="00C63577">
        <w:rPr>
          <w:b/>
          <w:bCs/>
          <w:u w:val="single"/>
        </w:rPr>
        <w:t>C.</w:t>
      </w:r>
      <w:r w:rsidRPr="00C63577">
        <w:t> achieving personal economic satisfact</w:t>
      </w:r>
      <w:r w:rsidRPr="00C63577">
        <w:t>ion.</w:t>
      </w:r>
      <w:r w:rsidRPr="00C63577">
        <w:br/>
        <w:t>D. spending to achieve financial objectives.</w:t>
      </w:r>
      <w:r w:rsidRPr="00C63577">
        <w:br/>
        <w:t>E. saving, spending, and borrowing based on current needs.</w:t>
      </w:r>
    </w:p>
    <w:p w:rsidR="00000000" w:rsidRPr="00C63577" w:rsidRDefault="00085D32" w:rsidP="00C63577">
      <w:pPr>
        <w:numPr>
          <w:ilvl w:val="0"/>
          <w:numId w:val="1"/>
        </w:numPr>
      </w:pPr>
      <w:r w:rsidRPr="00C63577">
        <w:t xml:space="preserve">Who is </w:t>
      </w:r>
      <w:r w:rsidRPr="00C63577">
        <w:rPr>
          <w:i/>
          <w:iCs/>
        </w:rPr>
        <w:t>most lik</w:t>
      </w:r>
      <w:r w:rsidRPr="00C63577">
        <w:rPr>
          <w:i/>
          <w:iCs/>
        </w:rPr>
        <w:t>ely</w:t>
      </w:r>
      <w:r w:rsidRPr="00C63577">
        <w:t xml:space="preserve"> to benefit from inflation? </w:t>
      </w:r>
      <w:r w:rsidRPr="00C63577">
        <w:br/>
        <w:t>A. retired people</w:t>
      </w:r>
      <w:r w:rsidRPr="00C63577">
        <w:br/>
        <w:t>B. lenders</w:t>
      </w:r>
      <w:r w:rsidRPr="00C63577">
        <w:br/>
      </w:r>
      <w:r w:rsidRPr="00C63577">
        <w:rPr>
          <w:b/>
          <w:bCs/>
          <w:u w:val="single"/>
        </w:rPr>
        <w:t>C.</w:t>
      </w:r>
      <w:r w:rsidRPr="00C63577">
        <w:t> borrowers</w:t>
      </w:r>
      <w:r w:rsidRPr="00C63577">
        <w:br/>
        <w:t>D. low-income consumers</w:t>
      </w:r>
      <w:r w:rsidRPr="00C63577">
        <w:br/>
        <w:t>E. government</w:t>
      </w:r>
    </w:p>
    <w:p w:rsidR="00000000" w:rsidRPr="00C63577" w:rsidRDefault="00085D32" w:rsidP="00C63577">
      <w:pPr>
        <w:numPr>
          <w:ilvl w:val="0"/>
          <w:numId w:val="1"/>
        </w:numPr>
      </w:pPr>
      <w:r w:rsidRPr="00C63577">
        <w:t>Increased consumer spending will usually cause: </w:t>
      </w:r>
      <w:r w:rsidRPr="00C63577">
        <w:br/>
        <w:t>A. lower consumer prices.</w:t>
      </w:r>
      <w:r w:rsidRPr="00C63577">
        <w:br/>
        <w:t>B. reduced employment levels.</w:t>
      </w:r>
      <w:r w:rsidRPr="00C63577">
        <w:br/>
        <w:t>C. lower tax revenues.</w:t>
      </w:r>
      <w:r w:rsidRPr="00C63577">
        <w:br/>
        <w:t>D.</w:t>
      </w:r>
      <w:r w:rsidRPr="00C63577">
        <w:t> lower interest rates.</w:t>
      </w:r>
      <w:r w:rsidRPr="00C63577">
        <w:br/>
      </w:r>
      <w:r w:rsidRPr="00C63577">
        <w:rPr>
          <w:b/>
          <w:bCs/>
          <w:u w:val="single"/>
        </w:rPr>
        <w:t>E.</w:t>
      </w:r>
      <w:r w:rsidRPr="00C63577">
        <w:t> higher employment levels.</w:t>
      </w:r>
    </w:p>
    <w:p w:rsidR="00000000" w:rsidRPr="00C63577" w:rsidRDefault="00085D32" w:rsidP="00C63577">
      <w:pPr>
        <w:numPr>
          <w:ilvl w:val="0"/>
          <w:numId w:val="1"/>
        </w:numPr>
      </w:pPr>
      <w:r w:rsidRPr="00C63577">
        <w:t xml:space="preserve">A </w:t>
      </w:r>
      <w:r w:rsidRPr="00C63577">
        <w:t>major activity in the planning component of financial planning is: </w:t>
      </w:r>
      <w:r w:rsidRPr="00C63577">
        <w:br/>
        <w:t>A. selecting insurance coverage.</w:t>
      </w:r>
      <w:r w:rsidRPr="00C63577">
        <w:br/>
        <w:t>B. evaluating investment alternatives.</w:t>
      </w:r>
      <w:r w:rsidRPr="00C63577">
        <w:br/>
        <w:t>C. gaining occupational training and experience.</w:t>
      </w:r>
      <w:r w:rsidRPr="00C63577">
        <w:br/>
      </w:r>
      <w:r w:rsidRPr="00C63577">
        <w:rPr>
          <w:b/>
          <w:bCs/>
          <w:u w:val="single"/>
        </w:rPr>
        <w:t>D.</w:t>
      </w:r>
      <w:r w:rsidRPr="00C63577">
        <w:t> allocating current resources for spending.</w:t>
      </w:r>
      <w:r w:rsidRPr="00C63577">
        <w:br/>
        <w:t>E. establishing a line of credit.</w:t>
      </w:r>
    </w:p>
    <w:p w:rsidR="00000000" w:rsidRPr="00C63577" w:rsidRDefault="00085D32" w:rsidP="00C63577">
      <w:pPr>
        <w:numPr>
          <w:ilvl w:val="0"/>
          <w:numId w:val="1"/>
        </w:numPr>
      </w:pPr>
      <w:r w:rsidRPr="00C63577">
        <w:t>Which of the following goals would be the</w:t>
      </w:r>
      <w:r w:rsidRPr="00C63577">
        <w:t xml:space="preserve"> easiest to implement and measure its accomplishment? </w:t>
      </w:r>
      <w:r w:rsidRPr="00C63577">
        <w:br/>
        <w:t>A. "Reduce our debt payments."</w:t>
      </w:r>
      <w:r w:rsidRPr="00C63577">
        <w:br/>
        <w:t>B. "Save funds for an annual vacation."</w:t>
      </w:r>
      <w:r w:rsidRPr="00C63577">
        <w:br/>
      </w:r>
      <w:r w:rsidRPr="00C63577">
        <w:rPr>
          <w:b/>
          <w:bCs/>
          <w:u w:val="single"/>
        </w:rPr>
        <w:t>C.</w:t>
      </w:r>
      <w:r w:rsidRPr="00C63577">
        <w:t> "Save $100 a month to create a $4,000 emergency fund."</w:t>
      </w:r>
      <w:r w:rsidRPr="00C63577">
        <w:br/>
        <w:t>D. "Invest $2,000 a year for retirement."</w:t>
      </w:r>
      <w:r w:rsidRPr="00C63577">
        <w:br/>
        <w:t>E. "Increase our emergency fund."</w:t>
      </w:r>
    </w:p>
    <w:p w:rsidR="00000000" w:rsidRPr="00C63577" w:rsidRDefault="00085D32" w:rsidP="00C63577">
      <w:pPr>
        <w:numPr>
          <w:ilvl w:val="0"/>
          <w:numId w:val="1"/>
        </w:numPr>
      </w:pPr>
      <w:r w:rsidRPr="00C63577">
        <w:t xml:space="preserve">John is planning to go to graduate school in a program that will take three years. John wants to have available $10,000 available each year for his school and living expenses. If he earns </w:t>
      </w:r>
      <w:r w:rsidRPr="00C63577">
        <w:t>6% on his investments, how much must be deposited at the start of his studies for him to withdraw $10,000 a year for three years? </w:t>
      </w:r>
      <w:r w:rsidRPr="00C63577">
        <w:br/>
        <w:t>A. $10,000</w:t>
      </w:r>
      <w:r w:rsidRPr="00C63577">
        <w:br/>
        <w:t>B. $18,390</w:t>
      </w:r>
      <w:r w:rsidRPr="00C63577">
        <w:br/>
      </w:r>
      <w:r w:rsidRPr="00C63577">
        <w:rPr>
          <w:b/>
          <w:bCs/>
          <w:u w:val="single"/>
        </w:rPr>
        <w:t>C.</w:t>
      </w:r>
      <w:r w:rsidRPr="00C63577">
        <w:t> $26,730</w:t>
      </w:r>
      <w:r w:rsidRPr="00C63577">
        <w:br/>
        <w:t>D. $29,100</w:t>
      </w:r>
      <w:r w:rsidRPr="00C63577">
        <w:br/>
        <w:t>E. $30,000</w:t>
      </w:r>
    </w:p>
    <w:p w:rsidR="00C63577" w:rsidRDefault="00C63577" w:rsidP="00C63577">
      <w:r w:rsidRPr="00C63577">
        <w:t>Prese</w:t>
      </w:r>
      <w:r>
        <w:t xml:space="preserve">nt Value of </w:t>
      </w:r>
      <w:proofErr w:type="gramStart"/>
      <w:r>
        <w:t xml:space="preserve">annuity </w:t>
      </w:r>
      <w:r w:rsidRPr="00C63577">
        <w:t xml:space="preserve"> $</w:t>
      </w:r>
      <w:proofErr w:type="gramEnd"/>
      <w:r w:rsidRPr="00C63577">
        <w:t>10,000 x 2.673 = $26,730</w:t>
      </w:r>
    </w:p>
    <w:p w:rsidR="00000000" w:rsidRPr="00C63577" w:rsidRDefault="00085D32" w:rsidP="00085D32">
      <w:pPr>
        <w:numPr>
          <w:ilvl w:val="0"/>
          <w:numId w:val="2"/>
        </w:numPr>
      </w:pPr>
      <w:r w:rsidRPr="00C63577">
        <w:t>You are planning to buy a house in five years. How much do you need to deposit today to have a $10,000 down payment if your investment will make 6%? </w:t>
      </w:r>
      <w:r w:rsidRPr="00C63577">
        <w:br/>
        <w:t>A. $6,000</w:t>
      </w:r>
      <w:r w:rsidRPr="00C63577">
        <w:br/>
      </w:r>
      <w:r w:rsidRPr="00C63577">
        <w:lastRenderedPageBreak/>
        <w:t>B. $6,590</w:t>
      </w:r>
      <w:r w:rsidRPr="00C63577">
        <w:br/>
      </w:r>
      <w:r w:rsidRPr="00C63577">
        <w:rPr>
          <w:b/>
          <w:bCs/>
          <w:u w:val="single"/>
        </w:rPr>
        <w:t>C.</w:t>
      </w:r>
      <w:r w:rsidRPr="00C63577">
        <w:t> $7,470</w:t>
      </w:r>
      <w:r w:rsidRPr="00C63577">
        <w:br/>
        <w:t>D. $9,400</w:t>
      </w:r>
      <w:r w:rsidRPr="00C63577">
        <w:br/>
        <w:t>E. $10,000</w:t>
      </w:r>
    </w:p>
    <w:p w:rsidR="00000000" w:rsidRPr="00C63577" w:rsidRDefault="00C63577" w:rsidP="00085D32">
      <w:pPr>
        <w:numPr>
          <w:ilvl w:val="0"/>
          <w:numId w:val="2"/>
        </w:numPr>
        <w:rPr>
          <w:cs/>
        </w:rPr>
      </w:pPr>
      <w:r>
        <w:t xml:space="preserve">Present </w:t>
      </w:r>
      <w:proofErr w:type="gramStart"/>
      <w:r>
        <w:t xml:space="preserve">Value </w:t>
      </w:r>
      <w:r w:rsidR="00085D32" w:rsidRPr="00C63577">
        <w:t>,</w:t>
      </w:r>
      <w:proofErr w:type="gramEnd"/>
      <w:r w:rsidR="00085D32" w:rsidRPr="00C63577">
        <w:t xml:space="preserve"> $10,000 x .747 = $7470.</w:t>
      </w:r>
    </w:p>
    <w:p w:rsidR="00000000" w:rsidRPr="00C63577" w:rsidRDefault="00085D32" w:rsidP="00085D32">
      <w:pPr>
        <w:numPr>
          <w:ilvl w:val="0"/>
          <w:numId w:val="2"/>
        </w:numPr>
      </w:pPr>
      <w:r w:rsidRPr="00C63577">
        <w:t>Which of the following would increase the risk of a loan? </w:t>
      </w:r>
      <w:r w:rsidRPr="00C63577">
        <w:br/>
      </w:r>
      <w:r w:rsidRPr="00C63577">
        <w:rPr>
          <w:b/>
          <w:bCs/>
          <w:u w:val="single"/>
        </w:rPr>
        <w:t>A.</w:t>
      </w:r>
      <w:r w:rsidRPr="00C63577">
        <w:t> rising consumer prices</w:t>
      </w:r>
      <w:r w:rsidRPr="00C63577">
        <w:br/>
        <w:t>B. a short time to matu</w:t>
      </w:r>
      <w:r w:rsidRPr="00C63577">
        <w:t>rity</w:t>
      </w:r>
      <w:r w:rsidRPr="00C63577">
        <w:br/>
        <w:t>C. lower consumer prices</w:t>
      </w:r>
      <w:r w:rsidRPr="00C63577">
        <w:br/>
        <w:t>D. constant interest rates</w:t>
      </w:r>
      <w:r w:rsidRPr="00C63577">
        <w:br/>
        <w:t>E. a good credit rating</w:t>
      </w:r>
    </w:p>
    <w:p w:rsidR="00000000" w:rsidRPr="00C63577" w:rsidRDefault="00085D32" w:rsidP="00085D32">
      <w:pPr>
        <w:numPr>
          <w:ilvl w:val="0"/>
          <w:numId w:val="2"/>
        </w:numPr>
      </w:pPr>
      <w:r w:rsidRPr="00C63577">
        <w:t>Jennifer Ryan wants to gain some employment experience so when she is ready to start a career she has someth</w:t>
      </w:r>
      <w:r w:rsidRPr="00C63577">
        <w:t>ing to offer a company. She has decided to work 20 hours a week for a local accounting firm answering the phone and assisting the partners in completing tax returns. Which of the following employment experience strategies is she pursuing? </w:t>
      </w:r>
      <w:r w:rsidRPr="00C63577">
        <w:br/>
      </w:r>
      <w:r w:rsidRPr="00C63577">
        <w:rPr>
          <w:b/>
          <w:bCs/>
          <w:u w:val="single"/>
        </w:rPr>
        <w:t>A.</w:t>
      </w:r>
      <w:r w:rsidRPr="00C63577">
        <w:t> part-time employment</w:t>
      </w:r>
      <w:r w:rsidRPr="00C63577">
        <w:br/>
        <w:t>B. volunteer work</w:t>
      </w:r>
      <w:r w:rsidRPr="00C63577">
        <w:br/>
        <w:t>C. internship</w:t>
      </w:r>
      <w:r w:rsidRPr="00C63577">
        <w:br/>
        <w:t>D. campus project</w:t>
      </w:r>
      <w:r w:rsidRPr="00C63577">
        <w:br/>
        <w:t>E. cooperative education program</w:t>
      </w:r>
    </w:p>
    <w:p w:rsidR="00000000" w:rsidRPr="00C63577" w:rsidRDefault="00085D32" w:rsidP="00085D32">
      <w:pPr>
        <w:numPr>
          <w:ilvl w:val="0"/>
          <w:numId w:val="2"/>
        </w:numPr>
      </w:pPr>
      <w:r w:rsidRPr="00C63577">
        <w:t xml:space="preserve">Caroline lives in City A and earns $50,000 per year. The cost of living index in City A is .8. She is considering a move to City B which has a cost of living index of .9. How large a salary </w:t>
      </w:r>
      <w:r w:rsidRPr="00C63577">
        <w:t>will she require in City B to maintain her current standard of living? </w:t>
      </w:r>
      <w:r w:rsidRPr="00C63577">
        <w:br/>
        <w:t>A. $44,444</w:t>
      </w:r>
      <w:r w:rsidRPr="00C63577">
        <w:br/>
        <w:t>B. $40,000</w:t>
      </w:r>
      <w:r w:rsidRPr="00C63577">
        <w:br/>
      </w:r>
      <w:r w:rsidRPr="00C63577">
        <w:rPr>
          <w:b/>
          <w:bCs/>
          <w:u w:val="single"/>
        </w:rPr>
        <w:t>C.</w:t>
      </w:r>
      <w:r w:rsidRPr="00C63577">
        <w:t> $56,250</w:t>
      </w:r>
      <w:r w:rsidRPr="00C63577">
        <w:br/>
        <w:t>D. $45,000</w:t>
      </w:r>
      <w:r w:rsidRPr="00C63577">
        <w:br/>
        <w:t>E. $5</w:t>
      </w:r>
      <w:r w:rsidRPr="00C63577">
        <w:t>0,000</w:t>
      </w:r>
    </w:p>
    <w:p w:rsidR="00000000" w:rsidRPr="00C63577" w:rsidRDefault="00085D32" w:rsidP="00085D32">
      <w:pPr>
        <w:numPr>
          <w:ilvl w:val="0"/>
          <w:numId w:val="2"/>
        </w:numPr>
      </w:pPr>
      <w:r w:rsidRPr="00C63577">
        <w:t>Which one of the following illustrates an insolvent situation? </w:t>
      </w:r>
      <w:r w:rsidRPr="00C63577">
        <w:br/>
        <w:t>A. assets $56,000; annual expenses $60,000</w:t>
      </w:r>
      <w:r w:rsidRPr="00C63577">
        <w:br/>
        <w:t>B. assets $78,000; net worth $22,000</w:t>
      </w:r>
      <w:r w:rsidRPr="00C63577">
        <w:br/>
        <w:t>C. liabilities $45,000; net worth $6,00</w:t>
      </w:r>
      <w:r w:rsidRPr="00C63577">
        <w:t>0</w:t>
      </w:r>
      <w:r w:rsidRPr="00C63577">
        <w:br/>
      </w:r>
      <w:r w:rsidRPr="00C63577">
        <w:rPr>
          <w:b/>
          <w:bCs/>
          <w:u w:val="single"/>
        </w:rPr>
        <w:t>D.</w:t>
      </w:r>
      <w:r w:rsidRPr="00C63577">
        <w:t> assets $40,000; liabilities $45,000</w:t>
      </w:r>
      <w:r w:rsidRPr="00C63577">
        <w:br/>
        <w:t>E. annual cash inflows $45,000; liabilities $50,000</w:t>
      </w:r>
    </w:p>
    <w:p w:rsidR="00000000" w:rsidRDefault="00085D32" w:rsidP="00C63577">
      <w:pPr>
        <w:ind w:left="360"/>
      </w:pPr>
      <w:r w:rsidRPr="00C63577">
        <w:t>$40,000 (assets) - $45,000 (liabilities) = -$5,000 (net worth) (insolvency occurs when liabilities exceed the value of assets)</w:t>
      </w:r>
    </w:p>
    <w:p w:rsidR="00000000" w:rsidRPr="00C63577" w:rsidRDefault="00085D32" w:rsidP="00085D32">
      <w:pPr>
        <w:numPr>
          <w:ilvl w:val="0"/>
          <w:numId w:val="3"/>
        </w:numPr>
      </w:pPr>
      <w:r w:rsidRPr="00C63577">
        <w:t>Ben Chase needs to pay o</w:t>
      </w:r>
      <w:r w:rsidRPr="00C63577">
        <w:t>ff some of his debts over the next few months. Which item on his balance sheet would help him decide what amounts are due in the near future? </w:t>
      </w:r>
      <w:r w:rsidRPr="00C63577">
        <w:br/>
        <w:t>A. budget variance</w:t>
      </w:r>
      <w:r w:rsidRPr="00C63577">
        <w:br/>
        <w:t>B. investment assets</w:t>
      </w:r>
      <w:r w:rsidRPr="00C63577">
        <w:br/>
        <w:t>C. long-term liabilities</w:t>
      </w:r>
      <w:r w:rsidRPr="00C63577">
        <w:br/>
        <w:t>D. current assets</w:t>
      </w:r>
      <w:r w:rsidRPr="00C63577">
        <w:br/>
      </w:r>
      <w:r w:rsidRPr="00C63577">
        <w:rPr>
          <w:b/>
          <w:bCs/>
          <w:u w:val="single"/>
        </w:rPr>
        <w:t>E.</w:t>
      </w:r>
      <w:r w:rsidRPr="00C63577">
        <w:t> current liabilities</w:t>
      </w:r>
    </w:p>
    <w:p w:rsidR="00000000" w:rsidRPr="00C63577" w:rsidRDefault="00085D32" w:rsidP="00085D32">
      <w:pPr>
        <w:numPr>
          <w:ilvl w:val="0"/>
          <w:numId w:val="3"/>
        </w:numPr>
      </w:pPr>
      <w:r w:rsidRPr="00C63577">
        <w:lastRenderedPageBreak/>
        <w:t xml:space="preserve">During the past month, Jennifer </w:t>
      </w:r>
      <w:proofErr w:type="spellStart"/>
      <w:r w:rsidRPr="00C63577">
        <w:t>Ernet</w:t>
      </w:r>
      <w:proofErr w:type="spellEnd"/>
      <w:r w:rsidRPr="00C63577">
        <w:t xml:space="preserve"> </w:t>
      </w:r>
      <w:r w:rsidRPr="00C63577">
        <w:t>had income of $3,000. During the month, her net worth declined by $200. If no other financial activities occurred, this means Jennifer's payments for the month were: </w:t>
      </w:r>
      <w:r w:rsidRPr="00C63577">
        <w:br/>
      </w:r>
      <w:r w:rsidRPr="00C63577">
        <w:rPr>
          <w:b/>
          <w:bCs/>
          <w:u w:val="single"/>
        </w:rPr>
        <w:t>A.</w:t>
      </w:r>
      <w:r w:rsidRPr="00C63577">
        <w:t> $3,200.</w:t>
      </w:r>
      <w:r w:rsidRPr="00C63577">
        <w:br/>
        <w:t>B. $3,000.</w:t>
      </w:r>
      <w:r w:rsidRPr="00C63577">
        <w:br/>
        <w:t>C. $2,800.</w:t>
      </w:r>
      <w:r w:rsidRPr="00C63577">
        <w:br/>
        <w:t>D. $200.</w:t>
      </w:r>
      <w:r w:rsidRPr="00C63577">
        <w:br/>
        <w:t>E. $0.</w:t>
      </w:r>
    </w:p>
    <w:p w:rsidR="00000000" w:rsidRPr="00C63577" w:rsidRDefault="00085D32" w:rsidP="00085D32">
      <w:pPr>
        <w:numPr>
          <w:ilvl w:val="0"/>
          <w:numId w:val="3"/>
        </w:numPr>
        <w:rPr>
          <w:cs/>
        </w:rPr>
      </w:pPr>
      <w:r w:rsidRPr="00C63577">
        <w:t>$3,000 - (-$200) = $3,200</w:t>
      </w:r>
    </w:p>
    <w:p w:rsidR="00000000" w:rsidRPr="00C63577" w:rsidRDefault="00085D32" w:rsidP="00085D32">
      <w:pPr>
        <w:numPr>
          <w:ilvl w:val="0"/>
          <w:numId w:val="3"/>
        </w:numPr>
      </w:pPr>
      <w:r w:rsidRPr="00C63577">
        <w:t xml:space="preserve">A </w:t>
      </w:r>
      <w:r w:rsidRPr="00C63577">
        <w:t>person's net worth would increase as a result of: </w:t>
      </w:r>
      <w:r w:rsidRPr="00C63577">
        <w:br/>
      </w:r>
      <w:r w:rsidRPr="00C63577">
        <w:rPr>
          <w:b/>
          <w:bCs/>
          <w:u w:val="single"/>
        </w:rPr>
        <w:t>A.</w:t>
      </w:r>
      <w:r w:rsidRPr="00C63577">
        <w:t> reduced amounts owed to others.</w:t>
      </w:r>
      <w:r w:rsidRPr="00C63577">
        <w:br/>
        <w:t>B. reduced earnings.</w:t>
      </w:r>
      <w:r w:rsidRPr="00C63577">
        <w:br/>
        <w:t>C. increased s</w:t>
      </w:r>
      <w:r w:rsidRPr="00C63577">
        <w:t>pending for current living expenses.</w:t>
      </w:r>
      <w:r w:rsidRPr="00C63577">
        <w:br/>
        <w:t>D. decreased value of personal possessions.</w:t>
      </w:r>
      <w:r w:rsidRPr="00C63577">
        <w:br/>
        <w:t>E. decreased value of investments.</w:t>
      </w:r>
    </w:p>
    <w:p w:rsidR="00000000" w:rsidRPr="00C63577" w:rsidRDefault="00085D32" w:rsidP="00085D32">
      <w:pPr>
        <w:numPr>
          <w:ilvl w:val="0"/>
          <w:numId w:val="3"/>
        </w:numPr>
      </w:pPr>
      <w:r w:rsidRPr="00C63577">
        <w:t>Jamie McFarland has determined that the value of her liquid assets is $4,</w:t>
      </w:r>
      <w:r w:rsidRPr="00C63577">
        <w:t>500, the value of her real estate is $108,000, the value of her personal possessions is $62,000 and the value of her investment assets is $73,000. She has also determined the value of her current liabilities is $9,500 and the value of her long term liabili</w:t>
      </w:r>
      <w:r w:rsidRPr="00C63577">
        <w:t>ties is $68,000. What is Jamie's net worth? </w:t>
      </w:r>
      <w:r w:rsidRPr="00C63577">
        <w:br/>
        <w:t>A. $267,500</w:t>
      </w:r>
      <w:r w:rsidRPr="00C63577">
        <w:br/>
        <w:t>B. $105,500</w:t>
      </w:r>
      <w:r w:rsidRPr="00C63577">
        <w:br/>
      </w:r>
      <w:r w:rsidRPr="00C63577">
        <w:rPr>
          <w:b/>
          <w:bCs/>
          <w:u w:val="single"/>
        </w:rPr>
        <w:t>C.</w:t>
      </w:r>
      <w:r w:rsidRPr="00C63577">
        <w:t> $170,000</w:t>
      </w:r>
      <w:r w:rsidRPr="00C63577">
        <w:br/>
        <w:t>D. $205,500</w:t>
      </w:r>
      <w:r w:rsidRPr="00C63577">
        <w:br/>
        <w:t>E. None of the above</w:t>
      </w:r>
    </w:p>
    <w:p w:rsidR="00000000" w:rsidRPr="00C63577" w:rsidRDefault="00085D32" w:rsidP="00085D32">
      <w:pPr>
        <w:numPr>
          <w:ilvl w:val="0"/>
          <w:numId w:val="3"/>
        </w:numPr>
        <w:rPr>
          <w:cs/>
        </w:rPr>
      </w:pPr>
      <w:r w:rsidRPr="00C63577">
        <w:t>Total assets = $4,500 + 108,000 + 62,000 + 73,000 = $247,500; Total liabilities = $9,500 + 68,000 = $77,500; Net worth = ($247,500 - 77,500) = $170,000</w:t>
      </w:r>
    </w:p>
    <w:p w:rsidR="00000000" w:rsidRPr="00C63577" w:rsidRDefault="00085D32" w:rsidP="00085D32">
      <w:pPr>
        <w:numPr>
          <w:ilvl w:val="0"/>
          <w:numId w:val="3"/>
        </w:numPr>
      </w:pPr>
      <w:r w:rsidRPr="00C63577">
        <w:t xml:space="preserve">When interest rates are rising, a person would be </w:t>
      </w:r>
      <w:r w:rsidRPr="00C63577">
        <w:rPr>
          <w:i/>
          <w:iCs/>
        </w:rPr>
        <w:t>best</w:t>
      </w:r>
      <w:r w:rsidRPr="00C63577">
        <w:t xml:space="preserve"> served by: </w:t>
      </w:r>
      <w:r w:rsidRPr="00C63577">
        <w:br/>
      </w:r>
      <w:r w:rsidRPr="00C63577">
        <w:rPr>
          <w:b/>
          <w:bCs/>
          <w:u w:val="single"/>
        </w:rPr>
        <w:t>A.</w:t>
      </w:r>
      <w:r w:rsidRPr="00C63577">
        <w:t> short-term savings instruments.</w:t>
      </w:r>
      <w:r w:rsidRPr="00C63577">
        <w:br/>
        <w:t>B. long-term savings instruments.</w:t>
      </w:r>
      <w:r w:rsidRPr="00C63577">
        <w:br/>
        <w:t>C. short-term loans.</w:t>
      </w:r>
      <w:r w:rsidRPr="00C63577">
        <w:br/>
        <w:t>D. variable-rate loans.</w:t>
      </w:r>
      <w:r w:rsidRPr="00C63577">
        <w:br/>
        <w:t>E. certificates of deposit.</w:t>
      </w:r>
    </w:p>
    <w:p w:rsidR="00000000" w:rsidRPr="00C63577" w:rsidRDefault="00085D32" w:rsidP="00085D32">
      <w:pPr>
        <w:numPr>
          <w:ilvl w:val="0"/>
          <w:numId w:val="3"/>
        </w:numPr>
      </w:pPr>
      <w:r w:rsidRPr="00C63577">
        <w:t>A $200 savings account that earns $13 interest in a year has a yield of ____________ percent. </w:t>
      </w:r>
      <w:r w:rsidRPr="00C63577">
        <w:br/>
        <w:t>A. 6.00</w:t>
      </w:r>
      <w:r w:rsidRPr="00C63577">
        <w:br/>
        <w:t>B. 13.00</w:t>
      </w:r>
      <w:r w:rsidRPr="00C63577">
        <w:br/>
        <w:t>C. 7.00</w:t>
      </w:r>
      <w:r w:rsidRPr="00C63577">
        <w:br/>
        <w:t>D. 11.25</w:t>
      </w:r>
      <w:r w:rsidRPr="00C63577">
        <w:br/>
      </w:r>
      <w:r w:rsidRPr="00C63577">
        <w:rPr>
          <w:b/>
          <w:bCs/>
          <w:u w:val="single"/>
        </w:rPr>
        <w:t>E.</w:t>
      </w:r>
      <w:r w:rsidRPr="00C63577">
        <w:t> 6.50</w:t>
      </w:r>
    </w:p>
    <w:p w:rsidR="00000000" w:rsidRPr="00C63577" w:rsidRDefault="00085D32" w:rsidP="00085D32">
      <w:pPr>
        <w:numPr>
          <w:ilvl w:val="0"/>
          <w:numId w:val="3"/>
        </w:numPr>
        <w:rPr>
          <w:cs/>
        </w:rPr>
      </w:pPr>
      <w:r w:rsidRPr="00C63577">
        <w:t>$13/$200 = .065 or 6.5 percent</w:t>
      </w:r>
    </w:p>
    <w:p w:rsidR="00000000" w:rsidRPr="00C63577" w:rsidRDefault="00085D32" w:rsidP="00085D32">
      <w:pPr>
        <w:numPr>
          <w:ilvl w:val="0"/>
          <w:numId w:val="3"/>
        </w:numPr>
      </w:pPr>
      <w:r w:rsidRPr="00C63577">
        <w:t>The borrower's attitud</w:t>
      </w:r>
      <w:r w:rsidRPr="00C63577">
        <w:t>e toward his or her credit obligations is called: </w:t>
      </w:r>
      <w:r w:rsidRPr="00C63577">
        <w:br/>
        <w:t>A. capacity.</w:t>
      </w:r>
      <w:r w:rsidRPr="00C63577">
        <w:br/>
        <w:t>B. capital.</w:t>
      </w:r>
      <w:r w:rsidRPr="00C63577">
        <w:br/>
      </w:r>
      <w:r w:rsidRPr="00C63577">
        <w:rPr>
          <w:b/>
          <w:bCs/>
          <w:u w:val="single"/>
        </w:rPr>
        <w:lastRenderedPageBreak/>
        <w:t>C.</w:t>
      </w:r>
      <w:r w:rsidRPr="00C63577">
        <w:t> character.</w:t>
      </w:r>
      <w:r w:rsidRPr="00C63577">
        <w:br/>
        <w:t>D. collateral.</w:t>
      </w:r>
      <w:r w:rsidRPr="00C63577">
        <w:br/>
        <w:t>E. conditions.</w:t>
      </w:r>
    </w:p>
    <w:p w:rsidR="00000000" w:rsidRPr="00C63577" w:rsidRDefault="00085D32" w:rsidP="00085D32">
      <w:pPr>
        <w:numPr>
          <w:ilvl w:val="0"/>
          <w:numId w:val="3"/>
        </w:numPr>
      </w:pPr>
      <w:r w:rsidRPr="00C63577">
        <w:t>Karen Price has determined that her net worth is $30,000, excluding her home. She owes $80,000 on her mortgage and $15,000 on a car loan. What is Karen's debt-to-equity ratio? </w:t>
      </w:r>
      <w:r w:rsidRPr="00C63577">
        <w:br/>
        <w:t>A. 3.2</w:t>
      </w:r>
      <w:r w:rsidRPr="00C63577">
        <w:br/>
        <w:t>B. 2.0</w:t>
      </w:r>
      <w:r w:rsidRPr="00C63577">
        <w:br/>
      </w:r>
      <w:r w:rsidRPr="00C63577">
        <w:rPr>
          <w:b/>
          <w:bCs/>
          <w:u w:val="single"/>
        </w:rPr>
        <w:t>C.</w:t>
      </w:r>
      <w:r w:rsidRPr="00C63577">
        <w:t> 0.5</w:t>
      </w:r>
      <w:r w:rsidRPr="00C63577">
        <w:br/>
        <w:t>D. 2.7</w:t>
      </w:r>
      <w:r w:rsidRPr="00C63577">
        <w:br/>
        <w:t>E. 0.3</w:t>
      </w:r>
    </w:p>
    <w:p w:rsidR="00000000" w:rsidRPr="00C63577" w:rsidRDefault="00085D32" w:rsidP="00085D32">
      <w:pPr>
        <w:numPr>
          <w:ilvl w:val="0"/>
          <w:numId w:val="3"/>
        </w:numPr>
        <w:rPr>
          <w:cs/>
        </w:rPr>
      </w:pPr>
      <w:r w:rsidRPr="00C63577">
        <w:t>$15,000/$30,000 = 0.5</w:t>
      </w:r>
    </w:p>
    <w:p w:rsidR="00000000" w:rsidRPr="00C63577" w:rsidRDefault="00085D32" w:rsidP="00085D32">
      <w:pPr>
        <w:numPr>
          <w:ilvl w:val="0"/>
          <w:numId w:val="3"/>
        </w:numPr>
      </w:pPr>
      <w:r w:rsidRPr="00C63577">
        <w:t>Interest ear</w:t>
      </w:r>
      <w:r w:rsidRPr="00C63577">
        <w:t>nings of $1,600 from a taxable investment for a person in a 28 percent tax bracket would result in after-tax earnings of: </w:t>
      </w:r>
      <w:r w:rsidRPr="00C63577">
        <w:br/>
        <w:t>A. $1,600</w:t>
      </w:r>
      <w:r w:rsidRPr="00C63577">
        <w:br/>
      </w:r>
      <w:r w:rsidRPr="00C63577">
        <w:rPr>
          <w:b/>
          <w:bCs/>
          <w:u w:val="single"/>
        </w:rPr>
        <w:t>B.</w:t>
      </w:r>
      <w:r w:rsidRPr="00C63577">
        <w:t> $1,152</w:t>
      </w:r>
      <w:r w:rsidRPr="00C63577">
        <w:br/>
        <w:t>C. $1,100</w:t>
      </w:r>
      <w:r w:rsidRPr="00C63577">
        <w:br/>
        <w:t>D. $448</w:t>
      </w:r>
      <w:r w:rsidRPr="00C63577">
        <w:br/>
        <w:t>E. $152</w:t>
      </w:r>
    </w:p>
    <w:p w:rsidR="00000000" w:rsidRPr="00C63577" w:rsidRDefault="00085D32" w:rsidP="00085D32">
      <w:pPr>
        <w:numPr>
          <w:ilvl w:val="0"/>
          <w:numId w:val="3"/>
        </w:numPr>
        <w:rPr>
          <w:cs/>
        </w:rPr>
      </w:pPr>
      <w:r w:rsidRPr="00C63577">
        <w:t>$1,600 x (1 - .28) = $1,152</w:t>
      </w:r>
    </w:p>
    <w:p w:rsidR="00000000" w:rsidRPr="00C63577" w:rsidRDefault="00085D32" w:rsidP="00085D32">
      <w:pPr>
        <w:numPr>
          <w:ilvl w:val="0"/>
          <w:numId w:val="3"/>
        </w:numPr>
      </w:pPr>
      <w:r w:rsidRPr="00C63577">
        <w:t>Capital gains refer to: </w:t>
      </w:r>
      <w:r w:rsidRPr="00C63577">
        <w:br/>
        <w:t>A. </w:t>
      </w:r>
      <w:r w:rsidRPr="00C63577">
        <w:t>tax-exempt investments.</w:t>
      </w:r>
      <w:r w:rsidRPr="00C63577">
        <w:br/>
        <w:t>B. retirement accounts.</w:t>
      </w:r>
      <w:r w:rsidRPr="00C63577">
        <w:br/>
      </w:r>
      <w:r w:rsidRPr="00C63577">
        <w:rPr>
          <w:b/>
          <w:bCs/>
          <w:u w:val="single"/>
        </w:rPr>
        <w:t>C.</w:t>
      </w:r>
      <w:r w:rsidRPr="00C63577">
        <w:t> profits from the sale of an investment asset.</w:t>
      </w:r>
      <w:r w:rsidRPr="00C63577">
        <w:br/>
        <w:t>D. earnings from investm</w:t>
      </w:r>
      <w:r w:rsidRPr="00C63577">
        <w:t>ents such as dividends or interest.</w:t>
      </w:r>
      <w:r w:rsidRPr="00C63577">
        <w:br/>
        <w:t>E. tax-deferred investments.</w:t>
      </w:r>
    </w:p>
    <w:p w:rsidR="00000000" w:rsidRPr="00C63577" w:rsidRDefault="00085D32" w:rsidP="00085D32">
      <w:pPr>
        <w:numPr>
          <w:ilvl w:val="0"/>
          <w:numId w:val="3"/>
        </w:numPr>
      </w:pPr>
      <w:r w:rsidRPr="00C63577">
        <w:t>A person borrows $200 from a payday loan company, and pays $10 interest for two weeks. This would result in an annual intere</w:t>
      </w:r>
      <w:r w:rsidRPr="00C63577">
        <w:t>st rate of approximately ___ percent. Ignore compounding. </w:t>
      </w:r>
      <w:r w:rsidRPr="00C63577">
        <w:br/>
        <w:t>A. 260</w:t>
      </w:r>
      <w:r w:rsidRPr="00C63577">
        <w:br/>
        <w:t>B. 130</w:t>
      </w:r>
      <w:r w:rsidRPr="00C63577">
        <w:br/>
        <w:t>C. 40</w:t>
      </w:r>
      <w:r w:rsidRPr="00C63577">
        <w:br/>
        <w:t>D. 20</w:t>
      </w:r>
      <w:r w:rsidRPr="00C63577">
        <w:br/>
        <w:t>E. 5</w:t>
      </w:r>
    </w:p>
    <w:p w:rsidR="00C63577" w:rsidRPr="00C63577" w:rsidRDefault="00C63577" w:rsidP="00C63577">
      <w:pPr>
        <w:ind w:left="360"/>
        <w:rPr>
          <w:cs/>
        </w:rPr>
      </w:pPr>
      <w:r w:rsidRPr="00C63577">
        <w:t>($10 x 26 weeks) = $260; $260/$200 = 1.3 or 130%</w:t>
      </w:r>
    </w:p>
    <w:p w:rsidR="00000000" w:rsidRPr="00C63577" w:rsidRDefault="00085D32" w:rsidP="00085D32">
      <w:pPr>
        <w:numPr>
          <w:ilvl w:val="0"/>
          <w:numId w:val="4"/>
        </w:numPr>
      </w:pPr>
      <w:r w:rsidRPr="00C63577">
        <w:t>What is the rate an individual will pay for borrowing to purchase a new home called? </w:t>
      </w:r>
      <w:r w:rsidRPr="00C63577">
        <w:br/>
        <w:t>A. prime</w:t>
      </w:r>
      <w:r w:rsidRPr="00C63577">
        <w:br/>
        <w:t>B. discount</w:t>
      </w:r>
      <w:r w:rsidRPr="00C63577">
        <w:br/>
      </w:r>
      <w:r w:rsidRPr="00C63577">
        <w:rPr>
          <w:b/>
          <w:bCs/>
          <w:u w:val="single"/>
        </w:rPr>
        <w:t>C.</w:t>
      </w:r>
      <w:r w:rsidRPr="00C63577">
        <w:t> mortgage</w:t>
      </w:r>
      <w:r w:rsidRPr="00C63577">
        <w:br/>
        <w:t>D. treasury bond</w:t>
      </w:r>
      <w:r w:rsidRPr="00C63577">
        <w:br/>
        <w:t>E. corporate bond</w:t>
      </w:r>
    </w:p>
    <w:p w:rsidR="00000000" w:rsidRPr="00C63577" w:rsidRDefault="00085D32" w:rsidP="00085D32">
      <w:pPr>
        <w:numPr>
          <w:ilvl w:val="0"/>
          <w:numId w:val="4"/>
        </w:numPr>
      </w:pPr>
      <w:r w:rsidRPr="00C63577">
        <w:t>If you cosign a loan: </w:t>
      </w:r>
      <w:r w:rsidRPr="00C63577">
        <w:br/>
        <w:t>A. you are only re</w:t>
      </w:r>
      <w:r w:rsidRPr="00C63577">
        <w:t>sponsible for half of the debt obligation.</w:t>
      </w:r>
      <w:r w:rsidRPr="00C63577">
        <w:br/>
        <w:t>B. you will be asked, but not required, to pay the loan if full if the borrower fails to pay.</w:t>
      </w:r>
      <w:r w:rsidRPr="00C63577">
        <w:br/>
      </w:r>
      <w:r w:rsidRPr="00C63577">
        <w:rPr>
          <w:b/>
          <w:bCs/>
          <w:u w:val="single"/>
        </w:rPr>
        <w:lastRenderedPageBreak/>
        <w:t>C.</w:t>
      </w:r>
      <w:r w:rsidRPr="00C63577">
        <w:t> you will be required to pay the loan in full if the borrower defaults on the payments.</w:t>
      </w:r>
      <w:r w:rsidRPr="00C63577">
        <w:br/>
        <w:t>D. the creditor must first try to collect from the borrower.</w:t>
      </w:r>
      <w:r w:rsidRPr="00C63577">
        <w:br/>
        <w:t>E. the creditor is prohibited from garnishing your wages if you refuse to pay the loan in</w:t>
      </w:r>
      <w:r w:rsidRPr="00C63577">
        <w:t xml:space="preserve"> full.</w:t>
      </w:r>
    </w:p>
    <w:p w:rsidR="00000000" w:rsidRPr="00C63577" w:rsidRDefault="00085D32" w:rsidP="00085D32">
      <w:pPr>
        <w:numPr>
          <w:ilvl w:val="0"/>
          <w:numId w:val="4"/>
        </w:numPr>
      </w:pPr>
      <w:r w:rsidRPr="00C63577">
        <w:t>Today, Michael purchased a laptop computer from a retail outlet. He has agreed to pay for this purchase in full 30 days from today. This is an example of: </w:t>
      </w:r>
      <w:r w:rsidRPr="00C63577">
        <w:br/>
        <w:t>A. open-end credit.</w:t>
      </w:r>
      <w:r w:rsidRPr="00C63577">
        <w:br/>
        <w:t>B. a l</w:t>
      </w:r>
      <w:r w:rsidRPr="00C63577">
        <w:t>ine of credit.</w:t>
      </w:r>
      <w:r w:rsidRPr="00C63577">
        <w:br/>
      </w:r>
      <w:r w:rsidRPr="00C63577">
        <w:rPr>
          <w:b/>
          <w:bCs/>
          <w:u w:val="single"/>
        </w:rPr>
        <w:t>C.</w:t>
      </w:r>
      <w:r w:rsidRPr="00C63577">
        <w:t> single lump-sum credit.</w:t>
      </w:r>
      <w:r w:rsidRPr="00C63577">
        <w:br/>
        <w:t>D. installment cash credit.</w:t>
      </w:r>
      <w:r w:rsidRPr="00C63577">
        <w:br/>
        <w:t>E. incidental credit.</w:t>
      </w:r>
    </w:p>
    <w:p w:rsidR="00000000" w:rsidRPr="00C63577" w:rsidRDefault="00085D32" w:rsidP="00085D32">
      <w:pPr>
        <w:numPr>
          <w:ilvl w:val="0"/>
          <w:numId w:val="4"/>
        </w:numPr>
      </w:pPr>
      <w:r w:rsidRPr="00C63577">
        <w:t>Experts suggest that you spend no more than ____________ percent of your net income on credit purchases. </w:t>
      </w:r>
      <w:r w:rsidRPr="00C63577">
        <w:br/>
        <w:t>A. 10</w:t>
      </w:r>
      <w:r w:rsidRPr="00C63577">
        <w:br/>
      </w:r>
      <w:r w:rsidRPr="00C63577">
        <w:rPr>
          <w:b/>
          <w:bCs/>
          <w:u w:val="single"/>
        </w:rPr>
        <w:t>B.</w:t>
      </w:r>
      <w:r w:rsidRPr="00C63577">
        <w:t> 20</w:t>
      </w:r>
      <w:r w:rsidRPr="00C63577">
        <w:br/>
        <w:t>C. 30</w:t>
      </w:r>
      <w:r w:rsidRPr="00C63577">
        <w:br/>
        <w:t>D. 40</w:t>
      </w:r>
      <w:r w:rsidRPr="00C63577">
        <w:br/>
        <w:t>E. 50</w:t>
      </w:r>
    </w:p>
    <w:p w:rsidR="00000000" w:rsidRPr="00C63577" w:rsidRDefault="00085D32" w:rsidP="00085D32">
      <w:pPr>
        <w:numPr>
          <w:ilvl w:val="0"/>
          <w:numId w:val="4"/>
        </w:numPr>
      </w:pPr>
      <w:r w:rsidRPr="00C63577">
        <w:t>A bank that is looking at your</w:t>
      </w:r>
      <w:r w:rsidRPr="00C63577">
        <w:t xml:space="preserve"> past payment records on your loans is most likely examining which aspect of the 5 Cs of lending? </w:t>
      </w:r>
      <w:r w:rsidRPr="00C63577">
        <w:br/>
      </w:r>
      <w:r w:rsidRPr="00C63577">
        <w:rPr>
          <w:b/>
          <w:bCs/>
          <w:u w:val="single"/>
        </w:rPr>
        <w:t>A.</w:t>
      </w:r>
      <w:r w:rsidRPr="00C63577">
        <w:t> character</w:t>
      </w:r>
      <w:r w:rsidRPr="00C63577">
        <w:br/>
        <w:t>B. capaci</w:t>
      </w:r>
      <w:r w:rsidRPr="00C63577">
        <w:t>ty</w:t>
      </w:r>
      <w:r w:rsidRPr="00C63577">
        <w:br/>
        <w:t>C. collateral</w:t>
      </w:r>
      <w:r w:rsidRPr="00C63577">
        <w:br/>
        <w:t>D. capital</w:t>
      </w:r>
      <w:r w:rsidRPr="00C63577">
        <w:br/>
        <w:t>E. conditions</w:t>
      </w:r>
    </w:p>
    <w:p w:rsidR="00000000" w:rsidRPr="00C63577" w:rsidRDefault="00085D32" w:rsidP="00085D32">
      <w:pPr>
        <w:numPr>
          <w:ilvl w:val="0"/>
          <w:numId w:val="4"/>
        </w:numPr>
      </w:pPr>
      <w:proofErr w:type="spellStart"/>
      <w:r w:rsidRPr="00C63577">
        <w:t>Affan</w:t>
      </w:r>
      <w:proofErr w:type="spellEnd"/>
      <w:r w:rsidRPr="00C63577">
        <w:t xml:space="preserve"> </w:t>
      </w:r>
      <w:proofErr w:type="spellStart"/>
      <w:r w:rsidRPr="00C63577">
        <w:t>Chawdry</w:t>
      </w:r>
      <w:proofErr w:type="spellEnd"/>
      <w:r w:rsidRPr="00C63577">
        <w:t xml:space="preserve"> has monthly net income of $1,050. He has a house payment of $450 per month, a car loan with payments of $250 per month, a Visa card w</w:t>
      </w:r>
      <w:r w:rsidRPr="00C63577">
        <w:t xml:space="preserve">ith payments of $50 per month, and a credit card with a local department store with payments of $100 per month. What is </w:t>
      </w:r>
      <w:proofErr w:type="spellStart"/>
      <w:r w:rsidRPr="00C63577">
        <w:t>Affan's</w:t>
      </w:r>
      <w:proofErr w:type="spellEnd"/>
      <w:r w:rsidRPr="00C63577">
        <w:t xml:space="preserve"> debt payments-to-income ratio? </w:t>
      </w:r>
      <w:r w:rsidRPr="00C63577">
        <w:br/>
        <w:t>A. 2.63</w:t>
      </w:r>
      <w:r w:rsidRPr="00C63577">
        <w:br/>
        <w:t>B. 1.24</w:t>
      </w:r>
      <w:r w:rsidRPr="00C63577">
        <w:br/>
        <w:t>C. 0.81</w:t>
      </w:r>
      <w:r w:rsidRPr="00C63577">
        <w:br/>
      </w:r>
      <w:r w:rsidRPr="00C63577">
        <w:rPr>
          <w:b/>
          <w:bCs/>
          <w:u w:val="single"/>
        </w:rPr>
        <w:t>D.</w:t>
      </w:r>
      <w:r w:rsidRPr="00C63577">
        <w:t> 0.38</w:t>
      </w:r>
      <w:r w:rsidRPr="00C63577">
        <w:br/>
        <w:t>E. 0.50</w:t>
      </w:r>
    </w:p>
    <w:p w:rsidR="00000000" w:rsidRPr="00C63577" w:rsidRDefault="00085D32" w:rsidP="00085D32">
      <w:pPr>
        <w:numPr>
          <w:ilvl w:val="0"/>
          <w:numId w:val="4"/>
        </w:numPr>
        <w:rPr>
          <w:cs/>
        </w:rPr>
      </w:pPr>
      <w:r w:rsidRPr="00C63577">
        <w:t>Ratio = ($250 + 50 + 100)/$1,050 = 0.38</w:t>
      </w:r>
    </w:p>
    <w:p w:rsidR="00000000" w:rsidRPr="00C63577" w:rsidRDefault="00085D32" w:rsidP="00085D32">
      <w:pPr>
        <w:numPr>
          <w:ilvl w:val="0"/>
          <w:numId w:val="4"/>
        </w:numPr>
      </w:pPr>
      <w:r w:rsidRPr="00C63577">
        <w:t>If a</w:t>
      </w:r>
      <w:r w:rsidRPr="00C63577">
        <w:t xml:space="preserve"> new-car loan costs 6%, a used-car loan would cost approximately ___ percent. </w:t>
      </w:r>
      <w:r w:rsidRPr="00C63577">
        <w:br/>
        <w:t>A. 0</w:t>
      </w:r>
      <w:r w:rsidRPr="00C63577">
        <w:br/>
        <w:t>B. 1</w:t>
      </w:r>
      <w:r w:rsidRPr="00C63577">
        <w:br/>
        <w:t>C. 6</w:t>
      </w:r>
      <w:r w:rsidRPr="00C63577">
        <w:br/>
      </w:r>
      <w:r w:rsidRPr="00C63577">
        <w:rPr>
          <w:b/>
          <w:bCs/>
          <w:u w:val="single"/>
        </w:rPr>
        <w:t>D.</w:t>
      </w:r>
      <w:r w:rsidRPr="00C63577">
        <w:t> 7</w:t>
      </w:r>
      <w:r w:rsidRPr="00C63577">
        <w:br/>
        <w:t>E. 20</w:t>
      </w:r>
    </w:p>
    <w:p w:rsidR="00000000" w:rsidRPr="00C63577" w:rsidRDefault="00085D32" w:rsidP="00085D32">
      <w:pPr>
        <w:numPr>
          <w:ilvl w:val="0"/>
          <w:numId w:val="4"/>
        </w:numPr>
      </w:pPr>
      <w:r w:rsidRPr="00C63577">
        <w:t>A credit purchase with 24 monthly payments of $78 and a down payment of $120 would have a total cost of: </w:t>
      </w:r>
      <w:r w:rsidRPr="00C63577">
        <w:br/>
        <w:t>A. $1,632.</w:t>
      </w:r>
      <w:r w:rsidRPr="00C63577">
        <w:br/>
        <w:t>B. $1,752.</w:t>
      </w:r>
      <w:r w:rsidRPr="00C63577">
        <w:br/>
      </w:r>
      <w:r w:rsidRPr="00C63577">
        <w:lastRenderedPageBreak/>
        <w:t>C. $1,872.</w:t>
      </w:r>
      <w:r w:rsidRPr="00C63577">
        <w:br/>
      </w:r>
      <w:r w:rsidRPr="00C63577">
        <w:rPr>
          <w:b/>
          <w:bCs/>
          <w:u w:val="single"/>
        </w:rPr>
        <w:t>D</w:t>
      </w:r>
      <w:r w:rsidRPr="00C63577">
        <w:rPr>
          <w:b/>
          <w:bCs/>
          <w:u w:val="single"/>
        </w:rPr>
        <w:t>.</w:t>
      </w:r>
      <w:r w:rsidRPr="00C63577">
        <w:t> $1,992.</w:t>
      </w:r>
      <w:r w:rsidRPr="00C63577">
        <w:br/>
        <w:t>E. $2,120.</w:t>
      </w:r>
    </w:p>
    <w:p w:rsidR="00000000" w:rsidRPr="00C63577" w:rsidRDefault="00085D32" w:rsidP="00085D32">
      <w:pPr>
        <w:numPr>
          <w:ilvl w:val="0"/>
          <w:numId w:val="4"/>
        </w:numPr>
      </w:pPr>
      <w:r w:rsidRPr="00C63577">
        <w:t xml:space="preserve">Emily is trying to decide whether to lease or buy a car. Which one of the following is </w:t>
      </w:r>
      <w:r w:rsidRPr="00C63577">
        <w:rPr>
          <w:b/>
          <w:bCs/>
        </w:rPr>
        <w:t>not</w:t>
      </w:r>
      <w:r w:rsidRPr="00C63577">
        <w:t xml:space="preserve"> a factor necessary in making the comparison? </w:t>
      </w:r>
      <w:r w:rsidRPr="00C63577">
        <w:br/>
        <w:t>A. down payment</w:t>
      </w:r>
      <w:r w:rsidRPr="00C63577">
        <w:br/>
        <w:t>B. monthly lease payments</w:t>
      </w:r>
      <w:r w:rsidRPr="00C63577">
        <w:br/>
      </w:r>
      <w:r w:rsidRPr="00C63577">
        <w:rPr>
          <w:b/>
          <w:bCs/>
          <w:u w:val="single"/>
        </w:rPr>
        <w:t>C.</w:t>
      </w:r>
      <w:r w:rsidRPr="00C63577">
        <w:t> gasoline costs</w:t>
      </w:r>
      <w:r w:rsidRPr="00C63577">
        <w:br/>
        <w:t>D. estimated value of vehicle at end of lease period</w:t>
      </w:r>
      <w:r w:rsidRPr="00C63577">
        <w:br/>
        <w:t>E. mileage overage charges </w:t>
      </w:r>
    </w:p>
    <w:p w:rsidR="00000000" w:rsidRPr="00085D32" w:rsidRDefault="00085D32" w:rsidP="00085D32">
      <w:pPr>
        <w:numPr>
          <w:ilvl w:val="0"/>
          <w:numId w:val="4"/>
        </w:numPr>
      </w:pPr>
      <w:r w:rsidRPr="00085D32">
        <w:t>Renting is more advantageous than buying a home when you are seeking: </w:t>
      </w:r>
      <w:r w:rsidRPr="00085D32">
        <w:br/>
      </w:r>
      <w:r w:rsidRPr="00085D32">
        <w:rPr>
          <w:b/>
          <w:bCs/>
          <w:u w:val="single"/>
        </w:rPr>
        <w:t>A.</w:t>
      </w:r>
      <w:r w:rsidRPr="00085D32">
        <w:t> lower short-term living costs.</w:t>
      </w:r>
      <w:r w:rsidRPr="00085D32">
        <w:br/>
        <w:t>B. a place to remodel.</w:t>
      </w:r>
      <w:r w:rsidRPr="00085D32">
        <w:br/>
        <w:t>C. a long-term investment.</w:t>
      </w:r>
      <w:r w:rsidRPr="00085D32">
        <w:br/>
        <w:t>D. tax benefits.</w:t>
      </w:r>
      <w:r w:rsidRPr="00085D32">
        <w:br/>
        <w:t>E. permanence of residence.</w:t>
      </w:r>
    </w:p>
    <w:p w:rsidR="00000000" w:rsidRPr="00085D32" w:rsidRDefault="00085D32" w:rsidP="00085D32">
      <w:pPr>
        <w:numPr>
          <w:ilvl w:val="0"/>
          <w:numId w:val="4"/>
        </w:numPr>
      </w:pPr>
      <w:r w:rsidRPr="00085D32">
        <w:t>Your bankcard has an APR of 18% and there is a 2% fee for cash advances. The bank starts charging interest on cash advances immediately. You get a cash advance of $600 on the first day of the month. Yo</w:t>
      </w:r>
      <w:r w:rsidRPr="00085D32">
        <w:t>u get your credit card bill at the end of the month. What is the total finance charge you will pay on this cash advance for the month? Assume each month has 30 days </w:t>
      </w:r>
      <w:r w:rsidRPr="00085D32">
        <w:br/>
        <w:t>A. $12.</w:t>
      </w:r>
      <w:r w:rsidRPr="00085D32">
        <w:br/>
        <w:t>B. $9.</w:t>
      </w:r>
      <w:r w:rsidRPr="00085D32">
        <w:br/>
      </w:r>
      <w:r w:rsidRPr="00085D32">
        <w:rPr>
          <w:b/>
          <w:bCs/>
          <w:u w:val="single"/>
        </w:rPr>
        <w:t>C.</w:t>
      </w:r>
      <w:r w:rsidRPr="00085D32">
        <w:t> $21.</w:t>
      </w:r>
      <w:r w:rsidRPr="00085D32">
        <w:br/>
        <w:t>D. $0.</w:t>
      </w:r>
      <w:r w:rsidRPr="00085D32">
        <w:br/>
        <w:t>E. $2.</w:t>
      </w:r>
    </w:p>
    <w:p w:rsidR="00000000" w:rsidRPr="00085D32" w:rsidRDefault="00085D32" w:rsidP="00085D32">
      <w:pPr>
        <w:numPr>
          <w:ilvl w:val="0"/>
          <w:numId w:val="4"/>
        </w:numPr>
      </w:pPr>
      <w:r w:rsidRPr="00085D32">
        <w:t>Joan Stone owns a home in Edmond, Oklahoma. She is worried her property might be damaged due to some unfore</w:t>
      </w:r>
      <w:r w:rsidRPr="00085D32">
        <w:t>seen event. This worry about a loss is an example of a: </w:t>
      </w:r>
      <w:r w:rsidRPr="00085D32">
        <w:br/>
        <w:t>A. peril.</w:t>
      </w:r>
      <w:r w:rsidRPr="00085D32">
        <w:br/>
        <w:t>B. hazard.</w:t>
      </w:r>
      <w:r w:rsidRPr="00085D32">
        <w:br/>
      </w:r>
      <w:r w:rsidRPr="00085D32">
        <w:rPr>
          <w:b/>
          <w:bCs/>
          <w:u w:val="single"/>
        </w:rPr>
        <w:t>C.</w:t>
      </w:r>
      <w:r w:rsidRPr="00085D32">
        <w:t> risk.</w:t>
      </w:r>
      <w:r w:rsidRPr="00085D32">
        <w:br/>
        <w:t>D. premium.</w:t>
      </w:r>
      <w:r w:rsidRPr="00085D32">
        <w:br/>
        <w:t>E. policy.</w:t>
      </w:r>
    </w:p>
    <w:p w:rsidR="00000000" w:rsidRPr="00085D32" w:rsidRDefault="00085D32" w:rsidP="00085D32">
      <w:pPr>
        <w:numPr>
          <w:ilvl w:val="0"/>
          <w:numId w:val="4"/>
        </w:numPr>
      </w:pPr>
      <w:r w:rsidRPr="00085D32">
        <w:t>The additional living expenses component of a home insurance policy is designed to: </w:t>
      </w:r>
      <w:r w:rsidRPr="00085D32">
        <w:br/>
      </w:r>
      <w:r w:rsidRPr="00085D32">
        <w:rPr>
          <w:b/>
          <w:bCs/>
          <w:u w:val="single"/>
        </w:rPr>
        <w:t>A.</w:t>
      </w:r>
      <w:r w:rsidRPr="00085D32">
        <w:t> pay for temporary housing while your home is repaired.</w:t>
      </w:r>
      <w:r w:rsidRPr="00085D32">
        <w:br/>
        <w:t>B. cover damage to property while away from home.</w:t>
      </w:r>
      <w:r w:rsidRPr="00085D32">
        <w:br/>
        <w:t>C. reimburse a homeowner for damage done by a visitor.</w:t>
      </w:r>
      <w:r w:rsidRPr="00085D32">
        <w:br/>
        <w:t>D. pay for medical expens</w:t>
      </w:r>
      <w:r w:rsidRPr="00085D32">
        <w:t>es of people injured on your property.</w:t>
      </w:r>
      <w:r w:rsidRPr="00085D32">
        <w:br/>
        <w:t>E. pay for repairs caused by fire or other hazards.</w:t>
      </w:r>
    </w:p>
    <w:p w:rsidR="00000000" w:rsidRPr="00085D32" w:rsidRDefault="00085D32" w:rsidP="00085D32">
      <w:pPr>
        <w:numPr>
          <w:ilvl w:val="0"/>
          <w:numId w:val="4"/>
        </w:numPr>
      </w:pPr>
      <w:r w:rsidRPr="00085D32">
        <w:t>____________ protects you against financial loss when your car damages the property of others. </w:t>
      </w:r>
      <w:r w:rsidRPr="00085D32">
        <w:br/>
        <w:t>A.</w:t>
      </w:r>
      <w:r w:rsidRPr="00085D32">
        <w:t> Collision</w:t>
      </w:r>
      <w:r w:rsidRPr="00085D32">
        <w:br/>
        <w:t>B. Comprehensive physical damage</w:t>
      </w:r>
      <w:r w:rsidRPr="00085D32">
        <w:br/>
      </w:r>
      <w:r w:rsidRPr="00085D32">
        <w:rPr>
          <w:b/>
          <w:bCs/>
          <w:u w:val="single"/>
        </w:rPr>
        <w:t>C.</w:t>
      </w:r>
      <w:r w:rsidRPr="00085D32">
        <w:t> Property damage liability</w:t>
      </w:r>
      <w:r w:rsidRPr="00085D32">
        <w:br/>
      </w:r>
      <w:r w:rsidRPr="00085D32">
        <w:lastRenderedPageBreak/>
        <w:t>D. No-fault insurance</w:t>
      </w:r>
      <w:r w:rsidRPr="00085D32">
        <w:br/>
        <w:t>E. Assigned risk coverage</w:t>
      </w:r>
    </w:p>
    <w:p w:rsidR="00000000" w:rsidRPr="00085D32" w:rsidRDefault="00085D32" w:rsidP="00085D32">
      <w:pPr>
        <w:numPr>
          <w:ilvl w:val="0"/>
          <w:numId w:val="4"/>
        </w:numPr>
      </w:pPr>
      <w:r w:rsidRPr="00085D32">
        <w:t>Benjamin Northcutt has an insurance policy that does not cover cosmetic surgery like the nose job he would like to have. What provision in his insurance policy would specify this? </w:t>
      </w:r>
      <w:r w:rsidRPr="00085D32">
        <w:br/>
        <w:t>A. eligi</w:t>
      </w:r>
      <w:r w:rsidRPr="00085D32">
        <w:t>bility</w:t>
      </w:r>
      <w:r w:rsidRPr="00085D32">
        <w:br/>
        <w:t>B. assigned benefits</w:t>
      </w:r>
      <w:r w:rsidRPr="00085D32">
        <w:br/>
        <w:t>C. benefit limits</w:t>
      </w:r>
      <w:r w:rsidRPr="00085D32">
        <w:br/>
        <w:t>D. guaranteed renewable</w:t>
      </w:r>
      <w:r w:rsidRPr="00085D32">
        <w:br/>
      </w:r>
      <w:r w:rsidRPr="00085D32">
        <w:rPr>
          <w:b/>
          <w:bCs/>
          <w:u w:val="single"/>
        </w:rPr>
        <w:t>E.</w:t>
      </w:r>
      <w:r w:rsidRPr="00085D32">
        <w:t> exclusions and limitations</w:t>
      </w:r>
    </w:p>
    <w:p w:rsidR="00000000" w:rsidRPr="00085D32" w:rsidRDefault="00085D32" w:rsidP="00085D32">
      <w:pPr>
        <w:numPr>
          <w:ilvl w:val="0"/>
          <w:numId w:val="4"/>
        </w:numPr>
      </w:pPr>
      <w:r w:rsidRPr="00085D32">
        <w:t>Individuals and families purchase life insurance primarily to: </w:t>
      </w:r>
      <w:r w:rsidRPr="00085D32">
        <w:br/>
        <w:t>A. pay liability claims resulting from accidents.</w:t>
      </w:r>
      <w:r w:rsidRPr="00085D32">
        <w:br/>
      </w:r>
      <w:r w:rsidRPr="00085D32">
        <w:rPr>
          <w:b/>
          <w:bCs/>
          <w:u w:val="single"/>
        </w:rPr>
        <w:t>B.</w:t>
      </w:r>
      <w:r w:rsidRPr="00085D32">
        <w:t> fill financial needs created by the loss of the breadwinner.</w:t>
      </w:r>
      <w:r w:rsidRPr="00085D32">
        <w:br/>
        <w:t>C. fund lavish retirement vacations.</w:t>
      </w:r>
      <w:r w:rsidRPr="00085D32">
        <w:br/>
        <w:t>D. keep up with people with a similar financial situation.</w:t>
      </w:r>
      <w:r w:rsidRPr="00085D32">
        <w:br/>
        <w:t>E. make early retirement possible.</w:t>
      </w:r>
    </w:p>
    <w:p w:rsidR="00000000" w:rsidRPr="00085D32" w:rsidRDefault="00085D32" w:rsidP="00085D32">
      <w:pPr>
        <w:numPr>
          <w:ilvl w:val="0"/>
          <w:numId w:val="4"/>
        </w:numPr>
      </w:pPr>
      <w:r w:rsidRPr="00085D32">
        <w:t>An emergency fund should be deposited in a: </w:t>
      </w:r>
      <w:r w:rsidRPr="00085D32">
        <w:br/>
      </w:r>
      <w:r w:rsidRPr="00085D32">
        <w:rPr>
          <w:b/>
          <w:bCs/>
          <w:u w:val="single"/>
        </w:rPr>
        <w:t>A.</w:t>
      </w:r>
      <w:r w:rsidRPr="00085D32">
        <w:t> savings account at the highe</w:t>
      </w:r>
      <w:r w:rsidRPr="00085D32">
        <w:t>st available interest rate.</w:t>
      </w:r>
      <w:r w:rsidRPr="00085D32">
        <w:br/>
        <w:t>B. six-month certificate of deposit.</w:t>
      </w:r>
      <w:r w:rsidRPr="00085D32">
        <w:br/>
        <w:t>C. checking account.</w:t>
      </w:r>
      <w:r w:rsidRPr="00085D32">
        <w:br/>
        <w:t>D. safe place at home.</w:t>
      </w:r>
      <w:r w:rsidRPr="00085D32">
        <w:br/>
        <w:t xml:space="preserve">E. safe deposit box in a bank vault. </w:t>
      </w:r>
    </w:p>
    <w:p w:rsidR="00000000" w:rsidRPr="00085D32" w:rsidRDefault="00085D32" w:rsidP="00085D32">
      <w:pPr>
        <w:numPr>
          <w:ilvl w:val="0"/>
          <w:numId w:val="4"/>
        </w:numPr>
      </w:pPr>
      <w:r w:rsidRPr="00085D32">
        <w:t xml:space="preserve">All </w:t>
      </w:r>
      <w:r w:rsidRPr="00085D32">
        <w:rPr>
          <w:i/>
          <w:iCs/>
        </w:rPr>
        <w:t>except</w:t>
      </w:r>
      <w:r w:rsidRPr="00085D32">
        <w:t xml:space="preserve"> which one of the following are good ways to acquire money for starting an investment program? </w:t>
      </w:r>
      <w:r w:rsidRPr="00085D32">
        <w:br/>
        <w:t>A. pay bills first, and then save a reasonable amount of mo</w:t>
      </w:r>
      <w:r w:rsidRPr="00085D32">
        <w:t>ney for investment</w:t>
      </w:r>
      <w:r w:rsidRPr="00085D32">
        <w:br/>
        <w:t>B. participate in an elective savings program offered by your employer</w:t>
      </w:r>
      <w:r w:rsidRPr="00085D32">
        <w:br/>
        <w:t>C. make a special savings effort one month per year</w:t>
      </w:r>
      <w:r w:rsidRPr="00085D32">
        <w:br/>
      </w:r>
      <w:r w:rsidRPr="00085D32">
        <w:rPr>
          <w:b/>
          <w:bCs/>
          <w:u w:val="single"/>
        </w:rPr>
        <w:t>D.</w:t>
      </w:r>
      <w:r w:rsidRPr="00085D32">
        <w:t> borrow money specifically for investment purposes</w:t>
      </w:r>
      <w:r w:rsidRPr="00085D32">
        <w:br/>
        <w:t>E. take advantage of gifts, inheritances, and windfalls</w:t>
      </w:r>
    </w:p>
    <w:p w:rsidR="00000000" w:rsidRPr="00085D32" w:rsidRDefault="00085D32" w:rsidP="00085D32">
      <w:pPr>
        <w:numPr>
          <w:ilvl w:val="0"/>
          <w:numId w:val="4"/>
        </w:numPr>
      </w:pPr>
      <w:r w:rsidRPr="00085D32">
        <w:t>An example of ____________ risk occurs when an investment d</w:t>
      </w:r>
      <w:r w:rsidRPr="00085D32">
        <w:t xml:space="preserve">oes </w:t>
      </w:r>
      <w:r w:rsidRPr="00085D32">
        <w:rPr>
          <w:b/>
          <w:bCs/>
        </w:rPr>
        <w:t>not</w:t>
      </w:r>
      <w:r w:rsidRPr="00085D32">
        <w:t xml:space="preserve"> keep up with prices that are increasing in the overall economy. </w:t>
      </w:r>
      <w:r w:rsidRPr="00085D32">
        <w:br/>
        <w:t>A. market</w:t>
      </w:r>
      <w:r w:rsidRPr="00085D32">
        <w:br/>
        <w:t>B. interest</w:t>
      </w:r>
      <w:r w:rsidRPr="00085D32">
        <w:br/>
      </w:r>
      <w:r w:rsidRPr="00085D32">
        <w:rPr>
          <w:b/>
          <w:bCs/>
          <w:u w:val="single"/>
        </w:rPr>
        <w:t>C.</w:t>
      </w:r>
      <w:r w:rsidRPr="00085D32">
        <w:t> inflation</w:t>
      </w:r>
      <w:r w:rsidRPr="00085D32">
        <w:br/>
        <w:t>D. business failure</w:t>
      </w:r>
      <w:r w:rsidRPr="00085D32">
        <w:br/>
        <w:t>E. current</w:t>
      </w:r>
    </w:p>
    <w:p w:rsidR="00000000" w:rsidRPr="00085D32" w:rsidRDefault="00085D32" w:rsidP="00085D32">
      <w:pPr>
        <w:numPr>
          <w:ilvl w:val="0"/>
          <w:numId w:val="4"/>
        </w:numPr>
      </w:pPr>
      <w:r w:rsidRPr="00085D32">
        <w:t xml:space="preserve">A firm is short on cash. Which of the </w:t>
      </w:r>
      <w:r w:rsidRPr="00085D32">
        <w:t>following would be paid first? </w:t>
      </w:r>
      <w:r w:rsidRPr="00085D32">
        <w:br/>
        <w:t>A. dividends to common stock owners.</w:t>
      </w:r>
      <w:r w:rsidRPr="00085D32">
        <w:br/>
        <w:t>B. cash to buy shares of stock from shareholders.</w:t>
      </w:r>
      <w:r w:rsidRPr="00085D32">
        <w:br/>
        <w:t>C. cash to buy bonds from current bondholders.</w:t>
      </w:r>
      <w:r w:rsidRPr="00085D32">
        <w:br/>
      </w:r>
      <w:r w:rsidRPr="00085D32">
        <w:rPr>
          <w:b/>
          <w:bCs/>
          <w:u w:val="single"/>
        </w:rPr>
        <w:t>D.</w:t>
      </w:r>
      <w:r w:rsidRPr="00085D32">
        <w:t> interest to bond owners.</w:t>
      </w:r>
      <w:r w:rsidRPr="00085D32">
        <w:br/>
        <w:t>E. dividends to preferred stock owners.</w:t>
      </w:r>
    </w:p>
    <w:p w:rsidR="00000000" w:rsidRPr="00085D32" w:rsidRDefault="00085D32" w:rsidP="00085D32">
      <w:pPr>
        <w:numPr>
          <w:ilvl w:val="0"/>
          <w:numId w:val="4"/>
        </w:numPr>
      </w:pPr>
      <w:r w:rsidRPr="00085D32">
        <w:t xml:space="preserve">If interest rates in the overall economy </w:t>
      </w:r>
      <w:r w:rsidRPr="00085D32">
        <w:t>decrease, what will happen to the market value of a corporate bond with a fixed interest rate? </w:t>
      </w:r>
      <w:r w:rsidRPr="00085D32">
        <w:br/>
        <w:t>A. The bond will lose all its value.</w:t>
      </w:r>
      <w:r w:rsidRPr="00085D32">
        <w:br/>
      </w:r>
      <w:r w:rsidRPr="00085D32">
        <w:rPr>
          <w:b/>
          <w:bCs/>
          <w:u w:val="single"/>
        </w:rPr>
        <w:lastRenderedPageBreak/>
        <w:t>B.</w:t>
      </w:r>
      <w:r w:rsidRPr="00085D32">
        <w:t> The value of the bond will increase.</w:t>
      </w:r>
      <w:r w:rsidRPr="00085D32">
        <w:br/>
        <w:t>C. The value of the bond will decrease.</w:t>
      </w:r>
      <w:r w:rsidRPr="00085D32">
        <w:br/>
        <w:t>D. The value of the bond will not change.</w:t>
      </w:r>
      <w:r w:rsidRPr="00085D32">
        <w:br/>
        <w:t>E. It is impossible to determine if the bond's value will increase, decrease, or remain constant.</w:t>
      </w:r>
    </w:p>
    <w:p w:rsidR="00000000" w:rsidRPr="00085D32" w:rsidRDefault="00085D32" w:rsidP="00085D32">
      <w:pPr>
        <w:numPr>
          <w:ilvl w:val="0"/>
          <w:numId w:val="4"/>
        </w:numPr>
      </w:pPr>
      <w:r w:rsidRPr="00085D32">
        <w:t xml:space="preserve">Christopher Pratt just bought shares of common stock. Which one of the following is he entitled to </w:t>
      </w:r>
      <w:proofErr w:type="spellStart"/>
      <w:r w:rsidRPr="00085D32">
        <w:t>based</w:t>
      </w:r>
      <w:proofErr w:type="spellEnd"/>
      <w:r w:rsidRPr="00085D32">
        <w:t xml:space="preserve"> on his ownership of these shares? </w:t>
      </w:r>
      <w:r w:rsidRPr="00085D32">
        <w:br/>
        <w:t>A. semi-annual interest payments</w:t>
      </w:r>
      <w:r w:rsidRPr="00085D32">
        <w:br/>
        <w:t>B. guaranteed annual dividends</w:t>
      </w:r>
      <w:r w:rsidRPr="00085D32">
        <w:br/>
      </w:r>
      <w:r w:rsidRPr="00085D32">
        <w:rPr>
          <w:b/>
          <w:bCs/>
          <w:u w:val="single"/>
        </w:rPr>
        <w:t>C.</w:t>
      </w:r>
      <w:r w:rsidRPr="00085D32">
        <w:t> right to vote on major corporate issues</w:t>
      </w:r>
      <w:r w:rsidRPr="00085D32">
        <w:br/>
        <w:t>D. right to declare a stock split</w:t>
      </w:r>
      <w:r w:rsidRPr="00085D32">
        <w:br/>
        <w:t>E. right to declare future dividends</w:t>
      </w:r>
    </w:p>
    <w:p w:rsidR="00000000" w:rsidRPr="00085D32" w:rsidRDefault="00085D32" w:rsidP="00085D32">
      <w:pPr>
        <w:numPr>
          <w:ilvl w:val="0"/>
          <w:numId w:val="4"/>
        </w:numPr>
      </w:pPr>
      <w:r w:rsidRPr="00085D32">
        <w:t>ABC Corporation has assets that total $12 million and liabilities that total $4 million. It also has 500,000 shares of stock outstanding. What is the ABC's book value per share? </w:t>
      </w:r>
      <w:r w:rsidRPr="00085D32">
        <w:br/>
        <w:t>A. $32</w:t>
      </w:r>
      <w:r w:rsidRPr="00085D32">
        <w:br/>
        <w:t>B. $24</w:t>
      </w:r>
      <w:r w:rsidRPr="00085D32">
        <w:br/>
      </w:r>
      <w:r w:rsidRPr="00085D32">
        <w:rPr>
          <w:b/>
          <w:bCs/>
          <w:u w:val="single"/>
        </w:rPr>
        <w:t>C.</w:t>
      </w:r>
      <w:r w:rsidRPr="00085D32">
        <w:t> $16</w:t>
      </w:r>
      <w:r w:rsidRPr="00085D32">
        <w:br/>
        <w:t>D. $8</w:t>
      </w:r>
      <w:r w:rsidRPr="00085D32">
        <w:br/>
        <w:t>E. $0</w:t>
      </w:r>
    </w:p>
    <w:p w:rsidR="00000000" w:rsidRPr="00085D32" w:rsidRDefault="00085D32" w:rsidP="00085D32">
      <w:pPr>
        <w:numPr>
          <w:ilvl w:val="0"/>
          <w:numId w:val="4"/>
        </w:numPr>
        <w:rPr>
          <w:cs/>
        </w:rPr>
      </w:pPr>
      <w:r w:rsidRPr="00085D32">
        <w:t>Book value per share = ($12 million - 4 million)</w:t>
      </w:r>
      <w:r w:rsidRPr="00085D32">
        <w:t>/500,000 = $16</w:t>
      </w:r>
    </w:p>
    <w:p w:rsidR="00000000" w:rsidRPr="00085D32" w:rsidRDefault="00085D32" w:rsidP="00085D32">
      <w:pPr>
        <w:numPr>
          <w:ilvl w:val="0"/>
          <w:numId w:val="4"/>
        </w:numPr>
      </w:pPr>
      <w:r w:rsidRPr="00085D32">
        <w:t>An investment theory based on the assumption that stock price movements are purely random is called the ____________ theory. </w:t>
      </w:r>
      <w:r w:rsidRPr="00085D32">
        <w:br/>
        <w:t>A. fundamental</w:t>
      </w:r>
      <w:r w:rsidRPr="00085D32">
        <w:br/>
        <w:t>B. technical</w:t>
      </w:r>
      <w:r w:rsidRPr="00085D32">
        <w:br/>
      </w:r>
      <w:r w:rsidRPr="00085D32">
        <w:rPr>
          <w:b/>
          <w:bCs/>
          <w:u w:val="single"/>
        </w:rPr>
        <w:t>C.</w:t>
      </w:r>
      <w:r w:rsidRPr="00085D32">
        <w:t> efficient market</w:t>
      </w:r>
      <w:r w:rsidRPr="00085D32">
        <w:br/>
        <w:t>D. primary</w:t>
      </w:r>
      <w:r w:rsidRPr="00085D32">
        <w:br/>
        <w:t>E. market</w:t>
      </w:r>
    </w:p>
    <w:p w:rsidR="00000000" w:rsidRPr="00085D32" w:rsidRDefault="00085D32" w:rsidP="00085D32">
      <w:pPr>
        <w:numPr>
          <w:ilvl w:val="0"/>
          <w:numId w:val="4"/>
        </w:numPr>
      </w:pPr>
      <w:r w:rsidRPr="00085D32">
        <w:t>Quincy Martin Manufacturing stock</w:t>
      </w:r>
      <w:r w:rsidRPr="00085D32">
        <w:t xml:space="preserve"> has a market value of $48 a share. If the book value is $40 a share, the firm's market-to-book ratio is: </w:t>
      </w:r>
      <w:r w:rsidRPr="00085D32">
        <w:br/>
        <w:t>A. 0.8.</w:t>
      </w:r>
      <w:r w:rsidRPr="00085D32">
        <w:br/>
        <w:t>B. 1.0.</w:t>
      </w:r>
      <w:r w:rsidRPr="00085D32">
        <w:br/>
      </w:r>
      <w:r w:rsidRPr="00085D32">
        <w:rPr>
          <w:b/>
          <w:bCs/>
          <w:u w:val="single"/>
        </w:rPr>
        <w:t>C.</w:t>
      </w:r>
      <w:r w:rsidRPr="00085D32">
        <w:t> 1.2.</w:t>
      </w:r>
      <w:r w:rsidRPr="00085D32">
        <w:br/>
        <w:t>D. 2.0.</w:t>
      </w:r>
      <w:r w:rsidRPr="00085D32">
        <w:br/>
        <w:t>E. 2.4.</w:t>
      </w:r>
    </w:p>
    <w:p w:rsidR="00000000" w:rsidRPr="00085D32" w:rsidRDefault="00085D32" w:rsidP="00085D32">
      <w:pPr>
        <w:numPr>
          <w:ilvl w:val="0"/>
          <w:numId w:val="4"/>
        </w:numPr>
        <w:rPr>
          <w:cs/>
        </w:rPr>
      </w:pPr>
      <w:r w:rsidRPr="00085D32">
        <w:t>Market-to-book ratio = $48/$40 = 1.2</w:t>
      </w:r>
    </w:p>
    <w:p w:rsidR="00000000" w:rsidRPr="00085D32" w:rsidRDefault="00085D32" w:rsidP="00085D32">
      <w:pPr>
        <w:numPr>
          <w:ilvl w:val="0"/>
          <w:numId w:val="4"/>
        </w:numPr>
      </w:pPr>
      <w:r w:rsidRPr="00085D32">
        <w:t xml:space="preserve">Ashley Riley wants to buy the stock of </w:t>
      </w:r>
      <w:r w:rsidRPr="00085D32">
        <w:t>XYZ Company at a specified price. What type of order should she place? </w:t>
      </w:r>
      <w:r w:rsidRPr="00085D32">
        <w:br/>
        <w:t>A. market order</w:t>
      </w:r>
      <w:r w:rsidRPr="00085D32">
        <w:br/>
      </w:r>
      <w:r w:rsidRPr="00085D32">
        <w:rPr>
          <w:b/>
          <w:bCs/>
          <w:u w:val="single"/>
        </w:rPr>
        <w:t>B.</w:t>
      </w:r>
      <w:r w:rsidRPr="00085D32">
        <w:t> limit order</w:t>
      </w:r>
      <w:r w:rsidRPr="00085D32">
        <w:br/>
        <w:t>C. stop order</w:t>
      </w:r>
      <w:r w:rsidRPr="00085D32">
        <w:br/>
        <w:t>D. d</w:t>
      </w:r>
      <w:r w:rsidRPr="00085D32">
        <w:t>iscretionary order</w:t>
      </w:r>
      <w:r w:rsidRPr="00085D32">
        <w:br/>
        <w:t>E. common order</w:t>
      </w:r>
    </w:p>
    <w:p w:rsidR="00000000" w:rsidRPr="00085D32" w:rsidRDefault="00085D32" w:rsidP="00085D32">
      <w:pPr>
        <w:numPr>
          <w:ilvl w:val="0"/>
          <w:numId w:val="4"/>
        </w:numPr>
      </w:pPr>
      <w:r w:rsidRPr="00085D32">
        <w:lastRenderedPageBreak/>
        <w:t>Which one of the following statements is correct? </w:t>
      </w:r>
      <w:r w:rsidRPr="00085D32">
        <w:br/>
        <w:t>A. Stock is a form of debt capital.</w:t>
      </w:r>
      <w:r w:rsidRPr="00085D32">
        <w:br/>
        <w:t>B. Stock must be repaid at maturity.</w:t>
      </w:r>
      <w:r w:rsidRPr="00085D32">
        <w:br/>
      </w:r>
      <w:r w:rsidRPr="00085D32">
        <w:rPr>
          <w:b/>
          <w:bCs/>
          <w:u w:val="single"/>
        </w:rPr>
        <w:t>C.</w:t>
      </w:r>
      <w:r w:rsidRPr="00085D32">
        <w:t> Bonds are a form of debt capital.</w:t>
      </w:r>
      <w:r w:rsidRPr="00085D32">
        <w:br/>
        <w:t>D. Bonds do not have to be repaid at maturity.</w:t>
      </w:r>
      <w:r w:rsidRPr="00085D32">
        <w:br/>
        <w:t>E. Interest payments to bondholders must be declared by the board o</w:t>
      </w:r>
      <w:r w:rsidRPr="00085D32">
        <w:t>f directors.</w:t>
      </w:r>
    </w:p>
    <w:p w:rsidR="00000000" w:rsidRPr="00085D32" w:rsidRDefault="00085D32" w:rsidP="00085D32">
      <w:pPr>
        <w:numPr>
          <w:ilvl w:val="0"/>
          <w:numId w:val="4"/>
        </w:numPr>
      </w:pPr>
      <w:r w:rsidRPr="00085D32">
        <w:t>The highest bond rating issued by Moody's is: </w:t>
      </w:r>
      <w:r w:rsidRPr="00085D32">
        <w:br/>
        <w:t>A. AAA.</w:t>
      </w:r>
      <w:r w:rsidRPr="00085D32">
        <w:br/>
      </w:r>
      <w:r w:rsidRPr="00085D32">
        <w:rPr>
          <w:b/>
          <w:bCs/>
          <w:u w:val="single"/>
        </w:rPr>
        <w:t>B.</w:t>
      </w:r>
      <w:r w:rsidRPr="00085D32">
        <w:t> </w:t>
      </w:r>
      <w:proofErr w:type="spellStart"/>
      <w:proofErr w:type="gramStart"/>
      <w:r w:rsidRPr="00085D32">
        <w:t>Aaa</w:t>
      </w:r>
      <w:proofErr w:type="spellEnd"/>
      <w:proofErr w:type="gramEnd"/>
      <w:r w:rsidRPr="00085D32">
        <w:t>.</w:t>
      </w:r>
      <w:r w:rsidRPr="00085D32">
        <w:br/>
        <w:t>C. A +.</w:t>
      </w:r>
      <w:r w:rsidRPr="00085D32">
        <w:br/>
        <w:t>D. BB.</w:t>
      </w:r>
      <w:r w:rsidRPr="00085D32">
        <w:br/>
        <w:t>E. AA.</w:t>
      </w:r>
    </w:p>
    <w:p w:rsidR="00000000" w:rsidRPr="00085D32" w:rsidRDefault="00085D32" w:rsidP="00085D32">
      <w:pPr>
        <w:numPr>
          <w:ilvl w:val="0"/>
          <w:numId w:val="4"/>
        </w:numPr>
      </w:pPr>
      <w:r w:rsidRPr="00085D32">
        <w:t>If overall interest rates in the economy rise, a corporate bond with a fixed interest rate will generally: </w:t>
      </w:r>
      <w:r w:rsidRPr="00085D32">
        <w:br/>
        <w:t>A. increase in value.</w:t>
      </w:r>
      <w:r w:rsidRPr="00085D32">
        <w:br/>
      </w:r>
      <w:r w:rsidRPr="00085D32">
        <w:rPr>
          <w:b/>
          <w:bCs/>
          <w:u w:val="single"/>
        </w:rPr>
        <w:t>B.</w:t>
      </w:r>
      <w:r w:rsidRPr="00085D32">
        <w:t> decrease in value.</w:t>
      </w:r>
      <w:r w:rsidRPr="00085D32">
        <w:br/>
        <w:t>C. remain unchanged.</w:t>
      </w:r>
      <w:r w:rsidRPr="00085D32">
        <w:br/>
        <w:t>D. become worthless.</w:t>
      </w:r>
      <w:r w:rsidRPr="00085D32">
        <w:br/>
        <w:t>E. be returned to the corporation.</w:t>
      </w:r>
    </w:p>
    <w:p w:rsidR="00000000" w:rsidRPr="00085D32" w:rsidRDefault="00085D32" w:rsidP="00085D32">
      <w:pPr>
        <w:numPr>
          <w:ilvl w:val="0"/>
          <w:numId w:val="4"/>
        </w:numPr>
      </w:pPr>
      <w:r w:rsidRPr="00085D32">
        <w:t xml:space="preserve">A bond that can be exchanged, at the owner's option, for a specified number of shares of the corporation's stock is called </w:t>
      </w:r>
      <w:proofErr w:type="gramStart"/>
      <w:r w:rsidRPr="00085D32">
        <w:t>a(</w:t>
      </w:r>
      <w:proofErr w:type="gramEnd"/>
      <w:r w:rsidRPr="00085D32">
        <w:t>n) ____________ bond. </w:t>
      </w:r>
      <w:r w:rsidRPr="00085D32">
        <w:br/>
        <w:t>A. debenture</w:t>
      </w:r>
      <w:r w:rsidRPr="00085D32">
        <w:br/>
        <w:t>B. mortgage</w:t>
      </w:r>
      <w:r w:rsidRPr="00085D32">
        <w:br/>
        <w:t>C. indenture</w:t>
      </w:r>
      <w:r w:rsidRPr="00085D32">
        <w:br/>
      </w:r>
      <w:r w:rsidRPr="00085D32">
        <w:rPr>
          <w:b/>
          <w:bCs/>
          <w:u w:val="single"/>
        </w:rPr>
        <w:t>D.</w:t>
      </w:r>
      <w:r w:rsidRPr="00085D32">
        <w:t> convertible</w:t>
      </w:r>
      <w:r w:rsidRPr="00085D32">
        <w:br/>
        <w:t>E. subordinated</w:t>
      </w:r>
    </w:p>
    <w:p w:rsidR="00000000" w:rsidRPr="00085D32" w:rsidRDefault="00085D32" w:rsidP="00085D32">
      <w:pPr>
        <w:numPr>
          <w:ilvl w:val="0"/>
          <w:numId w:val="4"/>
        </w:numPr>
      </w:pPr>
      <w:r w:rsidRPr="00085D32">
        <w:t>Why do corporations sell bonds? </w:t>
      </w:r>
      <w:r w:rsidRPr="00085D32">
        <w:br/>
        <w:t>A. To improve t</w:t>
      </w:r>
      <w:r w:rsidRPr="00085D32">
        <w:t>he firm's financial leverage.</w:t>
      </w:r>
      <w:r w:rsidRPr="00085D32">
        <w:br/>
        <w:t>B. To pay for major purchases.</w:t>
      </w:r>
      <w:r w:rsidRPr="00085D32">
        <w:br/>
        <w:t>C. Because they are finding it difficult or impossible to sell stock.</w:t>
      </w:r>
      <w:r w:rsidRPr="00085D32">
        <w:br/>
        <w:t>D. Because the interest is tax-deductible.</w:t>
      </w:r>
      <w:r w:rsidRPr="00085D32">
        <w:br/>
      </w:r>
      <w:r w:rsidRPr="00085D32">
        <w:rPr>
          <w:b/>
          <w:bCs/>
          <w:u w:val="single"/>
        </w:rPr>
        <w:t>E.</w:t>
      </w:r>
      <w:r w:rsidRPr="00085D32">
        <w:t> For all of the reasons listed in the other answers.</w:t>
      </w:r>
    </w:p>
    <w:p w:rsidR="00000000" w:rsidRPr="00085D32" w:rsidRDefault="00085D32" w:rsidP="00085D32">
      <w:pPr>
        <w:numPr>
          <w:ilvl w:val="0"/>
          <w:numId w:val="4"/>
        </w:numPr>
      </w:pPr>
      <w:r w:rsidRPr="00085D32">
        <w:t>The value of a mutual fund's portfolio minus the mutual fund's liabilities, divid</w:t>
      </w:r>
      <w:r w:rsidRPr="00085D32">
        <w:t>ed by the number of shares outstanding is called the: </w:t>
      </w:r>
      <w:r w:rsidRPr="00085D32">
        <w:br/>
        <w:t>A. Book value.</w:t>
      </w:r>
      <w:r w:rsidRPr="00085D32">
        <w:br/>
        <w:t>B. Outstanding balance.</w:t>
      </w:r>
      <w:r w:rsidRPr="00085D32">
        <w:br/>
        <w:t>C. Libor rate.</w:t>
      </w:r>
      <w:r w:rsidRPr="00085D32">
        <w:br/>
      </w:r>
      <w:r w:rsidRPr="00085D32">
        <w:rPr>
          <w:b/>
          <w:bCs/>
          <w:u w:val="single"/>
        </w:rPr>
        <w:t>D.</w:t>
      </w:r>
      <w:r w:rsidRPr="00085D32">
        <w:t> Net asset</w:t>
      </w:r>
      <w:r w:rsidRPr="00085D32">
        <w:t xml:space="preserve"> value.</w:t>
      </w:r>
      <w:r w:rsidRPr="00085D32">
        <w:br/>
        <w:t>E. Accounting value.</w:t>
      </w:r>
    </w:p>
    <w:p w:rsidR="00000000" w:rsidRPr="00085D32" w:rsidRDefault="00085D32" w:rsidP="00085D32">
      <w:pPr>
        <w:numPr>
          <w:ilvl w:val="0"/>
          <w:numId w:val="4"/>
        </w:numPr>
      </w:pPr>
      <w:r w:rsidRPr="00085D32">
        <w:t>A closed end-fund is: </w:t>
      </w:r>
      <w:r w:rsidRPr="00085D32">
        <w:br/>
        <w:t>A. a fund that generally invests only in the stocks or other securities contained in a specific stock or securities index.</w:t>
      </w:r>
      <w:r w:rsidRPr="00085D32">
        <w:br/>
      </w:r>
      <w:r w:rsidRPr="00085D32">
        <w:rPr>
          <w:b/>
          <w:bCs/>
          <w:u w:val="single"/>
        </w:rPr>
        <w:t>B.</w:t>
      </w:r>
      <w:r w:rsidRPr="00085D32">
        <w:t> a fund whose shares are issued by an investment company only when the fund is organized.</w:t>
      </w:r>
      <w:r w:rsidRPr="00085D32">
        <w:br/>
      </w:r>
      <w:r w:rsidRPr="00085D32">
        <w:lastRenderedPageBreak/>
        <w:t>C. professionally managed so investors need</w:t>
      </w:r>
      <w:r w:rsidRPr="00085D32">
        <w:t xml:space="preserve"> not monitor the performance of the fund.</w:t>
      </w:r>
      <w:r w:rsidRPr="00085D32">
        <w:br/>
        <w:t>D. a fund whose shares are issued and redeemed by the investment company at the request of investors.</w:t>
      </w:r>
      <w:r w:rsidRPr="00085D32">
        <w:br/>
        <w:t>E. one whose shares trade only at end-of-the-day prices.</w:t>
      </w:r>
    </w:p>
    <w:p w:rsidR="00000000" w:rsidRPr="00085D32" w:rsidRDefault="00085D32" w:rsidP="00085D32">
      <w:pPr>
        <w:numPr>
          <w:ilvl w:val="0"/>
          <w:numId w:val="4"/>
        </w:numPr>
      </w:pPr>
      <w:r w:rsidRPr="00085D32">
        <w:t>Which of the following would be found in a mutual fund's prospectus? </w:t>
      </w:r>
      <w:r w:rsidRPr="00085D32">
        <w:br/>
        <w:t>A. statement describing the risk factors associated with the fund</w:t>
      </w:r>
      <w:r w:rsidRPr="00085D32">
        <w:br/>
        <w:t>B. description of the fund's past performance</w:t>
      </w:r>
      <w:r w:rsidRPr="00085D32">
        <w:br/>
        <w:t>C. information about the fund's management</w:t>
      </w:r>
      <w:r w:rsidRPr="00085D32">
        <w:br/>
        <w:t xml:space="preserve">D. the process for </w:t>
      </w:r>
      <w:r w:rsidRPr="00085D32">
        <w:t>buying and selling shares in the fund</w:t>
      </w:r>
      <w:r w:rsidRPr="00085D32">
        <w:br/>
      </w:r>
      <w:r w:rsidRPr="00085D32">
        <w:rPr>
          <w:b/>
          <w:bCs/>
          <w:u w:val="single"/>
        </w:rPr>
        <w:t>E.</w:t>
      </w:r>
      <w:r w:rsidRPr="00085D32">
        <w:t> all of the information in the other answers</w:t>
      </w:r>
    </w:p>
    <w:p w:rsidR="00000000" w:rsidRPr="00085D32" w:rsidRDefault="00085D32" w:rsidP="00085D32">
      <w:pPr>
        <w:numPr>
          <w:ilvl w:val="0"/>
          <w:numId w:val="4"/>
        </w:numPr>
      </w:pPr>
      <w:r w:rsidRPr="00085D32">
        <w:t>The Capitalist Mutual Fund's portfolio is valued at $45 million. The fund has liabilities of $3 million, and the investment company sponsoring the fund has issued 1,600,000 shares. What is the fund's net asset value? </w:t>
      </w:r>
      <w:r w:rsidRPr="00085D32">
        <w:br/>
        <w:t>A. $100</w:t>
      </w:r>
      <w:r w:rsidRPr="00085D32">
        <w:t>.00</w:t>
      </w:r>
      <w:r w:rsidRPr="00085D32">
        <w:br/>
      </w:r>
      <w:r w:rsidRPr="00085D32">
        <w:rPr>
          <w:b/>
          <w:bCs/>
          <w:u w:val="single"/>
        </w:rPr>
        <w:t>B.</w:t>
      </w:r>
      <w:r w:rsidRPr="00085D32">
        <w:t> $26.25</w:t>
      </w:r>
      <w:r w:rsidRPr="00085D32">
        <w:br/>
        <w:t>C. $52.50</w:t>
      </w:r>
      <w:r w:rsidRPr="00085D32">
        <w:br/>
        <w:t>D. $3.75</w:t>
      </w:r>
      <w:r w:rsidRPr="00085D32">
        <w:br/>
        <w:t>E. $1.00</w:t>
      </w:r>
    </w:p>
    <w:p w:rsidR="00000000" w:rsidRPr="00085D32" w:rsidRDefault="00085D32" w:rsidP="00085D32">
      <w:pPr>
        <w:numPr>
          <w:ilvl w:val="0"/>
          <w:numId w:val="4"/>
        </w:numPr>
        <w:rPr>
          <w:cs/>
        </w:rPr>
      </w:pPr>
      <w:r w:rsidRPr="00085D32">
        <w:t>NAV = ($45 mi</w:t>
      </w:r>
      <w:r w:rsidRPr="00085D32">
        <w:t>llion - $3 million)/1.6 million = $26.25</w:t>
      </w:r>
    </w:p>
    <w:p w:rsidR="00000000" w:rsidRPr="00085D32" w:rsidRDefault="00085D32" w:rsidP="00085D32">
      <w:pPr>
        <w:numPr>
          <w:ilvl w:val="0"/>
          <w:numId w:val="4"/>
        </w:numPr>
      </w:pPr>
      <w:r w:rsidRPr="00085D32">
        <w:t>Which one of the following statements is false? </w:t>
      </w:r>
      <w:r w:rsidRPr="00085D32">
        <w:br/>
        <w:t>A. Investors purchase mutual funds for diversification.</w:t>
      </w:r>
      <w:r w:rsidRPr="00085D32">
        <w:br/>
        <w:t xml:space="preserve">B. Investors purchase mutual funds because </w:t>
      </w:r>
      <w:r w:rsidRPr="00085D32">
        <w:t>of their professional management.</w:t>
      </w:r>
      <w:r w:rsidRPr="00085D32">
        <w:br/>
      </w:r>
      <w:r w:rsidRPr="00085D32">
        <w:rPr>
          <w:b/>
          <w:bCs/>
          <w:u w:val="single"/>
        </w:rPr>
        <w:t>C.</w:t>
      </w:r>
      <w:r w:rsidRPr="00085D32">
        <w:t> Investors who purchase mutual funds are guaranteed a higher rate of return than if t</w:t>
      </w:r>
      <w:r w:rsidRPr="00085D32">
        <w:t>hey were to purchase comparable stocks and bonds directly.</w:t>
      </w:r>
      <w:r w:rsidRPr="00085D32">
        <w:br/>
        <w:t>D. Professional mutual fund managers work for an investment company.</w:t>
      </w:r>
      <w:r w:rsidRPr="00085D32">
        <w:br/>
        <w:t>E. Even the best portfolio managers sometimes make mistakes.</w:t>
      </w:r>
    </w:p>
    <w:p w:rsidR="00000000" w:rsidRPr="00085D32" w:rsidRDefault="00085D32" w:rsidP="00085D32">
      <w:pPr>
        <w:numPr>
          <w:ilvl w:val="0"/>
          <w:numId w:val="4"/>
        </w:numPr>
      </w:pPr>
      <w:r w:rsidRPr="00085D32">
        <w:t>Real estate investments are classified as: </w:t>
      </w:r>
      <w:r w:rsidRPr="00085D32">
        <w:br/>
        <w:t>A. participating or nonparticipating.</w:t>
      </w:r>
      <w:r w:rsidRPr="00085D32">
        <w:br/>
        <w:t>B. common or preferred.</w:t>
      </w:r>
      <w:r w:rsidRPr="00085D32">
        <w:br/>
        <w:t>C. cumulative or noncumulative.</w:t>
      </w:r>
      <w:r w:rsidRPr="00085D32">
        <w:br/>
      </w:r>
      <w:r w:rsidRPr="00085D32">
        <w:rPr>
          <w:b/>
          <w:bCs/>
          <w:u w:val="single"/>
        </w:rPr>
        <w:t>D.</w:t>
      </w:r>
      <w:r w:rsidRPr="00085D32">
        <w:t> direct or indirect.</w:t>
      </w:r>
      <w:r w:rsidRPr="00085D32">
        <w:br/>
        <w:t>E. none of the other answers.</w:t>
      </w:r>
    </w:p>
    <w:p w:rsidR="00000000" w:rsidRPr="00085D32" w:rsidRDefault="00085D32" w:rsidP="00085D32">
      <w:pPr>
        <w:numPr>
          <w:ilvl w:val="0"/>
          <w:numId w:val="4"/>
        </w:numPr>
      </w:pPr>
      <w:r w:rsidRPr="00085D32">
        <w:t>In what type of real estate investment does the investor hold legal title to the property? </w:t>
      </w:r>
      <w:r w:rsidRPr="00085D32">
        <w:br/>
        <w:t>A. </w:t>
      </w:r>
      <w:proofErr w:type="spellStart"/>
      <w:r w:rsidRPr="00085D32">
        <w:t>Ginnie</w:t>
      </w:r>
      <w:proofErr w:type="spellEnd"/>
      <w:r w:rsidRPr="00085D32">
        <w:t xml:space="preserve"> Mae</w:t>
      </w:r>
      <w:r w:rsidRPr="00085D32">
        <w:br/>
        <w:t>B. participation certificates (PCs)</w:t>
      </w:r>
      <w:r w:rsidRPr="00085D32">
        <w:br/>
        <w:t>C. real estate investment trusts (REITs)</w:t>
      </w:r>
      <w:r w:rsidRPr="00085D32">
        <w:br/>
      </w:r>
      <w:r w:rsidRPr="00085D32">
        <w:rPr>
          <w:b/>
          <w:bCs/>
          <w:u w:val="single"/>
        </w:rPr>
        <w:t>D.</w:t>
      </w:r>
      <w:r w:rsidRPr="00085D32">
        <w:t> direct investment</w:t>
      </w:r>
      <w:r w:rsidRPr="00085D32">
        <w:br/>
        <w:t>E. indirect investment</w:t>
      </w:r>
    </w:p>
    <w:p w:rsidR="00000000" w:rsidRPr="00085D32" w:rsidRDefault="00085D32" w:rsidP="00085D32">
      <w:pPr>
        <w:numPr>
          <w:ilvl w:val="0"/>
          <w:numId w:val="4"/>
        </w:numPr>
      </w:pPr>
      <w:r w:rsidRPr="00085D32">
        <w:t>Illiquidity in real estate means that: </w:t>
      </w:r>
      <w:r w:rsidRPr="00085D32">
        <w:br/>
        <w:t>A. you can quickly find someone who is willing to pay full value to purchase the property.</w:t>
      </w:r>
      <w:r w:rsidRPr="00085D32">
        <w:br/>
        <w:t>B. you don't have a water well on the property.</w:t>
      </w:r>
      <w:r w:rsidRPr="00085D32">
        <w:br/>
      </w:r>
      <w:r w:rsidRPr="00085D32">
        <w:rPr>
          <w:b/>
          <w:bCs/>
          <w:u w:val="single"/>
        </w:rPr>
        <w:t>C.</w:t>
      </w:r>
      <w:r w:rsidRPr="00085D32">
        <w:t> you cannot quickly sell the property.</w:t>
      </w:r>
      <w:r w:rsidRPr="00085D32">
        <w:br/>
        <w:t>D. you don't have financial leverage.</w:t>
      </w:r>
      <w:r w:rsidRPr="00085D32">
        <w:br/>
        <w:t>E. there is an efficient market for the property.</w:t>
      </w:r>
    </w:p>
    <w:p w:rsidR="00000000" w:rsidRPr="00085D32" w:rsidRDefault="00085D32" w:rsidP="00085D32">
      <w:pPr>
        <w:numPr>
          <w:ilvl w:val="0"/>
          <w:numId w:val="5"/>
        </w:numPr>
        <w:tabs>
          <w:tab w:val="left" w:pos="6655"/>
        </w:tabs>
      </w:pPr>
      <w:r>
        <w:lastRenderedPageBreak/>
        <w:tab/>
      </w:r>
      <w:r w:rsidRPr="00085D32">
        <w:t>Di</w:t>
      </w:r>
      <w:r w:rsidRPr="00085D32">
        <w:t>ane Chambers buys an apartment building for $2 million. Which one of the following exhibits the highest degree of financial leverage? </w:t>
      </w:r>
      <w:r w:rsidRPr="00085D32">
        <w:br/>
        <w:t>A. $500,000 down payment and mortgage of $1,500,000</w:t>
      </w:r>
      <w:r w:rsidRPr="00085D32">
        <w:br/>
        <w:t>B. $250,000 down payment and loan of $1,750,000</w:t>
      </w:r>
      <w:r w:rsidRPr="00085D32">
        <w:br/>
        <w:t>C. $150,000 down paym</w:t>
      </w:r>
      <w:r w:rsidRPr="00085D32">
        <w:t>ent and loan of $1,850,000</w:t>
      </w:r>
      <w:r w:rsidRPr="00085D32">
        <w:br/>
      </w:r>
      <w:r w:rsidRPr="00085D32">
        <w:rPr>
          <w:b/>
          <w:bCs/>
          <w:u w:val="single"/>
        </w:rPr>
        <w:t>D.</w:t>
      </w:r>
      <w:r w:rsidRPr="00085D32">
        <w:t> $100,000 down payment and loan of $1,900,000</w:t>
      </w:r>
      <w:r w:rsidRPr="00085D32">
        <w:br/>
        <w:t>E. $1 million down payment and loan of $1 mill</w:t>
      </w:r>
      <w:r w:rsidRPr="00085D32">
        <w:t>ion</w:t>
      </w:r>
    </w:p>
    <w:p w:rsidR="00000000" w:rsidRPr="00085D32" w:rsidRDefault="00085D32" w:rsidP="00085D32">
      <w:pPr>
        <w:numPr>
          <w:ilvl w:val="0"/>
          <w:numId w:val="5"/>
        </w:numPr>
        <w:tabs>
          <w:tab w:val="left" w:pos="6655"/>
        </w:tabs>
      </w:pPr>
      <w:r w:rsidRPr="00085D32">
        <w:t>Real property equity investments are usually considered attractive during times of: </w:t>
      </w:r>
      <w:r w:rsidRPr="00085D32">
        <w:br/>
        <w:t>A. deflation.</w:t>
      </w:r>
      <w:r w:rsidRPr="00085D32">
        <w:br/>
        <w:t>B. disinflation.</w:t>
      </w:r>
      <w:r w:rsidRPr="00085D32">
        <w:br/>
      </w:r>
      <w:r w:rsidRPr="00085D32">
        <w:rPr>
          <w:b/>
          <w:bCs/>
          <w:u w:val="single"/>
        </w:rPr>
        <w:t>C.</w:t>
      </w:r>
      <w:r w:rsidRPr="00085D32">
        <w:t> inflation.</w:t>
      </w:r>
      <w:r w:rsidRPr="00085D32">
        <w:br/>
        <w:t>D. recession.</w:t>
      </w:r>
      <w:r w:rsidRPr="00085D32">
        <w:br/>
        <w:t>E. unemployment.</w:t>
      </w:r>
    </w:p>
    <w:p w:rsidR="00000000" w:rsidRPr="00085D32" w:rsidRDefault="00085D32" w:rsidP="00085D32">
      <w:pPr>
        <w:numPr>
          <w:ilvl w:val="0"/>
          <w:numId w:val="5"/>
        </w:numPr>
        <w:tabs>
          <w:tab w:val="left" w:pos="6655"/>
        </w:tabs>
      </w:pPr>
      <w:r w:rsidRPr="00085D32">
        <w:t xml:space="preserve">Jeremy Fischer has just purchased 20 gold coins from a broker. </w:t>
      </w:r>
      <w:r w:rsidRPr="00085D32">
        <w:br/>
        <w:t>What type of i</w:t>
      </w:r>
      <w:r w:rsidRPr="00085D32">
        <w:t>nvestment does he hold? </w:t>
      </w:r>
      <w:r w:rsidRPr="00085D32">
        <w:br/>
        <w:t>A. direct investment in real estate</w:t>
      </w:r>
      <w:r w:rsidRPr="00085D32">
        <w:br/>
        <w:t>B. indirect investment in real estate</w:t>
      </w:r>
      <w:r w:rsidRPr="00085D32">
        <w:br/>
      </w:r>
      <w:r w:rsidRPr="00085D32">
        <w:rPr>
          <w:b/>
          <w:bCs/>
          <w:u w:val="single"/>
        </w:rPr>
        <w:t>C.</w:t>
      </w:r>
      <w:r w:rsidRPr="00085D32">
        <w:t> precious metals</w:t>
      </w:r>
      <w:r w:rsidRPr="00085D32">
        <w:br/>
        <w:t>D. </w:t>
      </w:r>
      <w:r w:rsidRPr="00085D32">
        <w:t>ceramics</w:t>
      </w:r>
      <w:r w:rsidRPr="00085D32">
        <w:br/>
        <w:t>E. gems</w:t>
      </w:r>
    </w:p>
    <w:p w:rsidR="00000000" w:rsidRPr="00085D32" w:rsidRDefault="00085D32" w:rsidP="00085D32">
      <w:pPr>
        <w:numPr>
          <w:ilvl w:val="0"/>
          <w:numId w:val="5"/>
        </w:numPr>
        <w:tabs>
          <w:tab w:val="left" w:pos="6655"/>
        </w:tabs>
      </w:pPr>
      <w:r w:rsidRPr="00085D32">
        <w:t xml:space="preserve">Brian Wilson has several Football shirt passed down to him from his grandfather. He is particularly proud of the signed Diego </w:t>
      </w:r>
      <w:proofErr w:type="spellStart"/>
      <w:r w:rsidRPr="00085D32">
        <w:t>Maradona’s</w:t>
      </w:r>
      <w:proofErr w:type="spellEnd"/>
      <w:r w:rsidRPr="00085D32">
        <w:t xml:space="preserve"> shirt that he has. What type of inv</w:t>
      </w:r>
      <w:r w:rsidRPr="00085D32">
        <w:t>estment does he hold? </w:t>
      </w:r>
      <w:r w:rsidRPr="00085D32">
        <w:br/>
        <w:t>A. direct investment in real estate</w:t>
      </w:r>
      <w:r w:rsidRPr="00085D32">
        <w:br/>
        <w:t>B. indirect investment in real estate</w:t>
      </w:r>
      <w:r w:rsidRPr="00085D32">
        <w:br/>
        <w:t>C. precious metals</w:t>
      </w:r>
      <w:r w:rsidRPr="00085D32">
        <w:br/>
      </w:r>
      <w:r w:rsidRPr="00085D32">
        <w:rPr>
          <w:b/>
          <w:bCs/>
          <w:u w:val="single"/>
        </w:rPr>
        <w:t>D.</w:t>
      </w:r>
      <w:r w:rsidRPr="00085D32">
        <w:t> co</w:t>
      </w:r>
      <w:r w:rsidRPr="00085D32">
        <w:t>llectibles</w:t>
      </w:r>
      <w:r w:rsidRPr="00085D32">
        <w:br/>
        <w:t>E. gems</w:t>
      </w:r>
    </w:p>
    <w:p w:rsidR="00000000" w:rsidRPr="00085D32" w:rsidRDefault="00085D32" w:rsidP="00085D32">
      <w:pPr>
        <w:numPr>
          <w:ilvl w:val="0"/>
          <w:numId w:val="5"/>
        </w:numPr>
        <w:tabs>
          <w:tab w:val="left" w:pos="6655"/>
        </w:tabs>
      </w:pPr>
      <w:r w:rsidRPr="00085D32">
        <w:t>Your first step in retirement planning is to: </w:t>
      </w:r>
      <w:r w:rsidRPr="00085D32">
        <w:br/>
        <w:t>A. estimate your spending needs.</w:t>
      </w:r>
      <w:r w:rsidRPr="00085D32">
        <w:br/>
      </w:r>
      <w:r w:rsidRPr="00085D32">
        <w:rPr>
          <w:b/>
          <w:bCs/>
          <w:u w:val="single"/>
        </w:rPr>
        <w:t>B.</w:t>
      </w:r>
      <w:r w:rsidRPr="00085D32">
        <w:t> analyze your current assets and liabilities.</w:t>
      </w:r>
      <w:r w:rsidRPr="00085D32">
        <w:br/>
        <w:t>C. adjust your spending needs for inflation.</w:t>
      </w:r>
      <w:r w:rsidRPr="00085D32">
        <w:br/>
        <w:t>D. evaluate your planned retirement income.</w:t>
      </w:r>
      <w:r w:rsidRPr="00085D32">
        <w:br/>
        <w:t>E. determine if you'll have to work during retirement.</w:t>
      </w:r>
    </w:p>
    <w:p w:rsidR="00000000" w:rsidRPr="00085D32" w:rsidRDefault="00085D32" w:rsidP="00085D32">
      <w:pPr>
        <w:numPr>
          <w:ilvl w:val="0"/>
          <w:numId w:val="5"/>
        </w:numPr>
        <w:tabs>
          <w:tab w:val="left" w:pos="6655"/>
        </w:tabs>
      </w:pPr>
      <w:r w:rsidRPr="00085D32">
        <w:t>Joseph Vu has assets worth $1,200,000. He has written a legal document that specifies that these assets be divided equally between his wife and his two sons upon his death. What is this legal document? </w:t>
      </w:r>
      <w:r w:rsidRPr="00085D32">
        <w:br/>
        <w:t>A. es</w:t>
      </w:r>
      <w:r w:rsidRPr="00085D32">
        <w:t>tate</w:t>
      </w:r>
      <w:r w:rsidRPr="00085D32">
        <w:br/>
      </w:r>
      <w:r w:rsidRPr="00085D32">
        <w:rPr>
          <w:b/>
          <w:bCs/>
          <w:u w:val="single"/>
        </w:rPr>
        <w:t>B.</w:t>
      </w:r>
      <w:r w:rsidRPr="00085D32">
        <w:t> will</w:t>
      </w:r>
      <w:r w:rsidRPr="00085D32">
        <w:br/>
        <w:t>C. trust</w:t>
      </w:r>
      <w:r w:rsidRPr="00085D32">
        <w:br/>
        <w:t>D. probate</w:t>
      </w:r>
      <w:r w:rsidRPr="00085D32">
        <w:br/>
        <w:t>E. liabilities</w:t>
      </w:r>
    </w:p>
    <w:p w:rsidR="00085D32" w:rsidRPr="00C63577" w:rsidRDefault="00085D32" w:rsidP="00085D32">
      <w:pPr>
        <w:tabs>
          <w:tab w:val="left" w:pos="6655"/>
        </w:tabs>
        <w:ind w:left="360"/>
      </w:pPr>
      <w:bookmarkStart w:id="0" w:name="_GoBack"/>
      <w:bookmarkEnd w:id="0"/>
    </w:p>
    <w:p w:rsidR="00C63577" w:rsidRPr="00C63577" w:rsidRDefault="00C63577" w:rsidP="00C63577">
      <w:pPr>
        <w:rPr>
          <w:rFonts w:hint="cs"/>
          <w:cs/>
        </w:rPr>
      </w:pPr>
    </w:p>
    <w:p w:rsidR="00C63577" w:rsidRDefault="00C63577"/>
    <w:sectPr w:rsidR="00C63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83FBC"/>
    <w:multiLevelType w:val="hybridMultilevel"/>
    <w:tmpl w:val="992C99E2"/>
    <w:lvl w:ilvl="0" w:tplc="1EAADFD4">
      <w:start w:val="1"/>
      <w:numFmt w:val="bullet"/>
      <w:lvlText w:val="•"/>
      <w:lvlJc w:val="left"/>
      <w:pPr>
        <w:tabs>
          <w:tab w:val="num" w:pos="720"/>
        </w:tabs>
        <w:ind w:left="720" w:hanging="360"/>
      </w:pPr>
      <w:rPr>
        <w:rFonts w:ascii="Angsana New" w:hAnsi="Angsana New" w:hint="default"/>
      </w:rPr>
    </w:lvl>
    <w:lvl w:ilvl="1" w:tplc="8CC0027A" w:tentative="1">
      <w:start w:val="1"/>
      <w:numFmt w:val="bullet"/>
      <w:lvlText w:val="•"/>
      <w:lvlJc w:val="left"/>
      <w:pPr>
        <w:tabs>
          <w:tab w:val="num" w:pos="1440"/>
        </w:tabs>
        <w:ind w:left="1440" w:hanging="360"/>
      </w:pPr>
      <w:rPr>
        <w:rFonts w:ascii="Angsana New" w:hAnsi="Angsana New" w:hint="default"/>
      </w:rPr>
    </w:lvl>
    <w:lvl w:ilvl="2" w:tplc="44863CEE" w:tentative="1">
      <w:start w:val="1"/>
      <w:numFmt w:val="bullet"/>
      <w:lvlText w:val="•"/>
      <w:lvlJc w:val="left"/>
      <w:pPr>
        <w:tabs>
          <w:tab w:val="num" w:pos="2160"/>
        </w:tabs>
        <w:ind w:left="2160" w:hanging="360"/>
      </w:pPr>
      <w:rPr>
        <w:rFonts w:ascii="Angsana New" w:hAnsi="Angsana New" w:hint="default"/>
      </w:rPr>
    </w:lvl>
    <w:lvl w:ilvl="3" w:tplc="E7DC7B4C" w:tentative="1">
      <w:start w:val="1"/>
      <w:numFmt w:val="bullet"/>
      <w:lvlText w:val="•"/>
      <w:lvlJc w:val="left"/>
      <w:pPr>
        <w:tabs>
          <w:tab w:val="num" w:pos="2880"/>
        </w:tabs>
        <w:ind w:left="2880" w:hanging="360"/>
      </w:pPr>
      <w:rPr>
        <w:rFonts w:ascii="Angsana New" w:hAnsi="Angsana New" w:hint="default"/>
      </w:rPr>
    </w:lvl>
    <w:lvl w:ilvl="4" w:tplc="AB4C11EC" w:tentative="1">
      <w:start w:val="1"/>
      <w:numFmt w:val="bullet"/>
      <w:lvlText w:val="•"/>
      <w:lvlJc w:val="left"/>
      <w:pPr>
        <w:tabs>
          <w:tab w:val="num" w:pos="3600"/>
        </w:tabs>
        <w:ind w:left="3600" w:hanging="360"/>
      </w:pPr>
      <w:rPr>
        <w:rFonts w:ascii="Angsana New" w:hAnsi="Angsana New" w:hint="default"/>
      </w:rPr>
    </w:lvl>
    <w:lvl w:ilvl="5" w:tplc="0F2C479E" w:tentative="1">
      <w:start w:val="1"/>
      <w:numFmt w:val="bullet"/>
      <w:lvlText w:val="•"/>
      <w:lvlJc w:val="left"/>
      <w:pPr>
        <w:tabs>
          <w:tab w:val="num" w:pos="4320"/>
        </w:tabs>
        <w:ind w:left="4320" w:hanging="360"/>
      </w:pPr>
      <w:rPr>
        <w:rFonts w:ascii="Angsana New" w:hAnsi="Angsana New" w:hint="default"/>
      </w:rPr>
    </w:lvl>
    <w:lvl w:ilvl="6" w:tplc="CE04F9B0" w:tentative="1">
      <w:start w:val="1"/>
      <w:numFmt w:val="bullet"/>
      <w:lvlText w:val="•"/>
      <w:lvlJc w:val="left"/>
      <w:pPr>
        <w:tabs>
          <w:tab w:val="num" w:pos="5040"/>
        </w:tabs>
        <w:ind w:left="5040" w:hanging="360"/>
      </w:pPr>
      <w:rPr>
        <w:rFonts w:ascii="Angsana New" w:hAnsi="Angsana New" w:hint="default"/>
      </w:rPr>
    </w:lvl>
    <w:lvl w:ilvl="7" w:tplc="6F28D3BC" w:tentative="1">
      <w:start w:val="1"/>
      <w:numFmt w:val="bullet"/>
      <w:lvlText w:val="•"/>
      <w:lvlJc w:val="left"/>
      <w:pPr>
        <w:tabs>
          <w:tab w:val="num" w:pos="5760"/>
        </w:tabs>
        <w:ind w:left="5760" w:hanging="360"/>
      </w:pPr>
      <w:rPr>
        <w:rFonts w:ascii="Angsana New" w:hAnsi="Angsana New" w:hint="default"/>
      </w:rPr>
    </w:lvl>
    <w:lvl w:ilvl="8" w:tplc="6AEA15BC" w:tentative="1">
      <w:start w:val="1"/>
      <w:numFmt w:val="bullet"/>
      <w:lvlText w:val="•"/>
      <w:lvlJc w:val="left"/>
      <w:pPr>
        <w:tabs>
          <w:tab w:val="num" w:pos="6480"/>
        </w:tabs>
        <w:ind w:left="6480" w:hanging="360"/>
      </w:pPr>
      <w:rPr>
        <w:rFonts w:ascii="Angsana New" w:hAnsi="Angsana New" w:hint="default"/>
      </w:rPr>
    </w:lvl>
  </w:abstractNum>
  <w:abstractNum w:abstractNumId="1">
    <w:nsid w:val="39275F68"/>
    <w:multiLevelType w:val="hybridMultilevel"/>
    <w:tmpl w:val="A54616D8"/>
    <w:lvl w:ilvl="0" w:tplc="99A4D6C2">
      <w:start w:val="1"/>
      <w:numFmt w:val="bullet"/>
      <w:lvlText w:val="•"/>
      <w:lvlJc w:val="left"/>
      <w:pPr>
        <w:tabs>
          <w:tab w:val="num" w:pos="720"/>
        </w:tabs>
        <w:ind w:left="720" w:hanging="360"/>
      </w:pPr>
      <w:rPr>
        <w:rFonts w:ascii="Angsana New" w:hAnsi="Angsana New" w:hint="default"/>
      </w:rPr>
    </w:lvl>
    <w:lvl w:ilvl="1" w:tplc="4A88D294" w:tentative="1">
      <w:start w:val="1"/>
      <w:numFmt w:val="bullet"/>
      <w:lvlText w:val="•"/>
      <w:lvlJc w:val="left"/>
      <w:pPr>
        <w:tabs>
          <w:tab w:val="num" w:pos="1440"/>
        </w:tabs>
        <w:ind w:left="1440" w:hanging="360"/>
      </w:pPr>
      <w:rPr>
        <w:rFonts w:ascii="Angsana New" w:hAnsi="Angsana New" w:hint="default"/>
      </w:rPr>
    </w:lvl>
    <w:lvl w:ilvl="2" w:tplc="2C9CDAD0" w:tentative="1">
      <w:start w:val="1"/>
      <w:numFmt w:val="bullet"/>
      <w:lvlText w:val="•"/>
      <w:lvlJc w:val="left"/>
      <w:pPr>
        <w:tabs>
          <w:tab w:val="num" w:pos="2160"/>
        </w:tabs>
        <w:ind w:left="2160" w:hanging="360"/>
      </w:pPr>
      <w:rPr>
        <w:rFonts w:ascii="Angsana New" w:hAnsi="Angsana New" w:hint="default"/>
      </w:rPr>
    </w:lvl>
    <w:lvl w:ilvl="3" w:tplc="E3D87774" w:tentative="1">
      <w:start w:val="1"/>
      <w:numFmt w:val="bullet"/>
      <w:lvlText w:val="•"/>
      <w:lvlJc w:val="left"/>
      <w:pPr>
        <w:tabs>
          <w:tab w:val="num" w:pos="2880"/>
        </w:tabs>
        <w:ind w:left="2880" w:hanging="360"/>
      </w:pPr>
      <w:rPr>
        <w:rFonts w:ascii="Angsana New" w:hAnsi="Angsana New" w:hint="default"/>
      </w:rPr>
    </w:lvl>
    <w:lvl w:ilvl="4" w:tplc="19F2A272" w:tentative="1">
      <w:start w:val="1"/>
      <w:numFmt w:val="bullet"/>
      <w:lvlText w:val="•"/>
      <w:lvlJc w:val="left"/>
      <w:pPr>
        <w:tabs>
          <w:tab w:val="num" w:pos="3600"/>
        </w:tabs>
        <w:ind w:left="3600" w:hanging="360"/>
      </w:pPr>
      <w:rPr>
        <w:rFonts w:ascii="Angsana New" w:hAnsi="Angsana New" w:hint="default"/>
      </w:rPr>
    </w:lvl>
    <w:lvl w:ilvl="5" w:tplc="6BF2ADA2" w:tentative="1">
      <w:start w:val="1"/>
      <w:numFmt w:val="bullet"/>
      <w:lvlText w:val="•"/>
      <w:lvlJc w:val="left"/>
      <w:pPr>
        <w:tabs>
          <w:tab w:val="num" w:pos="4320"/>
        </w:tabs>
        <w:ind w:left="4320" w:hanging="360"/>
      </w:pPr>
      <w:rPr>
        <w:rFonts w:ascii="Angsana New" w:hAnsi="Angsana New" w:hint="default"/>
      </w:rPr>
    </w:lvl>
    <w:lvl w:ilvl="6" w:tplc="D19499DC" w:tentative="1">
      <w:start w:val="1"/>
      <w:numFmt w:val="bullet"/>
      <w:lvlText w:val="•"/>
      <w:lvlJc w:val="left"/>
      <w:pPr>
        <w:tabs>
          <w:tab w:val="num" w:pos="5040"/>
        </w:tabs>
        <w:ind w:left="5040" w:hanging="360"/>
      </w:pPr>
      <w:rPr>
        <w:rFonts w:ascii="Angsana New" w:hAnsi="Angsana New" w:hint="default"/>
      </w:rPr>
    </w:lvl>
    <w:lvl w:ilvl="7" w:tplc="285CACA6" w:tentative="1">
      <w:start w:val="1"/>
      <w:numFmt w:val="bullet"/>
      <w:lvlText w:val="•"/>
      <w:lvlJc w:val="left"/>
      <w:pPr>
        <w:tabs>
          <w:tab w:val="num" w:pos="5760"/>
        </w:tabs>
        <w:ind w:left="5760" w:hanging="360"/>
      </w:pPr>
      <w:rPr>
        <w:rFonts w:ascii="Angsana New" w:hAnsi="Angsana New" w:hint="default"/>
      </w:rPr>
    </w:lvl>
    <w:lvl w:ilvl="8" w:tplc="EA0A3176" w:tentative="1">
      <w:start w:val="1"/>
      <w:numFmt w:val="bullet"/>
      <w:lvlText w:val="•"/>
      <w:lvlJc w:val="left"/>
      <w:pPr>
        <w:tabs>
          <w:tab w:val="num" w:pos="6480"/>
        </w:tabs>
        <w:ind w:left="6480" w:hanging="360"/>
      </w:pPr>
      <w:rPr>
        <w:rFonts w:ascii="Angsana New" w:hAnsi="Angsana New" w:hint="default"/>
      </w:rPr>
    </w:lvl>
  </w:abstractNum>
  <w:abstractNum w:abstractNumId="2">
    <w:nsid w:val="3D5D5683"/>
    <w:multiLevelType w:val="hybridMultilevel"/>
    <w:tmpl w:val="59DE17D6"/>
    <w:lvl w:ilvl="0" w:tplc="D6BCA1CA">
      <w:start w:val="1"/>
      <w:numFmt w:val="bullet"/>
      <w:lvlText w:val="•"/>
      <w:lvlJc w:val="left"/>
      <w:pPr>
        <w:tabs>
          <w:tab w:val="num" w:pos="720"/>
        </w:tabs>
        <w:ind w:left="720" w:hanging="360"/>
      </w:pPr>
      <w:rPr>
        <w:rFonts w:ascii="Angsana New" w:hAnsi="Angsana New" w:hint="default"/>
      </w:rPr>
    </w:lvl>
    <w:lvl w:ilvl="1" w:tplc="599E97E6" w:tentative="1">
      <w:start w:val="1"/>
      <w:numFmt w:val="bullet"/>
      <w:lvlText w:val="•"/>
      <w:lvlJc w:val="left"/>
      <w:pPr>
        <w:tabs>
          <w:tab w:val="num" w:pos="1440"/>
        </w:tabs>
        <w:ind w:left="1440" w:hanging="360"/>
      </w:pPr>
      <w:rPr>
        <w:rFonts w:ascii="Angsana New" w:hAnsi="Angsana New" w:hint="default"/>
      </w:rPr>
    </w:lvl>
    <w:lvl w:ilvl="2" w:tplc="F55A469E" w:tentative="1">
      <w:start w:val="1"/>
      <w:numFmt w:val="bullet"/>
      <w:lvlText w:val="•"/>
      <w:lvlJc w:val="left"/>
      <w:pPr>
        <w:tabs>
          <w:tab w:val="num" w:pos="2160"/>
        </w:tabs>
        <w:ind w:left="2160" w:hanging="360"/>
      </w:pPr>
      <w:rPr>
        <w:rFonts w:ascii="Angsana New" w:hAnsi="Angsana New" w:hint="default"/>
      </w:rPr>
    </w:lvl>
    <w:lvl w:ilvl="3" w:tplc="7AB6027E" w:tentative="1">
      <w:start w:val="1"/>
      <w:numFmt w:val="bullet"/>
      <w:lvlText w:val="•"/>
      <w:lvlJc w:val="left"/>
      <w:pPr>
        <w:tabs>
          <w:tab w:val="num" w:pos="2880"/>
        </w:tabs>
        <w:ind w:left="2880" w:hanging="360"/>
      </w:pPr>
      <w:rPr>
        <w:rFonts w:ascii="Angsana New" w:hAnsi="Angsana New" w:hint="default"/>
      </w:rPr>
    </w:lvl>
    <w:lvl w:ilvl="4" w:tplc="E9C6FF20" w:tentative="1">
      <w:start w:val="1"/>
      <w:numFmt w:val="bullet"/>
      <w:lvlText w:val="•"/>
      <w:lvlJc w:val="left"/>
      <w:pPr>
        <w:tabs>
          <w:tab w:val="num" w:pos="3600"/>
        </w:tabs>
        <w:ind w:left="3600" w:hanging="360"/>
      </w:pPr>
      <w:rPr>
        <w:rFonts w:ascii="Angsana New" w:hAnsi="Angsana New" w:hint="default"/>
      </w:rPr>
    </w:lvl>
    <w:lvl w:ilvl="5" w:tplc="0BA6261A" w:tentative="1">
      <w:start w:val="1"/>
      <w:numFmt w:val="bullet"/>
      <w:lvlText w:val="•"/>
      <w:lvlJc w:val="left"/>
      <w:pPr>
        <w:tabs>
          <w:tab w:val="num" w:pos="4320"/>
        </w:tabs>
        <w:ind w:left="4320" w:hanging="360"/>
      </w:pPr>
      <w:rPr>
        <w:rFonts w:ascii="Angsana New" w:hAnsi="Angsana New" w:hint="default"/>
      </w:rPr>
    </w:lvl>
    <w:lvl w:ilvl="6" w:tplc="213070C0" w:tentative="1">
      <w:start w:val="1"/>
      <w:numFmt w:val="bullet"/>
      <w:lvlText w:val="•"/>
      <w:lvlJc w:val="left"/>
      <w:pPr>
        <w:tabs>
          <w:tab w:val="num" w:pos="5040"/>
        </w:tabs>
        <w:ind w:left="5040" w:hanging="360"/>
      </w:pPr>
      <w:rPr>
        <w:rFonts w:ascii="Angsana New" w:hAnsi="Angsana New" w:hint="default"/>
      </w:rPr>
    </w:lvl>
    <w:lvl w:ilvl="7" w:tplc="DF96376A" w:tentative="1">
      <w:start w:val="1"/>
      <w:numFmt w:val="bullet"/>
      <w:lvlText w:val="•"/>
      <w:lvlJc w:val="left"/>
      <w:pPr>
        <w:tabs>
          <w:tab w:val="num" w:pos="5760"/>
        </w:tabs>
        <w:ind w:left="5760" w:hanging="360"/>
      </w:pPr>
      <w:rPr>
        <w:rFonts w:ascii="Angsana New" w:hAnsi="Angsana New" w:hint="default"/>
      </w:rPr>
    </w:lvl>
    <w:lvl w:ilvl="8" w:tplc="4BBA71F4" w:tentative="1">
      <w:start w:val="1"/>
      <w:numFmt w:val="bullet"/>
      <w:lvlText w:val="•"/>
      <w:lvlJc w:val="left"/>
      <w:pPr>
        <w:tabs>
          <w:tab w:val="num" w:pos="6480"/>
        </w:tabs>
        <w:ind w:left="6480" w:hanging="360"/>
      </w:pPr>
      <w:rPr>
        <w:rFonts w:ascii="Angsana New" w:hAnsi="Angsana New" w:hint="default"/>
      </w:rPr>
    </w:lvl>
  </w:abstractNum>
  <w:abstractNum w:abstractNumId="3">
    <w:nsid w:val="4D2A7742"/>
    <w:multiLevelType w:val="hybridMultilevel"/>
    <w:tmpl w:val="CFC2D95E"/>
    <w:lvl w:ilvl="0" w:tplc="7916A24A">
      <w:start w:val="1"/>
      <w:numFmt w:val="bullet"/>
      <w:lvlText w:val="•"/>
      <w:lvlJc w:val="left"/>
      <w:pPr>
        <w:tabs>
          <w:tab w:val="num" w:pos="720"/>
        </w:tabs>
        <w:ind w:left="720" w:hanging="360"/>
      </w:pPr>
      <w:rPr>
        <w:rFonts w:ascii="Angsana New" w:hAnsi="Angsana New" w:hint="default"/>
      </w:rPr>
    </w:lvl>
    <w:lvl w:ilvl="1" w:tplc="927C2EA2" w:tentative="1">
      <w:start w:val="1"/>
      <w:numFmt w:val="bullet"/>
      <w:lvlText w:val="•"/>
      <w:lvlJc w:val="left"/>
      <w:pPr>
        <w:tabs>
          <w:tab w:val="num" w:pos="1440"/>
        </w:tabs>
        <w:ind w:left="1440" w:hanging="360"/>
      </w:pPr>
      <w:rPr>
        <w:rFonts w:ascii="Angsana New" w:hAnsi="Angsana New" w:hint="default"/>
      </w:rPr>
    </w:lvl>
    <w:lvl w:ilvl="2" w:tplc="5B8ED1A8" w:tentative="1">
      <w:start w:val="1"/>
      <w:numFmt w:val="bullet"/>
      <w:lvlText w:val="•"/>
      <w:lvlJc w:val="left"/>
      <w:pPr>
        <w:tabs>
          <w:tab w:val="num" w:pos="2160"/>
        </w:tabs>
        <w:ind w:left="2160" w:hanging="360"/>
      </w:pPr>
      <w:rPr>
        <w:rFonts w:ascii="Angsana New" w:hAnsi="Angsana New" w:hint="default"/>
      </w:rPr>
    </w:lvl>
    <w:lvl w:ilvl="3" w:tplc="BE7E944A" w:tentative="1">
      <w:start w:val="1"/>
      <w:numFmt w:val="bullet"/>
      <w:lvlText w:val="•"/>
      <w:lvlJc w:val="left"/>
      <w:pPr>
        <w:tabs>
          <w:tab w:val="num" w:pos="2880"/>
        </w:tabs>
        <w:ind w:left="2880" w:hanging="360"/>
      </w:pPr>
      <w:rPr>
        <w:rFonts w:ascii="Angsana New" w:hAnsi="Angsana New" w:hint="default"/>
      </w:rPr>
    </w:lvl>
    <w:lvl w:ilvl="4" w:tplc="43F0C216" w:tentative="1">
      <w:start w:val="1"/>
      <w:numFmt w:val="bullet"/>
      <w:lvlText w:val="•"/>
      <w:lvlJc w:val="left"/>
      <w:pPr>
        <w:tabs>
          <w:tab w:val="num" w:pos="3600"/>
        </w:tabs>
        <w:ind w:left="3600" w:hanging="360"/>
      </w:pPr>
      <w:rPr>
        <w:rFonts w:ascii="Angsana New" w:hAnsi="Angsana New" w:hint="default"/>
      </w:rPr>
    </w:lvl>
    <w:lvl w:ilvl="5" w:tplc="54CA4BCA" w:tentative="1">
      <w:start w:val="1"/>
      <w:numFmt w:val="bullet"/>
      <w:lvlText w:val="•"/>
      <w:lvlJc w:val="left"/>
      <w:pPr>
        <w:tabs>
          <w:tab w:val="num" w:pos="4320"/>
        </w:tabs>
        <w:ind w:left="4320" w:hanging="360"/>
      </w:pPr>
      <w:rPr>
        <w:rFonts w:ascii="Angsana New" w:hAnsi="Angsana New" w:hint="default"/>
      </w:rPr>
    </w:lvl>
    <w:lvl w:ilvl="6" w:tplc="D13A251A" w:tentative="1">
      <w:start w:val="1"/>
      <w:numFmt w:val="bullet"/>
      <w:lvlText w:val="•"/>
      <w:lvlJc w:val="left"/>
      <w:pPr>
        <w:tabs>
          <w:tab w:val="num" w:pos="5040"/>
        </w:tabs>
        <w:ind w:left="5040" w:hanging="360"/>
      </w:pPr>
      <w:rPr>
        <w:rFonts w:ascii="Angsana New" w:hAnsi="Angsana New" w:hint="default"/>
      </w:rPr>
    </w:lvl>
    <w:lvl w:ilvl="7" w:tplc="C986A86E" w:tentative="1">
      <w:start w:val="1"/>
      <w:numFmt w:val="bullet"/>
      <w:lvlText w:val="•"/>
      <w:lvlJc w:val="left"/>
      <w:pPr>
        <w:tabs>
          <w:tab w:val="num" w:pos="5760"/>
        </w:tabs>
        <w:ind w:left="5760" w:hanging="360"/>
      </w:pPr>
      <w:rPr>
        <w:rFonts w:ascii="Angsana New" w:hAnsi="Angsana New" w:hint="default"/>
      </w:rPr>
    </w:lvl>
    <w:lvl w:ilvl="8" w:tplc="21A4F99C" w:tentative="1">
      <w:start w:val="1"/>
      <w:numFmt w:val="bullet"/>
      <w:lvlText w:val="•"/>
      <w:lvlJc w:val="left"/>
      <w:pPr>
        <w:tabs>
          <w:tab w:val="num" w:pos="6480"/>
        </w:tabs>
        <w:ind w:left="6480" w:hanging="360"/>
      </w:pPr>
      <w:rPr>
        <w:rFonts w:ascii="Angsana New" w:hAnsi="Angsana New" w:hint="default"/>
      </w:rPr>
    </w:lvl>
  </w:abstractNum>
  <w:abstractNum w:abstractNumId="4">
    <w:nsid w:val="73EE39B2"/>
    <w:multiLevelType w:val="hybridMultilevel"/>
    <w:tmpl w:val="2C700E2A"/>
    <w:lvl w:ilvl="0" w:tplc="C97E7474">
      <w:start w:val="1"/>
      <w:numFmt w:val="bullet"/>
      <w:lvlText w:val="•"/>
      <w:lvlJc w:val="left"/>
      <w:pPr>
        <w:tabs>
          <w:tab w:val="num" w:pos="720"/>
        </w:tabs>
        <w:ind w:left="720" w:hanging="360"/>
      </w:pPr>
      <w:rPr>
        <w:rFonts w:ascii="Angsana New" w:hAnsi="Angsana New" w:hint="default"/>
      </w:rPr>
    </w:lvl>
    <w:lvl w:ilvl="1" w:tplc="16D2FC60" w:tentative="1">
      <w:start w:val="1"/>
      <w:numFmt w:val="bullet"/>
      <w:lvlText w:val="•"/>
      <w:lvlJc w:val="left"/>
      <w:pPr>
        <w:tabs>
          <w:tab w:val="num" w:pos="1440"/>
        </w:tabs>
        <w:ind w:left="1440" w:hanging="360"/>
      </w:pPr>
      <w:rPr>
        <w:rFonts w:ascii="Angsana New" w:hAnsi="Angsana New" w:hint="default"/>
      </w:rPr>
    </w:lvl>
    <w:lvl w:ilvl="2" w:tplc="A18CE350" w:tentative="1">
      <w:start w:val="1"/>
      <w:numFmt w:val="bullet"/>
      <w:lvlText w:val="•"/>
      <w:lvlJc w:val="left"/>
      <w:pPr>
        <w:tabs>
          <w:tab w:val="num" w:pos="2160"/>
        </w:tabs>
        <w:ind w:left="2160" w:hanging="360"/>
      </w:pPr>
      <w:rPr>
        <w:rFonts w:ascii="Angsana New" w:hAnsi="Angsana New" w:hint="default"/>
      </w:rPr>
    </w:lvl>
    <w:lvl w:ilvl="3" w:tplc="03BEC818" w:tentative="1">
      <w:start w:val="1"/>
      <w:numFmt w:val="bullet"/>
      <w:lvlText w:val="•"/>
      <w:lvlJc w:val="left"/>
      <w:pPr>
        <w:tabs>
          <w:tab w:val="num" w:pos="2880"/>
        </w:tabs>
        <w:ind w:left="2880" w:hanging="360"/>
      </w:pPr>
      <w:rPr>
        <w:rFonts w:ascii="Angsana New" w:hAnsi="Angsana New" w:hint="default"/>
      </w:rPr>
    </w:lvl>
    <w:lvl w:ilvl="4" w:tplc="D16E1BA0" w:tentative="1">
      <w:start w:val="1"/>
      <w:numFmt w:val="bullet"/>
      <w:lvlText w:val="•"/>
      <w:lvlJc w:val="left"/>
      <w:pPr>
        <w:tabs>
          <w:tab w:val="num" w:pos="3600"/>
        </w:tabs>
        <w:ind w:left="3600" w:hanging="360"/>
      </w:pPr>
      <w:rPr>
        <w:rFonts w:ascii="Angsana New" w:hAnsi="Angsana New" w:hint="default"/>
      </w:rPr>
    </w:lvl>
    <w:lvl w:ilvl="5" w:tplc="205CEA2C" w:tentative="1">
      <w:start w:val="1"/>
      <w:numFmt w:val="bullet"/>
      <w:lvlText w:val="•"/>
      <w:lvlJc w:val="left"/>
      <w:pPr>
        <w:tabs>
          <w:tab w:val="num" w:pos="4320"/>
        </w:tabs>
        <w:ind w:left="4320" w:hanging="360"/>
      </w:pPr>
      <w:rPr>
        <w:rFonts w:ascii="Angsana New" w:hAnsi="Angsana New" w:hint="default"/>
      </w:rPr>
    </w:lvl>
    <w:lvl w:ilvl="6" w:tplc="4232C42C" w:tentative="1">
      <w:start w:val="1"/>
      <w:numFmt w:val="bullet"/>
      <w:lvlText w:val="•"/>
      <w:lvlJc w:val="left"/>
      <w:pPr>
        <w:tabs>
          <w:tab w:val="num" w:pos="5040"/>
        </w:tabs>
        <w:ind w:left="5040" w:hanging="360"/>
      </w:pPr>
      <w:rPr>
        <w:rFonts w:ascii="Angsana New" w:hAnsi="Angsana New" w:hint="default"/>
      </w:rPr>
    </w:lvl>
    <w:lvl w:ilvl="7" w:tplc="73D41786" w:tentative="1">
      <w:start w:val="1"/>
      <w:numFmt w:val="bullet"/>
      <w:lvlText w:val="•"/>
      <w:lvlJc w:val="left"/>
      <w:pPr>
        <w:tabs>
          <w:tab w:val="num" w:pos="5760"/>
        </w:tabs>
        <w:ind w:left="5760" w:hanging="360"/>
      </w:pPr>
      <w:rPr>
        <w:rFonts w:ascii="Angsana New" w:hAnsi="Angsana New" w:hint="default"/>
      </w:rPr>
    </w:lvl>
    <w:lvl w:ilvl="8" w:tplc="BCDA7B02" w:tentative="1">
      <w:start w:val="1"/>
      <w:numFmt w:val="bullet"/>
      <w:lvlText w:val="•"/>
      <w:lvlJc w:val="left"/>
      <w:pPr>
        <w:tabs>
          <w:tab w:val="num" w:pos="6480"/>
        </w:tabs>
        <w:ind w:left="6480" w:hanging="360"/>
      </w:pPr>
      <w:rPr>
        <w:rFonts w:ascii="Angsana New" w:hAnsi="Angsana New" w:hint="default"/>
      </w:rPr>
    </w:lvl>
  </w:abstractNum>
  <w:num w:numId="1">
    <w:abstractNumId w:val="1"/>
  </w:num>
  <w:num w:numId="2">
    <w:abstractNumId w:val="3"/>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577"/>
    <w:rsid w:val="000741F1"/>
    <w:rsid w:val="00083E18"/>
    <w:rsid w:val="00085D32"/>
    <w:rsid w:val="00127616"/>
    <w:rsid w:val="00147C7F"/>
    <w:rsid w:val="0016738C"/>
    <w:rsid w:val="00170272"/>
    <w:rsid w:val="0019503F"/>
    <w:rsid w:val="001A51B0"/>
    <w:rsid w:val="001E7E32"/>
    <w:rsid w:val="00223C62"/>
    <w:rsid w:val="00230A88"/>
    <w:rsid w:val="002370BA"/>
    <w:rsid w:val="002451BD"/>
    <w:rsid w:val="00281923"/>
    <w:rsid w:val="002A09E9"/>
    <w:rsid w:val="00311172"/>
    <w:rsid w:val="00312851"/>
    <w:rsid w:val="00351E1A"/>
    <w:rsid w:val="00367B95"/>
    <w:rsid w:val="003D6CF7"/>
    <w:rsid w:val="003E6C92"/>
    <w:rsid w:val="003F3D59"/>
    <w:rsid w:val="004011FC"/>
    <w:rsid w:val="00435283"/>
    <w:rsid w:val="00462F33"/>
    <w:rsid w:val="00463001"/>
    <w:rsid w:val="004905FD"/>
    <w:rsid w:val="004A707E"/>
    <w:rsid w:val="004C616B"/>
    <w:rsid w:val="004D5AE4"/>
    <w:rsid w:val="004D5C9E"/>
    <w:rsid w:val="00530F04"/>
    <w:rsid w:val="005A6518"/>
    <w:rsid w:val="005E01A8"/>
    <w:rsid w:val="006013F0"/>
    <w:rsid w:val="0060549B"/>
    <w:rsid w:val="0063088E"/>
    <w:rsid w:val="00692183"/>
    <w:rsid w:val="006B559D"/>
    <w:rsid w:val="006D2B9C"/>
    <w:rsid w:val="00706721"/>
    <w:rsid w:val="00726CA1"/>
    <w:rsid w:val="0076742C"/>
    <w:rsid w:val="007A61DC"/>
    <w:rsid w:val="007C4CA3"/>
    <w:rsid w:val="00852C1E"/>
    <w:rsid w:val="008F764E"/>
    <w:rsid w:val="009025A6"/>
    <w:rsid w:val="00952C88"/>
    <w:rsid w:val="00995381"/>
    <w:rsid w:val="009F0069"/>
    <w:rsid w:val="00A133AA"/>
    <w:rsid w:val="00A343B2"/>
    <w:rsid w:val="00AC6676"/>
    <w:rsid w:val="00AE0972"/>
    <w:rsid w:val="00AF07F4"/>
    <w:rsid w:val="00B41F33"/>
    <w:rsid w:val="00B528EC"/>
    <w:rsid w:val="00B54AA3"/>
    <w:rsid w:val="00B84CEC"/>
    <w:rsid w:val="00BC374D"/>
    <w:rsid w:val="00BE061C"/>
    <w:rsid w:val="00C101DD"/>
    <w:rsid w:val="00C31FFC"/>
    <w:rsid w:val="00C37CA7"/>
    <w:rsid w:val="00C63577"/>
    <w:rsid w:val="00C65290"/>
    <w:rsid w:val="00CB69FD"/>
    <w:rsid w:val="00D179F0"/>
    <w:rsid w:val="00D37697"/>
    <w:rsid w:val="00D5588F"/>
    <w:rsid w:val="00DA32AE"/>
    <w:rsid w:val="00DF31D2"/>
    <w:rsid w:val="00E2786A"/>
    <w:rsid w:val="00E40229"/>
    <w:rsid w:val="00EA55B6"/>
    <w:rsid w:val="00F5190B"/>
    <w:rsid w:val="00F54C6C"/>
    <w:rsid w:val="00FB0C50"/>
    <w:rsid w:val="00FB7142"/>
    <w:rsid w:val="00FD378B"/>
    <w:rsid w:val="00FD703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591596-0EE8-4693-83DB-9C3C5C95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D32"/>
    <w:pPr>
      <w:spacing w:after="0" w:line="240" w:lineRule="auto"/>
      <w:ind w:left="720"/>
      <w:contextualSpacing/>
    </w:pPr>
    <w:rPr>
      <w:rFonts w:ascii="Tahoma" w:eastAsia="Times New Roman" w:hAnsi="Tahoma" w:cs="Angsana New"/>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05075">
      <w:bodyDiv w:val="1"/>
      <w:marLeft w:val="0"/>
      <w:marRight w:val="0"/>
      <w:marTop w:val="0"/>
      <w:marBottom w:val="0"/>
      <w:divBdr>
        <w:top w:val="none" w:sz="0" w:space="0" w:color="auto"/>
        <w:left w:val="none" w:sz="0" w:space="0" w:color="auto"/>
        <w:bottom w:val="none" w:sz="0" w:space="0" w:color="auto"/>
        <w:right w:val="none" w:sz="0" w:space="0" w:color="auto"/>
      </w:divBdr>
      <w:divsChild>
        <w:div w:id="700470865">
          <w:marLeft w:val="360"/>
          <w:marRight w:val="0"/>
          <w:marTop w:val="200"/>
          <w:marBottom w:val="0"/>
          <w:divBdr>
            <w:top w:val="none" w:sz="0" w:space="0" w:color="auto"/>
            <w:left w:val="none" w:sz="0" w:space="0" w:color="auto"/>
            <w:bottom w:val="none" w:sz="0" w:space="0" w:color="auto"/>
            <w:right w:val="none" w:sz="0" w:space="0" w:color="auto"/>
          </w:divBdr>
        </w:div>
      </w:divsChild>
    </w:div>
    <w:div w:id="50076838">
      <w:bodyDiv w:val="1"/>
      <w:marLeft w:val="0"/>
      <w:marRight w:val="0"/>
      <w:marTop w:val="0"/>
      <w:marBottom w:val="0"/>
      <w:divBdr>
        <w:top w:val="none" w:sz="0" w:space="0" w:color="auto"/>
        <w:left w:val="none" w:sz="0" w:space="0" w:color="auto"/>
        <w:bottom w:val="none" w:sz="0" w:space="0" w:color="auto"/>
        <w:right w:val="none" w:sz="0" w:space="0" w:color="auto"/>
      </w:divBdr>
      <w:divsChild>
        <w:div w:id="2087654298">
          <w:marLeft w:val="360"/>
          <w:marRight w:val="0"/>
          <w:marTop w:val="200"/>
          <w:marBottom w:val="0"/>
          <w:divBdr>
            <w:top w:val="none" w:sz="0" w:space="0" w:color="auto"/>
            <w:left w:val="none" w:sz="0" w:space="0" w:color="auto"/>
            <w:bottom w:val="none" w:sz="0" w:space="0" w:color="auto"/>
            <w:right w:val="none" w:sz="0" w:space="0" w:color="auto"/>
          </w:divBdr>
        </w:div>
      </w:divsChild>
    </w:div>
    <w:div w:id="57679191">
      <w:bodyDiv w:val="1"/>
      <w:marLeft w:val="0"/>
      <w:marRight w:val="0"/>
      <w:marTop w:val="0"/>
      <w:marBottom w:val="0"/>
      <w:divBdr>
        <w:top w:val="none" w:sz="0" w:space="0" w:color="auto"/>
        <w:left w:val="none" w:sz="0" w:space="0" w:color="auto"/>
        <w:bottom w:val="none" w:sz="0" w:space="0" w:color="auto"/>
        <w:right w:val="none" w:sz="0" w:space="0" w:color="auto"/>
      </w:divBdr>
      <w:divsChild>
        <w:div w:id="1506087193">
          <w:marLeft w:val="360"/>
          <w:marRight w:val="0"/>
          <w:marTop w:val="200"/>
          <w:marBottom w:val="0"/>
          <w:divBdr>
            <w:top w:val="none" w:sz="0" w:space="0" w:color="auto"/>
            <w:left w:val="none" w:sz="0" w:space="0" w:color="auto"/>
            <w:bottom w:val="none" w:sz="0" w:space="0" w:color="auto"/>
            <w:right w:val="none" w:sz="0" w:space="0" w:color="auto"/>
          </w:divBdr>
        </w:div>
      </w:divsChild>
    </w:div>
    <w:div w:id="61880009">
      <w:bodyDiv w:val="1"/>
      <w:marLeft w:val="0"/>
      <w:marRight w:val="0"/>
      <w:marTop w:val="0"/>
      <w:marBottom w:val="0"/>
      <w:divBdr>
        <w:top w:val="none" w:sz="0" w:space="0" w:color="auto"/>
        <w:left w:val="none" w:sz="0" w:space="0" w:color="auto"/>
        <w:bottom w:val="none" w:sz="0" w:space="0" w:color="auto"/>
        <w:right w:val="none" w:sz="0" w:space="0" w:color="auto"/>
      </w:divBdr>
      <w:divsChild>
        <w:div w:id="1674141236">
          <w:marLeft w:val="360"/>
          <w:marRight w:val="0"/>
          <w:marTop w:val="200"/>
          <w:marBottom w:val="0"/>
          <w:divBdr>
            <w:top w:val="none" w:sz="0" w:space="0" w:color="auto"/>
            <w:left w:val="none" w:sz="0" w:space="0" w:color="auto"/>
            <w:bottom w:val="none" w:sz="0" w:space="0" w:color="auto"/>
            <w:right w:val="none" w:sz="0" w:space="0" w:color="auto"/>
          </w:divBdr>
        </w:div>
      </w:divsChild>
    </w:div>
    <w:div w:id="115414625">
      <w:bodyDiv w:val="1"/>
      <w:marLeft w:val="0"/>
      <w:marRight w:val="0"/>
      <w:marTop w:val="0"/>
      <w:marBottom w:val="0"/>
      <w:divBdr>
        <w:top w:val="none" w:sz="0" w:space="0" w:color="auto"/>
        <w:left w:val="none" w:sz="0" w:space="0" w:color="auto"/>
        <w:bottom w:val="none" w:sz="0" w:space="0" w:color="auto"/>
        <w:right w:val="none" w:sz="0" w:space="0" w:color="auto"/>
      </w:divBdr>
      <w:divsChild>
        <w:div w:id="992370715">
          <w:marLeft w:val="360"/>
          <w:marRight w:val="0"/>
          <w:marTop w:val="200"/>
          <w:marBottom w:val="0"/>
          <w:divBdr>
            <w:top w:val="none" w:sz="0" w:space="0" w:color="auto"/>
            <w:left w:val="none" w:sz="0" w:space="0" w:color="auto"/>
            <w:bottom w:val="none" w:sz="0" w:space="0" w:color="auto"/>
            <w:right w:val="none" w:sz="0" w:space="0" w:color="auto"/>
          </w:divBdr>
        </w:div>
      </w:divsChild>
    </w:div>
    <w:div w:id="132987308">
      <w:bodyDiv w:val="1"/>
      <w:marLeft w:val="0"/>
      <w:marRight w:val="0"/>
      <w:marTop w:val="0"/>
      <w:marBottom w:val="0"/>
      <w:divBdr>
        <w:top w:val="none" w:sz="0" w:space="0" w:color="auto"/>
        <w:left w:val="none" w:sz="0" w:space="0" w:color="auto"/>
        <w:bottom w:val="none" w:sz="0" w:space="0" w:color="auto"/>
        <w:right w:val="none" w:sz="0" w:space="0" w:color="auto"/>
      </w:divBdr>
      <w:divsChild>
        <w:div w:id="280646659">
          <w:marLeft w:val="360"/>
          <w:marRight w:val="0"/>
          <w:marTop w:val="200"/>
          <w:marBottom w:val="0"/>
          <w:divBdr>
            <w:top w:val="none" w:sz="0" w:space="0" w:color="auto"/>
            <w:left w:val="none" w:sz="0" w:space="0" w:color="auto"/>
            <w:bottom w:val="none" w:sz="0" w:space="0" w:color="auto"/>
            <w:right w:val="none" w:sz="0" w:space="0" w:color="auto"/>
          </w:divBdr>
        </w:div>
      </w:divsChild>
    </w:div>
    <w:div w:id="200628433">
      <w:bodyDiv w:val="1"/>
      <w:marLeft w:val="0"/>
      <w:marRight w:val="0"/>
      <w:marTop w:val="0"/>
      <w:marBottom w:val="0"/>
      <w:divBdr>
        <w:top w:val="none" w:sz="0" w:space="0" w:color="auto"/>
        <w:left w:val="none" w:sz="0" w:space="0" w:color="auto"/>
        <w:bottom w:val="none" w:sz="0" w:space="0" w:color="auto"/>
        <w:right w:val="none" w:sz="0" w:space="0" w:color="auto"/>
      </w:divBdr>
      <w:divsChild>
        <w:div w:id="1768849177">
          <w:marLeft w:val="360"/>
          <w:marRight w:val="0"/>
          <w:marTop w:val="200"/>
          <w:marBottom w:val="0"/>
          <w:divBdr>
            <w:top w:val="none" w:sz="0" w:space="0" w:color="auto"/>
            <w:left w:val="none" w:sz="0" w:space="0" w:color="auto"/>
            <w:bottom w:val="none" w:sz="0" w:space="0" w:color="auto"/>
            <w:right w:val="none" w:sz="0" w:space="0" w:color="auto"/>
          </w:divBdr>
        </w:div>
      </w:divsChild>
    </w:div>
    <w:div w:id="203449225">
      <w:bodyDiv w:val="1"/>
      <w:marLeft w:val="0"/>
      <w:marRight w:val="0"/>
      <w:marTop w:val="0"/>
      <w:marBottom w:val="0"/>
      <w:divBdr>
        <w:top w:val="none" w:sz="0" w:space="0" w:color="auto"/>
        <w:left w:val="none" w:sz="0" w:space="0" w:color="auto"/>
        <w:bottom w:val="none" w:sz="0" w:space="0" w:color="auto"/>
        <w:right w:val="none" w:sz="0" w:space="0" w:color="auto"/>
      </w:divBdr>
      <w:divsChild>
        <w:div w:id="1332875008">
          <w:marLeft w:val="360"/>
          <w:marRight w:val="0"/>
          <w:marTop w:val="200"/>
          <w:marBottom w:val="0"/>
          <w:divBdr>
            <w:top w:val="none" w:sz="0" w:space="0" w:color="auto"/>
            <w:left w:val="none" w:sz="0" w:space="0" w:color="auto"/>
            <w:bottom w:val="none" w:sz="0" w:space="0" w:color="auto"/>
            <w:right w:val="none" w:sz="0" w:space="0" w:color="auto"/>
          </w:divBdr>
        </w:div>
      </w:divsChild>
    </w:div>
    <w:div w:id="205607968">
      <w:bodyDiv w:val="1"/>
      <w:marLeft w:val="0"/>
      <w:marRight w:val="0"/>
      <w:marTop w:val="0"/>
      <w:marBottom w:val="0"/>
      <w:divBdr>
        <w:top w:val="none" w:sz="0" w:space="0" w:color="auto"/>
        <w:left w:val="none" w:sz="0" w:space="0" w:color="auto"/>
        <w:bottom w:val="none" w:sz="0" w:space="0" w:color="auto"/>
        <w:right w:val="none" w:sz="0" w:space="0" w:color="auto"/>
      </w:divBdr>
      <w:divsChild>
        <w:div w:id="2129662460">
          <w:marLeft w:val="360"/>
          <w:marRight w:val="0"/>
          <w:marTop w:val="200"/>
          <w:marBottom w:val="0"/>
          <w:divBdr>
            <w:top w:val="none" w:sz="0" w:space="0" w:color="auto"/>
            <w:left w:val="none" w:sz="0" w:space="0" w:color="auto"/>
            <w:bottom w:val="none" w:sz="0" w:space="0" w:color="auto"/>
            <w:right w:val="none" w:sz="0" w:space="0" w:color="auto"/>
          </w:divBdr>
        </w:div>
      </w:divsChild>
    </w:div>
    <w:div w:id="261305569">
      <w:bodyDiv w:val="1"/>
      <w:marLeft w:val="0"/>
      <w:marRight w:val="0"/>
      <w:marTop w:val="0"/>
      <w:marBottom w:val="0"/>
      <w:divBdr>
        <w:top w:val="none" w:sz="0" w:space="0" w:color="auto"/>
        <w:left w:val="none" w:sz="0" w:space="0" w:color="auto"/>
        <w:bottom w:val="none" w:sz="0" w:space="0" w:color="auto"/>
        <w:right w:val="none" w:sz="0" w:space="0" w:color="auto"/>
      </w:divBdr>
      <w:divsChild>
        <w:div w:id="2115394927">
          <w:marLeft w:val="360"/>
          <w:marRight w:val="0"/>
          <w:marTop w:val="200"/>
          <w:marBottom w:val="0"/>
          <w:divBdr>
            <w:top w:val="none" w:sz="0" w:space="0" w:color="auto"/>
            <w:left w:val="none" w:sz="0" w:space="0" w:color="auto"/>
            <w:bottom w:val="none" w:sz="0" w:space="0" w:color="auto"/>
            <w:right w:val="none" w:sz="0" w:space="0" w:color="auto"/>
          </w:divBdr>
        </w:div>
      </w:divsChild>
    </w:div>
    <w:div w:id="262688843">
      <w:bodyDiv w:val="1"/>
      <w:marLeft w:val="0"/>
      <w:marRight w:val="0"/>
      <w:marTop w:val="0"/>
      <w:marBottom w:val="0"/>
      <w:divBdr>
        <w:top w:val="none" w:sz="0" w:space="0" w:color="auto"/>
        <w:left w:val="none" w:sz="0" w:space="0" w:color="auto"/>
        <w:bottom w:val="none" w:sz="0" w:space="0" w:color="auto"/>
        <w:right w:val="none" w:sz="0" w:space="0" w:color="auto"/>
      </w:divBdr>
      <w:divsChild>
        <w:div w:id="744258379">
          <w:marLeft w:val="360"/>
          <w:marRight w:val="0"/>
          <w:marTop w:val="200"/>
          <w:marBottom w:val="0"/>
          <w:divBdr>
            <w:top w:val="none" w:sz="0" w:space="0" w:color="auto"/>
            <w:left w:val="none" w:sz="0" w:space="0" w:color="auto"/>
            <w:bottom w:val="none" w:sz="0" w:space="0" w:color="auto"/>
            <w:right w:val="none" w:sz="0" w:space="0" w:color="auto"/>
          </w:divBdr>
        </w:div>
      </w:divsChild>
    </w:div>
    <w:div w:id="375200778">
      <w:bodyDiv w:val="1"/>
      <w:marLeft w:val="0"/>
      <w:marRight w:val="0"/>
      <w:marTop w:val="0"/>
      <w:marBottom w:val="0"/>
      <w:divBdr>
        <w:top w:val="none" w:sz="0" w:space="0" w:color="auto"/>
        <w:left w:val="none" w:sz="0" w:space="0" w:color="auto"/>
        <w:bottom w:val="none" w:sz="0" w:space="0" w:color="auto"/>
        <w:right w:val="none" w:sz="0" w:space="0" w:color="auto"/>
      </w:divBdr>
      <w:divsChild>
        <w:div w:id="289871426">
          <w:marLeft w:val="360"/>
          <w:marRight w:val="0"/>
          <w:marTop w:val="200"/>
          <w:marBottom w:val="0"/>
          <w:divBdr>
            <w:top w:val="none" w:sz="0" w:space="0" w:color="auto"/>
            <w:left w:val="none" w:sz="0" w:space="0" w:color="auto"/>
            <w:bottom w:val="none" w:sz="0" w:space="0" w:color="auto"/>
            <w:right w:val="none" w:sz="0" w:space="0" w:color="auto"/>
          </w:divBdr>
        </w:div>
        <w:div w:id="536116090">
          <w:marLeft w:val="360"/>
          <w:marRight w:val="0"/>
          <w:marTop w:val="200"/>
          <w:marBottom w:val="0"/>
          <w:divBdr>
            <w:top w:val="none" w:sz="0" w:space="0" w:color="auto"/>
            <w:left w:val="none" w:sz="0" w:space="0" w:color="auto"/>
            <w:bottom w:val="none" w:sz="0" w:space="0" w:color="auto"/>
            <w:right w:val="none" w:sz="0" w:space="0" w:color="auto"/>
          </w:divBdr>
        </w:div>
      </w:divsChild>
    </w:div>
    <w:div w:id="376703187">
      <w:bodyDiv w:val="1"/>
      <w:marLeft w:val="0"/>
      <w:marRight w:val="0"/>
      <w:marTop w:val="0"/>
      <w:marBottom w:val="0"/>
      <w:divBdr>
        <w:top w:val="none" w:sz="0" w:space="0" w:color="auto"/>
        <w:left w:val="none" w:sz="0" w:space="0" w:color="auto"/>
        <w:bottom w:val="none" w:sz="0" w:space="0" w:color="auto"/>
        <w:right w:val="none" w:sz="0" w:space="0" w:color="auto"/>
      </w:divBdr>
      <w:divsChild>
        <w:div w:id="1786927791">
          <w:marLeft w:val="360"/>
          <w:marRight w:val="0"/>
          <w:marTop w:val="200"/>
          <w:marBottom w:val="0"/>
          <w:divBdr>
            <w:top w:val="none" w:sz="0" w:space="0" w:color="auto"/>
            <w:left w:val="none" w:sz="0" w:space="0" w:color="auto"/>
            <w:bottom w:val="none" w:sz="0" w:space="0" w:color="auto"/>
            <w:right w:val="none" w:sz="0" w:space="0" w:color="auto"/>
          </w:divBdr>
        </w:div>
      </w:divsChild>
    </w:div>
    <w:div w:id="383451628">
      <w:bodyDiv w:val="1"/>
      <w:marLeft w:val="0"/>
      <w:marRight w:val="0"/>
      <w:marTop w:val="0"/>
      <w:marBottom w:val="0"/>
      <w:divBdr>
        <w:top w:val="none" w:sz="0" w:space="0" w:color="auto"/>
        <w:left w:val="none" w:sz="0" w:space="0" w:color="auto"/>
        <w:bottom w:val="none" w:sz="0" w:space="0" w:color="auto"/>
        <w:right w:val="none" w:sz="0" w:space="0" w:color="auto"/>
      </w:divBdr>
      <w:divsChild>
        <w:div w:id="545457777">
          <w:marLeft w:val="360"/>
          <w:marRight w:val="0"/>
          <w:marTop w:val="200"/>
          <w:marBottom w:val="0"/>
          <w:divBdr>
            <w:top w:val="none" w:sz="0" w:space="0" w:color="auto"/>
            <w:left w:val="none" w:sz="0" w:space="0" w:color="auto"/>
            <w:bottom w:val="none" w:sz="0" w:space="0" w:color="auto"/>
            <w:right w:val="none" w:sz="0" w:space="0" w:color="auto"/>
          </w:divBdr>
        </w:div>
      </w:divsChild>
    </w:div>
    <w:div w:id="411854073">
      <w:bodyDiv w:val="1"/>
      <w:marLeft w:val="0"/>
      <w:marRight w:val="0"/>
      <w:marTop w:val="0"/>
      <w:marBottom w:val="0"/>
      <w:divBdr>
        <w:top w:val="none" w:sz="0" w:space="0" w:color="auto"/>
        <w:left w:val="none" w:sz="0" w:space="0" w:color="auto"/>
        <w:bottom w:val="none" w:sz="0" w:space="0" w:color="auto"/>
        <w:right w:val="none" w:sz="0" w:space="0" w:color="auto"/>
      </w:divBdr>
      <w:divsChild>
        <w:div w:id="1280524810">
          <w:marLeft w:val="360"/>
          <w:marRight w:val="0"/>
          <w:marTop w:val="200"/>
          <w:marBottom w:val="0"/>
          <w:divBdr>
            <w:top w:val="none" w:sz="0" w:space="0" w:color="auto"/>
            <w:left w:val="none" w:sz="0" w:space="0" w:color="auto"/>
            <w:bottom w:val="none" w:sz="0" w:space="0" w:color="auto"/>
            <w:right w:val="none" w:sz="0" w:space="0" w:color="auto"/>
          </w:divBdr>
        </w:div>
      </w:divsChild>
    </w:div>
    <w:div w:id="423302636">
      <w:bodyDiv w:val="1"/>
      <w:marLeft w:val="0"/>
      <w:marRight w:val="0"/>
      <w:marTop w:val="0"/>
      <w:marBottom w:val="0"/>
      <w:divBdr>
        <w:top w:val="none" w:sz="0" w:space="0" w:color="auto"/>
        <w:left w:val="none" w:sz="0" w:space="0" w:color="auto"/>
        <w:bottom w:val="none" w:sz="0" w:space="0" w:color="auto"/>
        <w:right w:val="none" w:sz="0" w:space="0" w:color="auto"/>
      </w:divBdr>
      <w:divsChild>
        <w:div w:id="2046246837">
          <w:marLeft w:val="360"/>
          <w:marRight w:val="0"/>
          <w:marTop w:val="200"/>
          <w:marBottom w:val="0"/>
          <w:divBdr>
            <w:top w:val="none" w:sz="0" w:space="0" w:color="auto"/>
            <w:left w:val="none" w:sz="0" w:space="0" w:color="auto"/>
            <w:bottom w:val="none" w:sz="0" w:space="0" w:color="auto"/>
            <w:right w:val="none" w:sz="0" w:space="0" w:color="auto"/>
          </w:divBdr>
        </w:div>
      </w:divsChild>
    </w:div>
    <w:div w:id="444234658">
      <w:bodyDiv w:val="1"/>
      <w:marLeft w:val="0"/>
      <w:marRight w:val="0"/>
      <w:marTop w:val="0"/>
      <w:marBottom w:val="0"/>
      <w:divBdr>
        <w:top w:val="none" w:sz="0" w:space="0" w:color="auto"/>
        <w:left w:val="none" w:sz="0" w:space="0" w:color="auto"/>
        <w:bottom w:val="none" w:sz="0" w:space="0" w:color="auto"/>
        <w:right w:val="none" w:sz="0" w:space="0" w:color="auto"/>
      </w:divBdr>
      <w:divsChild>
        <w:div w:id="888421457">
          <w:marLeft w:val="360"/>
          <w:marRight w:val="0"/>
          <w:marTop w:val="200"/>
          <w:marBottom w:val="0"/>
          <w:divBdr>
            <w:top w:val="none" w:sz="0" w:space="0" w:color="auto"/>
            <w:left w:val="none" w:sz="0" w:space="0" w:color="auto"/>
            <w:bottom w:val="none" w:sz="0" w:space="0" w:color="auto"/>
            <w:right w:val="none" w:sz="0" w:space="0" w:color="auto"/>
          </w:divBdr>
        </w:div>
      </w:divsChild>
    </w:div>
    <w:div w:id="468859124">
      <w:bodyDiv w:val="1"/>
      <w:marLeft w:val="0"/>
      <w:marRight w:val="0"/>
      <w:marTop w:val="0"/>
      <w:marBottom w:val="0"/>
      <w:divBdr>
        <w:top w:val="none" w:sz="0" w:space="0" w:color="auto"/>
        <w:left w:val="none" w:sz="0" w:space="0" w:color="auto"/>
        <w:bottom w:val="none" w:sz="0" w:space="0" w:color="auto"/>
        <w:right w:val="none" w:sz="0" w:space="0" w:color="auto"/>
      </w:divBdr>
      <w:divsChild>
        <w:div w:id="252469512">
          <w:marLeft w:val="360"/>
          <w:marRight w:val="0"/>
          <w:marTop w:val="200"/>
          <w:marBottom w:val="0"/>
          <w:divBdr>
            <w:top w:val="none" w:sz="0" w:space="0" w:color="auto"/>
            <w:left w:val="none" w:sz="0" w:space="0" w:color="auto"/>
            <w:bottom w:val="none" w:sz="0" w:space="0" w:color="auto"/>
            <w:right w:val="none" w:sz="0" w:space="0" w:color="auto"/>
          </w:divBdr>
        </w:div>
      </w:divsChild>
    </w:div>
    <w:div w:id="470442136">
      <w:bodyDiv w:val="1"/>
      <w:marLeft w:val="0"/>
      <w:marRight w:val="0"/>
      <w:marTop w:val="0"/>
      <w:marBottom w:val="0"/>
      <w:divBdr>
        <w:top w:val="none" w:sz="0" w:space="0" w:color="auto"/>
        <w:left w:val="none" w:sz="0" w:space="0" w:color="auto"/>
        <w:bottom w:val="none" w:sz="0" w:space="0" w:color="auto"/>
        <w:right w:val="none" w:sz="0" w:space="0" w:color="auto"/>
      </w:divBdr>
      <w:divsChild>
        <w:div w:id="1096561385">
          <w:marLeft w:val="360"/>
          <w:marRight w:val="0"/>
          <w:marTop w:val="200"/>
          <w:marBottom w:val="0"/>
          <w:divBdr>
            <w:top w:val="none" w:sz="0" w:space="0" w:color="auto"/>
            <w:left w:val="none" w:sz="0" w:space="0" w:color="auto"/>
            <w:bottom w:val="none" w:sz="0" w:space="0" w:color="auto"/>
            <w:right w:val="none" w:sz="0" w:space="0" w:color="auto"/>
          </w:divBdr>
        </w:div>
      </w:divsChild>
    </w:div>
    <w:div w:id="538319343">
      <w:bodyDiv w:val="1"/>
      <w:marLeft w:val="0"/>
      <w:marRight w:val="0"/>
      <w:marTop w:val="0"/>
      <w:marBottom w:val="0"/>
      <w:divBdr>
        <w:top w:val="none" w:sz="0" w:space="0" w:color="auto"/>
        <w:left w:val="none" w:sz="0" w:space="0" w:color="auto"/>
        <w:bottom w:val="none" w:sz="0" w:space="0" w:color="auto"/>
        <w:right w:val="none" w:sz="0" w:space="0" w:color="auto"/>
      </w:divBdr>
      <w:divsChild>
        <w:div w:id="1092581932">
          <w:marLeft w:val="360"/>
          <w:marRight w:val="0"/>
          <w:marTop w:val="200"/>
          <w:marBottom w:val="0"/>
          <w:divBdr>
            <w:top w:val="none" w:sz="0" w:space="0" w:color="auto"/>
            <w:left w:val="none" w:sz="0" w:space="0" w:color="auto"/>
            <w:bottom w:val="none" w:sz="0" w:space="0" w:color="auto"/>
            <w:right w:val="none" w:sz="0" w:space="0" w:color="auto"/>
          </w:divBdr>
        </w:div>
      </w:divsChild>
    </w:div>
    <w:div w:id="550993871">
      <w:bodyDiv w:val="1"/>
      <w:marLeft w:val="0"/>
      <w:marRight w:val="0"/>
      <w:marTop w:val="0"/>
      <w:marBottom w:val="0"/>
      <w:divBdr>
        <w:top w:val="none" w:sz="0" w:space="0" w:color="auto"/>
        <w:left w:val="none" w:sz="0" w:space="0" w:color="auto"/>
        <w:bottom w:val="none" w:sz="0" w:space="0" w:color="auto"/>
        <w:right w:val="none" w:sz="0" w:space="0" w:color="auto"/>
      </w:divBdr>
      <w:divsChild>
        <w:div w:id="864444491">
          <w:marLeft w:val="360"/>
          <w:marRight w:val="0"/>
          <w:marTop w:val="200"/>
          <w:marBottom w:val="0"/>
          <w:divBdr>
            <w:top w:val="none" w:sz="0" w:space="0" w:color="auto"/>
            <w:left w:val="none" w:sz="0" w:space="0" w:color="auto"/>
            <w:bottom w:val="none" w:sz="0" w:space="0" w:color="auto"/>
            <w:right w:val="none" w:sz="0" w:space="0" w:color="auto"/>
          </w:divBdr>
        </w:div>
        <w:div w:id="487594991">
          <w:marLeft w:val="360"/>
          <w:marRight w:val="0"/>
          <w:marTop w:val="200"/>
          <w:marBottom w:val="0"/>
          <w:divBdr>
            <w:top w:val="none" w:sz="0" w:space="0" w:color="auto"/>
            <w:left w:val="none" w:sz="0" w:space="0" w:color="auto"/>
            <w:bottom w:val="none" w:sz="0" w:space="0" w:color="auto"/>
            <w:right w:val="none" w:sz="0" w:space="0" w:color="auto"/>
          </w:divBdr>
        </w:div>
      </w:divsChild>
    </w:div>
    <w:div w:id="570769547">
      <w:bodyDiv w:val="1"/>
      <w:marLeft w:val="0"/>
      <w:marRight w:val="0"/>
      <w:marTop w:val="0"/>
      <w:marBottom w:val="0"/>
      <w:divBdr>
        <w:top w:val="none" w:sz="0" w:space="0" w:color="auto"/>
        <w:left w:val="none" w:sz="0" w:space="0" w:color="auto"/>
        <w:bottom w:val="none" w:sz="0" w:space="0" w:color="auto"/>
        <w:right w:val="none" w:sz="0" w:space="0" w:color="auto"/>
      </w:divBdr>
      <w:divsChild>
        <w:div w:id="1641764851">
          <w:marLeft w:val="360"/>
          <w:marRight w:val="0"/>
          <w:marTop w:val="200"/>
          <w:marBottom w:val="0"/>
          <w:divBdr>
            <w:top w:val="none" w:sz="0" w:space="0" w:color="auto"/>
            <w:left w:val="none" w:sz="0" w:space="0" w:color="auto"/>
            <w:bottom w:val="none" w:sz="0" w:space="0" w:color="auto"/>
            <w:right w:val="none" w:sz="0" w:space="0" w:color="auto"/>
          </w:divBdr>
        </w:div>
      </w:divsChild>
    </w:div>
    <w:div w:id="610360648">
      <w:bodyDiv w:val="1"/>
      <w:marLeft w:val="0"/>
      <w:marRight w:val="0"/>
      <w:marTop w:val="0"/>
      <w:marBottom w:val="0"/>
      <w:divBdr>
        <w:top w:val="none" w:sz="0" w:space="0" w:color="auto"/>
        <w:left w:val="none" w:sz="0" w:space="0" w:color="auto"/>
        <w:bottom w:val="none" w:sz="0" w:space="0" w:color="auto"/>
        <w:right w:val="none" w:sz="0" w:space="0" w:color="auto"/>
      </w:divBdr>
      <w:divsChild>
        <w:div w:id="1187519547">
          <w:marLeft w:val="360"/>
          <w:marRight w:val="0"/>
          <w:marTop w:val="200"/>
          <w:marBottom w:val="0"/>
          <w:divBdr>
            <w:top w:val="none" w:sz="0" w:space="0" w:color="auto"/>
            <w:left w:val="none" w:sz="0" w:space="0" w:color="auto"/>
            <w:bottom w:val="none" w:sz="0" w:space="0" w:color="auto"/>
            <w:right w:val="none" w:sz="0" w:space="0" w:color="auto"/>
          </w:divBdr>
        </w:div>
      </w:divsChild>
    </w:div>
    <w:div w:id="659891397">
      <w:bodyDiv w:val="1"/>
      <w:marLeft w:val="0"/>
      <w:marRight w:val="0"/>
      <w:marTop w:val="0"/>
      <w:marBottom w:val="0"/>
      <w:divBdr>
        <w:top w:val="none" w:sz="0" w:space="0" w:color="auto"/>
        <w:left w:val="none" w:sz="0" w:space="0" w:color="auto"/>
        <w:bottom w:val="none" w:sz="0" w:space="0" w:color="auto"/>
        <w:right w:val="none" w:sz="0" w:space="0" w:color="auto"/>
      </w:divBdr>
      <w:divsChild>
        <w:div w:id="1923835322">
          <w:marLeft w:val="360"/>
          <w:marRight w:val="0"/>
          <w:marTop w:val="200"/>
          <w:marBottom w:val="0"/>
          <w:divBdr>
            <w:top w:val="none" w:sz="0" w:space="0" w:color="auto"/>
            <w:left w:val="none" w:sz="0" w:space="0" w:color="auto"/>
            <w:bottom w:val="none" w:sz="0" w:space="0" w:color="auto"/>
            <w:right w:val="none" w:sz="0" w:space="0" w:color="auto"/>
          </w:divBdr>
        </w:div>
      </w:divsChild>
    </w:div>
    <w:div w:id="671836093">
      <w:bodyDiv w:val="1"/>
      <w:marLeft w:val="0"/>
      <w:marRight w:val="0"/>
      <w:marTop w:val="0"/>
      <w:marBottom w:val="0"/>
      <w:divBdr>
        <w:top w:val="none" w:sz="0" w:space="0" w:color="auto"/>
        <w:left w:val="none" w:sz="0" w:space="0" w:color="auto"/>
        <w:bottom w:val="none" w:sz="0" w:space="0" w:color="auto"/>
        <w:right w:val="none" w:sz="0" w:space="0" w:color="auto"/>
      </w:divBdr>
      <w:divsChild>
        <w:div w:id="1635476988">
          <w:marLeft w:val="360"/>
          <w:marRight w:val="0"/>
          <w:marTop w:val="200"/>
          <w:marBottom w:val="0"/>
          <w:divBdr>
            <w:top w:val="none" w:sz="0" w:space="0" w:color="auto"/>
            <w:left w:val="none" w:sz="0" w:space="0" w:color="auto"/>
            <w:bottom w:val="none" w:sz="0" w:space="0" w:color="auto"/>
            <w:right w:val="none" w:sz="0" w:space="0" w:color="auto"/>
          </w:divBdr>
        </w:div>
        <w:div w:id="1359694774">
          <w:marLeft w:val="360"/>
          <w:marRight w:val="0"/>
          <w:marTop w:val="200"/>
          <w:marBottom w:val="0"/>
          <w:divBdr>
            <w:top w:val="none" w:sz="0" w:space="0" w:color="auto"/>
            <w:left w:val="none" w:sz="0" w:space="0" w:color="auto"/>
            <w:bottom w:val="none" w:sz="0" w:space="0" w:color="auto"/>
            <w:right w:val="none" w:sz="0" w:space="0" w:color="auto"/>
          </w:divBdr>
        </w:div>
      </w:divsChild>
    </w:div>
    <w:div w:id="688607550">
      <w:bodyDiv w:val="1"/>
      <w:marLeft w:val="0"/>
      <w:marRight w:val="0"/>
      <w:marTop w:val="0"/>
      <w:marBottom w:val="0"/>
      <w:divBdr>
        <w:top w:val="none" w:sz="0" w:space="0" w:color="auto"/>
        <w:left w:val="none" w:sz="0" w:space="0" w:color="auto"/>
        <w:bottom w:val="none" w:sz="0" w:space="0" w:color="auto"/>
        <w:right w:val="none" w:sz="0" w:space="0" w:color="auto"/>
      </w:divBdr>
      <w:divsChild>
        <w:div w:id="1287588966">
          <w:marLeft w:val="360"/>
          <w:marRight w:val="0"/>
          <w:marTop w:val="200"/>
          <w:marBottom w:val="0"/>
          <w:divBdr>
            <w:top w:val="none" w:sz="0" w:space="0" w:color="auto"/>
            <w:left w:val="none" w:sz="0" w:space="0" w:color="auto"/>
            <w:bottom w:val="none" w:sz="0" w:space="0" w:color="auto"/>
            <w:right w:val="none" w:sz="0" w:space="0" w:color="auto"/>
          </w:divBdr>
        </w:div>
      </w:divsChild>
    </w:div>
    <w:div w:id="754325836">
      <w:bodyDiv w:val="1"/>
      <w:marLeft w:val="0"/>
      <w:marRight w:val="0"/>
      <w:marTop w:val="0"/>
      <w:marBottom w:val="0"/>
      <w:divBdr>
        <w:top w:val="none" w:sz="0" w:space="0" w:color="auto"/>
        <w:left w:val="none" w:sz="0" w:space="0" w:color="auto"/>
        <w:bottom w:val="none" w:sz="0" w:space="0" w:color="auto"/>
        <w:right w:val="none" w:sz="0" w:space="0" w:color="auto"/>
      </w:divBdr>
      <w:divsChild>
        <w:div w:id="785581968">
          <w:marLeft w:val="360"/>
          <w:marRight w:val="0"/>
          <w:marTop w:val="200"/>
          <w:marBottom w:val="0"/>
          <w:divBdr>
            <w:top w:val="none" w:sz="0" w:space="0" w:color="auto"/>
            <w:left w:val="none" w:sz="0" w:space="0" w:color="auto"/>
            <w:bottom w:val="none" w:sz="0" w:space="0" w:color="auto"/>
            <w:right w:val="none" w:sz="0" w:space="0" w:color="auto"/>
          </w:divBdr>
        </w:div>
      </w:divsChild>
    </w:div>
    <w:div w:id="754978465">
      <w:bodyDiv w:val="1"/>
      <w:marLeft w:val="0"/>
      <w:marRight w:val="0"/>
      <w:marTop w:val="0"/>
      <w:marBottom w:val="0"/>
      <w:divBdr>
        <w:top w:val="none" w:sz="0" w:space="0" w:color="auto"/>
        <w:left w:val="none" w:sz="0" w:space="0" w:color="auto"/>
        <w:bottom w:val="none" w:sz="0" w:space="0" w:color="auto"/>
        <w:right w:val="none" w:sz="0" w:space="0" w:color="auto"/>
      </w:divBdr>
      <w:divsChild>
        <w:div w:id="320816064">
          <w:marLeft w:val="360"/>
          <w:marRight w:val="0"/>
          <w:marTop w:val="200"/>
          <w:marBottom w:val="0"/>
          <w:divBdr>
            <w:top w:val="none" w:sz="0" w:space="0" w:color="auto"/>
            <w:left w:val="none" w:sz="0" w:space="0" w:color="auto"/>
            <w:bottom w:val="none" w:sz="0" w:space="0" w:color="auto"/>
            <w:right w:val="none" w:sz="0" w:space="0" w:color="auto"/>
          </w:divBdr>
        </w:div>
        <w:div w:id="650135888">
          <w:marLeft w:val="360"/>
          <w:marRight w:val="0"/>
          <w:marTop w:val="200"/>
          <w:marBottom w:val="0"/>
          <w:divBdr>
            <w:top w:val="none" w:sz="0" w:space="0" w:color="auto"/>
            <w:left w:val="none" w:sz="0" w:space="0" w:color="auto"/>
            <w:bottom w:val="none" w:sz="0" w:space="0" w:color="auto"/>
            <w:right w:val="none" w:sz="0" w:space="0" w:color="auto"/>
          </w:divBdr>
        </w:div>
      </w:divsChild>
    </w:div>
    <w:div w:id="759715922">
      <w:bodyDiv w:val="1"/>
      <w:marLeft w:val="0"/>
      <w:marRight w:val="0"/>
      <w:marTop w:val="0"/>
      <w:marBottom w:val="0"/>
      <w:divBdr>
        <w:top w:val="none" w:sz="0" w:space="0" w:color="auto"/>
        <w:left w:val="none" w:sz="0" w:space="0" w:color="auto"/>
        <w:bottom w:val="none" w:sz="0" w:space="0" w:color="auto"/>
        <w:right w:val="none" w:sz="0" w:space="0" w:color="auto"/>
      </w:divBdr>
      <w:divsChild>
        <w:div w:id="147332016">
          <w:marLeft w:val="360"/>
          <w:marRight w:val="0"/>
          <w:marTop w:val="200"/>
          <w:marBottom w:val="0"/>
          <w:divBdr>
            <w:top w:val="none" w:sz="0" w:space="0" w:color="auto"/>
            <w:left w:val="none" w:sz="0" w:space="0" w:color="auto"/>
            <w:bottom w:val="none" w:sz="0" w:space="0" w:color="auto"/>
            <w:right w:val="none" w:sz="0" w:space="0" w:color="auto"/>
          </w:divBdr>
        </w:div>
      </w:divsChild>
    </w:div>
    <w:div w:id="781614514">
      <w:bodyDiv w:val="1"/>
      <w:marLeft w:val="0"/>
      <w:marRight w:val="0"/>
      <w:marTop w:val="0"/>
      <w:marBottom w:val="0"/>
      <w:divBdr>
        <w:top w:val="none" w:sz="0" w:space="0" w:color="auto"/>
        <w:left w:val="none" w:sz="0" w:space="0" w:color="auto"/>
        <w:bottom w:val="none" w:sz="0" w:space="0" w:color="auto"/>
        <w:right w:val="none" w:sz="0" w:space="0" w:color="auto"/>
      </w:divBdr>
      <w:divsChild>
        <w:div w:id="478619215">
          <w:marLeft w:val="360"/>
          <w:marRight w:val="0"/>
          <w:marTop w:val="200"/>
          <w:marBottom w:val="0"/>
          <w:divBdr>
            <w:top w:val="none" w:sz="0" w:space="0" w:color="auto"/>
            <w:left w:val="none" w:sz="0" w:space="0" w:color="auto"/>
            <w:bottom w:val="none" w:sz="0" w:space="0" w:color="auto"/>
            <w:right w:val="none" w:sz="0" w:space="0" w:color="auto"/>
          </w:divBdr>
        </w:div>
      </w:divsChild>
    </w:div>
    <w:div w:id="814951639">
      <w:bodyDiv w:val="1"/>
      <w:marLeft w:val="0"/>
      <w:marRight w:val="0"/>
      <w:marTop w:val="0"/>
      <w:marBottom w:val="0"/>
      <w:divBdr>
        <w:top w:val="none" w:sz="0" w:space="0" w:color="auto"/>
        <w:left w:val="none" w:sz="0" w:space="0" w:color="auto"/>
        <w:bottom w:val="none" w:sz="0" w:space="0" w:color="auto"/>
        <w:right w:val="none" w:sz="0" w:space="0" w:color="auto"/>
      </w:divBdr>
      <w:divsChild>
        <w:div w:id="1319578607">
          <w:marLeft w:val="360"/>
          <w:marRight w:val="0"/>
          <w:marTop w:val="200"/>
          <w:marBottom w:val="0"/>
          <w:divBdr>
            <w:top w:val="none" w:sz="0" w:space="0" w:color="auto"/>
            <w:left w:val="none" w:sz="0" w:space="0" w:color="auto"/>
            <w:bottom w:val="none" w:sz="0" w:space="0" w:color="auto"/>
            <w:right w:val="none" w:sz="0" w:space="0" w:color="auto"/>
          </w:divBdr>
        </w:div>
        <w:div w:id="1784373246">
          <w:marLeft w:val="360"/>
          <w:marRight w:val="0"/>
          <w:marTop w:val="200"/>
          <w:marBottom w:val="0"/>
          <w:divBdr>
            <w:top w:val="none" w:sz="0" w:space="0" w:color="auto"/>
            <w:left w:val="none" w:sz="0" w:space="0" w:color="auto"/>
            <w:bottom w:val="none" w:sz="0" w:space="0" w:color="auto"/>
            <w:right w:val="none" w:sz="0" w:space="0" w:color="auto"/>
          </w:divBdr>
        </w:div>
      </w:divsChild>
    </w:div>
    <w:div w:id="875235460">
      <w:bodyDiv w:val="1"/>
      <w:marLeft w:val="0"/>
      <w:marRight w:val="0"/>
      <w:marTop w:val="0"/>
      <w:marBottom w:val="0"/>
      <w:divBdr>
        <w:top w:val="none" w:sz="0" w:space="0" w:color="auto"/>
        <w:left w:val="none" w:sz="0" w:space="0" w:color="auto"/>
        <w:bottom w:val="none" w:sz="0" w:space="0" w:color="auto"/>
        <w:right w:val="none" w:sz="0" w:space="0" w:color="auto"/>
      </w:divBdr>
      <w:divsChild>
        <w:div w:id="336424635">
          <w:marLeft w:val="360"/>
          <w:marRight w:val="0"/>
          <w:marTop w:val="200"/>
          <w:marBottom w:val="0"/>
          <w:divBdr>
            <w:top w:val="none" w:sz="0" w:space="0" w:color="auto"/>
            <w:left w:val="none" w:sz="0" w:space="0" w:color="auto"/>
            <w:bottom w:val="none" w:sz="0" w:space="0" w:color="auto"/>
            <w:right w:val="none" w:sz="0" w:space="0" w:color="auto"/>
          </w:divBdr>
        </w:div>
      </w:divsChild>
    </w:div>
    <w:div w:id="914703442">
      <w:bodyDiv w:val="1"/>
      <w:marLeft w:val="0"/>
      <w:marRight w:val="0"/>
      <w:marTop w:val="0"/>
      <w:marBottom w:val="0"/>
      <w:divBdr>
        <w:top w:val="none" w:sz="0" w:space="0" w:color="auto"/>
        <w:left w:val="none" w:sz="0" w:space="0" w:color="auto"/>
        <w:bottom w:val="none" w:sz="0" w:space="0" w:color="auto"/>
        <w:right w:val="none" w:sz="0" w:space="0" w:color="auto"/>
      </w:divBdr>
      <w:divsChild>
        <w:div w:id="1981882658">
          <w:marLeft w:val="360"/>
          <w:marRight w:val="0"/>
          <w:marTop w:val="200"/>
          <w:marBottom w:val="0"/>
          <w:divBdr>
            <w:top w:val="none" w:sz="0" w:space="0" w:color="auto"/>
            <w:left w:val="none" w:sz="0" w:space="0" w:color="auto"/>
            <w:bottom w:val="none" w:sz="0" w:space="0" w:color="auto"/>
            <w:right w:val="none" w:sz="0" w:space="0" w:color="auto"/>
          </w:divBdr>
        </w:div>
      </w:divsChild>
    </w:div>
    <w:div w:id="945649775">
      <w:bodyDiv w:val="1"/>
      <w:marLeft w:val="0"/>
      <w:marRight w:val="0"/>
      <w:marTop w:val="0"/>
      <w:marBottom w:val="0"/>
      <w:divBdr>
        <w:top w:val="none" w:sz="0" w:space="0" w:color="auto"/>
        <w:left w:val="none" w:sz="0" w:space="0" w:color="auto"/>
        <w:bottom w:val="none" w:sz="0" w:space="0" w:color="auto"/>
        <w:right w:val="none" w:sz="0" w:space="0" w:color="auto"/>
      </w:divBdr>
      <w:divsChild>
        <w:div w:id="2140024159">
          <w:marLeft w:val="360"/>
          <w:marRight w:val="0"/>
          <w:marTop w:val="200"/>
          <w:marBottom w:val="0"/>
          <w:divBdr>
            <w:top w:val="none" w:sz="0" w:space="0" w:color="auto"/>
            <w:left w:val="none" w:sz="0" w:space="0" w:color="auto"/>
            <w:bottom w:val="none" w:sz="0" w:space="0" w:color="auto"/>
            <w:right w:val="none" w:sz="0" w:space="0" w:color="auto"/>
          </w:divBdr>
        </w:div>
      </w:divsChild>
    </w:div>
    <w:div w:id="950009997">
      <w:bodyDiv w:val="1"/>
      <w:marLeft w:val="0"/>
      <w:marRight w:val="0"/>
      <w:marTop w:val="0"/>
      <w:marBottom w:val="0"/>
      <w:divBdr>
        <w:top w:val="none" w:sz="0" w:space="0" w:color="auto"/>
        <w:left w:val="none" w:sz="0" w:space="0" w:color="auto"/>
        <w:bottom w:val="none" w:sz="0" w:space="0" w:color="auto"/>
        <w:right w:val="none" w:sz="0" w:space="0" w:color="auto"/>
      </w:divBdr>
      <w:divsChild>
        <w:div w:id="1060404161">
          <w:marLeft w:val="360"/>
          <w:marRight w:val="0"/>
          <w:marTop w:val="200"/>
          <w:marBottom w:val="0"/>
          <w:divBdr>
            <w:top w:val="none" w:sz="0" w:space="0" w:color="auto"/>
            <w:left w:val="none" w:sz="0" w:space="0" w:color="auto"/>
            <w:bottom w:val="none" w:sz="0" w:space="0" w:color="auto"/>
            <w:right w:val="none" w:sz="0" w:space="0" w:color="auto"/>
          </w:divBdr>
        </w:div>
      </w:divsChild>
    </w:div>
    <w:div w:id="993800633">
      <w:bodyDiv w:val="1"/>
      <w:marLeft w:val="0"/>
      <w:marRight w:val="0"/>
      <w:marTop w:val="0"/>
      <w:marBottom w:val="0"/>
      <w:divBdr>
        <w:top w:val="none" w:sz="0" w:space="0" w:color="auto"/>
        <w:left w:val="none" w:sz="0" w:space="0" w:color="auto"/>
        <w:bottom w:val="none" w:sz="0" w:space="0" w:color="auto"/>
        <w:right w:val="none" w:sz="0" w:space="0" w:color="auto"/>
      </w:divBdr>
      <w:divsChild>
        <w:div w:id="77335261">
          <w:marLeft w:val="360"/>
          <w:marRight w:val="0"/>
          <w:marTop w:val="200"/>
          <w:marBottom w:val="0"/>
          <w:divBdr>
            <w:top w:val="none" w:sz="0" w:space="0" w:color="auto"/>
            <w:left w:val="none" w:sz="0" w:space="0" w:color="auto"/>
            <w:bottom w:val="none" w:sz="0" w:space="0" w:color="auto"/>
            <w:right w:val="none" w:sz="0" w:space="0" w:color="auto"/>
          </w:divBdr>
        </w:div>
      </w:divsChild>
    </w:div>
    <w:div w:id="994451239">
      <w:bodyDiv w:val="1"/>
      <w:marLeft w:val="0"/>
      <w:marRight w:val="0"/>
      <w:marTop w:val="0"/>
      <w:marBottom w:val="0"/>
      <w:divBdr>
        <w:top w:val="none" w:sz="0" w:space="0" w:color="auto"/>
        <w:left w:val="none" w:sz="0" w:space="0" w:color="auto"/>
        <w:bottom w:val="none" w:sz="0" w:space="0" w:color="auto"/>
        <w:right w:val="none" w:sz="0" w:space="0" w:color="auto"/>
      </w:divBdr>
      <w:divsChild>
        <w:div w:id="1474711192">
          <w:marLeft w:val="360"/>
          <w:marRight w:val="0"/>
          <w:marTop w:val="200"/>
          <w:marBottom w:val="0"/>
          <w:divBdr>
            <w:top w:val="none" w:sz="0" w:space="0" w:color="auto"/>
            <w:left w:val="none" w:sz="0" w:space="0" w:color="auto"/>
            <w:bottom w:val="none" w:sz="0" w:space="0" w:color="auto"/>
            <w:right w:val="none" w:sz="0" w:space="0" w:color="auto"/>
          </w:divBdr>
        </w:div>
      </w:divsChild>
    </w:div>
    <w:div w:id="999848273">
      <w:bodyDiv w:val="1"/>
      <w:marLeft w:val="0"/>
      <w:marRight w:val="0"/>
      <w:marTop w:val="0"/>
      <w:marBottom w:val="0"/>
      <w:divBdr>
        <w:top w:val="none" w:sz="0" w:space="0" w:color="auto"/>
        <w:left w:val="none" w:sz="0" w:space="0" w:color="auto"/>
        <w:bottom w:val="none" w:sz="0" w:space="0" w:color="auto"/>
        <w:right w:val="none" w:sz="0" w:space="0" w:color="auto"/>
      </w:divBdr>
      <w:divsChild>
        <w:div w:id="277181586">
          <w:marLeft w:val="360"/>
          <w:marRight w:val="0"/>
          <w:marTop w:val="200"/>
          <w:marBottom w:val="0"/>
          <w:divBdr>
            <w:top w:val="none" w:sz="0" w:space="0" w:color="auto"/>
            <w:left w:val="none" w:sz="0" w:space="0" w:color="auto"/>
            <w:bottom w:val="none" w:sz="0" w:space="0" w:color="auto"/>
            <w:right w:val="none" w:sz="0" w:space="0" w:color="auto"/>
          </w:divBdr>
        </w:div>
      </w:divsChild>
    </w:div>
    <w:div w:id="1028719256">
      <w:bodyDiv w:val="1"/>
      <w:marLeft w:val="0"/>
      <w:marRight w:val="0"/>
      <w:marTop w:val="0"/>
      <w:marBottom w:val="0"/>
      <w:divBdr>
        <w:top w:val="none" w:sz="0" w:space="0" w:color="auto"/>
        <w:left w:val="none" w:sz="0" w:space="0" w:color="auto"/>
        <w:bottom w:val="none" w:sz="0" w:space="0" w:color="auto"/>
        <w:right w:val="none" w:sz="0" w:space="0" w:color="auto"/>
      </w:divBdr>
      <w:divsChild>
        <w:div w:id="1561673464">
          <w:marLeft w:val="360"/>
          <w:marRight w:val="0"/>
          <w:marTop w:val="200"/>
          <w:marBottom w:val="0"/>
          <w:divBdr>
            <w:top w:val="none" w:sz="0" w:space="0" w:color="auto"/>
            <w:left w:val="none" w:sz="0" w:space="0" w:color="auto"/>
            <w:bottom w:val="none" w:sz="0" w:space="0" w:color="auto"/>
            <w:right w:val="none" w:sz="0" w:space="0" w:color="auto"/>
          </w:divBdr>
        </w:div>
      </w:divsChild>
    </w:div>
    <w:div w:id="1035236834">
      <w:bodyDiv w:val="1"/>
      <w:marLeft w:val="0"/>
      <w:marRight w:val="0"/>
      <w:marTop w:val="0"/>
      <w:marBottom w:val="0"/>
      <w:divBdr>
        <w:top w:val="none" w:sz="0" w:space="0" w:color="auto"/>
        <w:left w:val="none" w:sz="0" w:space="0" w:color="auto"/>
        <w:bottom w:val="none" w:sz="0" w:space="0" w:color="auto"/>
        <w:right w:val="none" w:sz="0" w:space="0" w:color="auto"/>
      </w:divBdr>
      <w:divsChild>
        <w:div w:id="152651169">
          <w:marLeft w:val="360"/>
          <w:marRight w:val="0"/>
          <w:marTop w:val="200"/>
          <w:marBottom w:val="0"/>
          <w:divBdr>
            <w:top w:val="none" w:sz="0" w:space="0" w:color="auto"/>
            <w:left w:val="none" w:sz="0" w:space="0" w:color="auto"/>
            <w:bottom w:val="none" w:sz="0" w:space="0" w:color="auto"/>
            <w:right w:val="none" w:sz="0" w:space="0" w:color="auto"/>
          </w:divBdr>
        </w:div>
      </w:divsChild>
    </w:div>
    <w:div w:id="1094320653">
      <w:bodyDiv w:val="1"/>
      <w:marLeft w:val="0"/>
      <w:marRight w:val="0"/>
      <w:marTop w:val="0"/>
      <w:marBottom w:val="0"/>
      <w:divBdr>
        <w:top w:val="none" w:sz="0" w:space="0" w:color="auto"/>
        <w:left w:val="none" w:sz="0" w:space="0" w:color="auto"/>
        <w:bottom w:val="none" w:sz="0" w:space="0" w:color="auto"/>
        <w:right w:val="none" w:sz="0" w:space="0" w:color="auto"/>
      </w:divBdr>
      <w:divsChild>
        <w:div w:id="463541321">
          <w:marLeft w:val="360"/>
          <w:marRight w:val="0"/>
          <w:marTop w:val="200"/>
          <w:marBottom w:val="0"/>
          <w:divBdr>
            <w:top w:val="none" w:sz="0" w:space="0" w:color="auto"/>
            <w:left w:val="none" w:sz="0" w:space="0" w:color="auto"/>
            <w:bottom w:val="none" w:sz="0" w:space="0" w:color="auto"/>
            <w:right w:val="none" w:sz="0" w:space="0" w:color="auto"/>
          </w:divBdr>
        </w:div>
      </w:divsChild>
    </w:div>
    <w:div w:id="1096708621">
      <w:bodyDiv w:val="1"/>
      <w:marLeft w:val="0"/>
      <w:marRight w:val="0"/>
      <w:marTop w:val="0"/>
      <w:marBottom w:val="0"/>
      <w:divBdr>
        <w:top w:val="none" w:sz="0" w:space="0" w:color="auto"/>
        <w:left w:val="none" w:sz="0" w:space="0" w:color="auto"/>
        <w:bottom w:val="none" w:sz="0" w:space="0" w:color="auto"/>
        <w:right w:val="none" w:sz="0" w:space="0" w:color="auto"/>
      </w:divBdr>
      <w:divsChild>
        <w:div w:id="1260288887">
          <w:marLeft w:val="360"/>
          <w:marRight w:val="0"/>
          <w:marTop w:val="200"/>
          <w:marBottom w:val="0"/>
          <w:divBdr>
            <w:top w:val="none" w:sz="0" w:space="0" w:color="auto"/>
            <w:left w:val="none" w:sz="0" w:space="0" w:color="auto"/>
            <w:bottom w:val="none" w:sz="0" w:space="0" w:color="auto"/>
            <w:right w:val="none" w:sz="0" w:space="0" w:color="auto"/>
          </w:divBdr>
        </w:div>
      </w:divsChild>
    </w:div>
    <w:div w:id="1114522784">
      <w:bodyDiv w:val="1"/>
      <w:marLeft w:val="0"/>
      <w:marRight w:val="0"/>
      <w:marTop w:val="0"/>
      <w:marBottom w:val="0"/>
      <w:divBdr>
        <w:top w:val="none" w:sz="0" w:space="0" w:color="auto"/>
        <w:left w:val="none" w:sz="0" w:space="0" w:color="auto"/>
        <w:bottom w:val="none" w:sz="0" w:space="0" w:color="auto"/>
        <w:right w:val="none" w:sz="0" w:space="0" w:color="auto"/>
      </w:divBdr>
      <w:divsChild>
        <w:div w:id="844055134">
          <w:marLeft w:val="360"/>
          <w:marRight w:val="0"/>
          <w:marTop w:val="200"/>
          <w:marBottom w:val="0"/>
          <w:divBdr>
            <w:top w:val="none" w:sz="0" w:space="0" w:color="auto"/>
            <w:left w:val="none" w:sz="0" w:space="0" w:color="auto"/>
            <w:bottom w:val="none" w:sz="0" w:space="0" w:color="auto"/>
            <w:right w:val="none" w:sz="0" w:space="0" w:color="auto"/>
          </w:divBdr>
        </w:div>
        <w:div w:id="2120907920">
          <w:marLeft w:val="360"/>
          <w:marRight w:val="0"/>
          <w:marTop w:val="200"/>
          <w:marBottom w:val="0"/>
          <w:divBdr>
            <w:top w:val="none" w:sz="0" w:space="0" w:color="auto"/>
            <w:left w:val="none" w:sz="0" w:space="0" w:color="auto"/>
            <w:bottom w:val="none" w:sz="0" w:space="0" w:color="auto"/>
            <w:right w:val="none" w:sz="0" w:space="0" w:color="auto"/>
          </w:divBdr>
        </w:div>
      </w:divsChild>
    </w:div>
    <w:div w:id="1140001759">
      <w:bodyDiv w:val="1"/>
      <w:marLeft w:val="0"/>
      <w:marRight w:val="0"/>
      <w:marTop w:val="0"/>
      <w:marBottom w:val="0"/>
      <w:divBdr>
        <w:top w:val="none" w:sz="0" w:space="0" w:color="auto"/>
        <w:left w:val="none" w:sz="0" w:space="0" w:color="auto"/>
        <w:bottom w:val="none" w:sz="0" w:space="0" w:color="auto"/>
        <w:right w:val="none" w:sz="0" w:space="0" w:color="auto"/>
      </w:divBdr>
      <w:divsChild>
        <w:div w:id="2136362688">
          <w:marLeft w:val="360"/>
          <w:marRight w:val="0"/>
          <w:marTop w:val="200"/>
          <w:marBottom w:val="0"/>
          <w:divBdr>
            <w:top w:val="none" w:sz="0" w:space="0" w:color="auto"/>
            <w:left w:val="none" w:sz="0" w:space="0" w:color="auto"/>
            <w:bottom w:val="none" w:sz="0" w:space="0" w:color="auto"/>
            <w:right w:val="none" w:sz="0" w:space="0" w:color="auto"/>
          </w:divBdr>
        </w:div>
      </w:divsChild>
    </w:div>
    <w:div w:id="1225481549">
      <w:bodyDiv w:val="1"/>
      <w:marLeft w:val="0"/>
      <w:marRight w:val="0"/>
      <w:marTop w:val="0"/>
      <w:marBottom w:val="0"/>
      <w:divBdr>
        <w:top w:val="none" w:sz="0" w:space="0" w:color="auto"/>
        <w:left w:val="none" w:sz="0" w:space="0" w:color="auto"/>
        <w:bottom w:val="none" w:sz="0" w:space="0" w:color="auto"/>
        <w:right w:val="none" w:sz="0" w:space="0" w:color="auto"/>
      </w:divBdr>
      <w:divsChild>
        <w:div w:id="1622686543">
          <w:marLeft w:val="360"/>
          <w:marRight w:val="0"/>
          <w:marTop w:val="200"/>
          <w:marBottom w:val="0"/>
          <w:divBdr>
            <w:top w:val="none" w:sz="0" w:space="0" w:color="auto"/>
            <w:left w:val="none" w:sz="0" w:space="0" w:color="auto"/>
            <w:bottom w:val="none" w:sz="0" w:space="0" w:color="auto"/>
            <w:right w:val="none" w:sz="0" w:space="0" w:color="auto"/>
          </w:divBdr>
        </w:div>
        <w:div w:id="465122046">
          <w:marLeft w:val="360"/>
          <w:marRight w:val="0"/>
          <w:marTop w:val="200"/>
          <w:marBottom w:val="0"/>
          <w:divBdr>
            <w:top w:val="none" w:sz="0" w:space="0" w:color="auto"/>
            <w:left w:val="none" w:sz="0" w:space="0" w:color="auto"/>
            <w:bottom w:val="none" w:sz="0" w:space="0" w:color="auto"/>
            <w:right w:val="none" w:sz="0" w:space="0" w:color="auto"/>
          </w:divBdr>
        </w:div>
      </w:divsChild>
    </w:div>
    <w:div w:id="1225987608">
      <w:bodyDiv w:val="1"/>
      <w:marLeft w:val="0"/>
      <w:marRight w:val="0"/>
      <w:marTop w:val="0"/>
      <w:marBottom w:val="0"/>
      <w:divBdr>
        <w:top w:val="none" w:sz="0" w:space="0" w:color="auto"/>
        <w:left w:val="none" w:sz="0" w:space="0" w:color="auto"/>
        <w:bottom w:val="none" w:sz="0" w:space="0" w:color="auto"/>
        <w:right w:val="none" w:sz="0" w:space="0" w:color="auto"/>
      </w:divBdr>
      <w:divsChild>
        <w:div w:id="1827168347">
          <w:marLeft w:val="360"/>
          <w:marRight w:val="0"/>
          <w:marTop w:val="200"/>
          <w:marBottom w:val="0"/>
          <w:divBdr>
            <w:top w:val="none" w:sz="0" w:space="0" w:color="auto"/>
            <w:left w:val="none" w:sz="0" w:space="0" w:color="auto"/>
            <w:bottom w:val="none" w:sz="0" w:space="0" w:color="auto"/>
            <w:right w:val="none" w:sz="0" w:space="0" w:color="auto"/>
          </w:divBdr>
        </w:div>
        <w:div w:id="1654023704">
          <w:marLeft w:val="360"/>
          <w:marRight w:val="0"/>
          <w:marTop w:val="200"/>
          <w:marBottom w:val="0"/>
          <w:divBdr>
            <w:top w:val="none" w:sz="0" w:space="0" w:color="auto"/>
            <w:left w:val="none" w:sz="0" w:space="0" w:color="auto"/>
            <w:bottom w:val="none" w:sz="0" w:space="0" w:color="auto"/>
            <w:right w:val="none" w:sz="0" w:space="0" w:color="auto"/>
          </w:divBdr>
        </w:div>
      </w:divsChild>
    </w:div>
    <w:div w:id="1232615306">
      <w:bodyDiv w:val="1"/>
      <w:marLeft w:val="0"/>
      <w:marRight w:val="0"/>
      <w:marTop w:val="0"/>
      <w:marBottom w:val="0"/>
      <w:divBdr>
        <w:top w:val="none" w:sz="0" w:space="0" w:color="auto"/>
        <w:left w:val="none" w:sz="0" w:space="0" w:color="auto"/>
        <w:bottom w:val="none" w:sz="0" w:space="0" w:color="auto"/>
        <w:right w:val="none" w:sz="0" w:space="0" w:color="auto"/>
      </w:divBdr>
      <w:divsChild>
        <w:div w:id="758479562">
          <w:marLeft w:val="360"/>
          <w:marRight w:val="0"/>
          <w:marTop w:val="200"/>
          <w:marBottom w:val="0"/>
          <w:divBdr>
            <w:top w:val="none" w:sz="0" w:space="0" w:color="auto"/>
            <w:left w:val="none" w:sz="0" w:space="0" w:color="auto"/>
            <w:bottom w:val="none" w:sz="0" w:space="0" w:color="auto"/>
            <w:right w:val="none" w:sz="0" w:space="0" w:color="auto"/>
          </w:divBdr>
        </w:div>
      </w:divsChild>
    </w:div>
    <w:div w:id="1245997052">
      <w:bodyDiv w:val="1"/>
      <w:marLeft w:val="0"/>
      <w:marRight w:val="0"/>
      <w:marTop w:val="0"/>
      <w:marBottom w:val="0"/>
      <w:divBdr>
        <w:top w:val="none" w:sz="0" w:space="0" w:color="auto"/>
        <w:left w:val="none" w:sz="0" w:space="0" w:color="auto"/>
        <w:bottom w:val="none" w:sz="0" w:space="0" w:color="auto"/>
        <w:right w:val="none" w:sz="0" w:space="0" w:color="auto"/>
      </w:divBdr>
      <w:divsChild>
        <w:div w:id="1369067337">
          <w:marLeft w:val="360"/>
          <w:marRight w:val="0"/>
          <w:marTop w:val="200"/>
          <w:marBottom w:val="0"/>
          <w:divBdr>
            <w:top w:val="none" w:sz="0" w:space="0" w:color="auto"/>
            <w:left w:val="none" w:sz="0" w:space="0" w:color="auto"/>
            <w:bottom w:val="none" w:sz="0" w:space="0" w:color="auto"/>
            <w:right w:val="none" w:sz="0" w:space="0" w:color="auto"/>
          </w:divBdr>
        </w:div>
      </w:divsChild>
    </w:div>
    <w:div w:id="1292131874">
      <w:bodyDiv w:val="1"/>
      <w:marLeft w:val="0"/>
      <w:marRight w:val="0"/>
      <w:marTop w:val="0"/>
      <w:marBottom w:val="0"/>
      <w:divBdr>
        <w:top w:val="none" w:sz="0" w:space="0" w:color="auto"/>
        <w:left w:val="none" w:sz="0" w:space="0" w:color="auto"/>
        <w:bottom w:val="none" w:sz="0" w:space="0" w:color="auto"/>
        <w:right w:val="none" w:sz="0" w:space="0" w:color="auto"/>
      </w:divBdr>
      <w:divsChild>
        <w:div w:id="180625289">
          <w:marLeft w:val="6120"/>
          <w:marRight w:val="0"/>
          <w:marTop w:val="100"/>
          <w:marBottom w:val="0"/>
          <w:divBdr>
            <w:top w:val="none" w:sz="0" w:space="0" w:color="auto"/>
            <w:left w:val="none" w:sz="0" w:space="0" w:color="auto"/>
            <w:bottom w:val="none" w:sz="0" w:space="0" w:color="auto"/>
            <w:right w:val="none" w:sz="0" w:space="0" w:color="auto"/>
          </w:divBdr>
        </w:div>
      </w:divsChild>
    </w:div>
    <w:div w:id="1319655578">
      <w:bodyDiv w:val="1"/>
      <w:marLeft w:val="0"/>
      <w:marRight w:val="0"/>
      <w:marTop w:val="0"/>
      <w:marBottom w:val="0"/>
      <w:divBdr>
        <w:top w:val="none" w:sz="0" w:space="0" w:color="auto"/>
        <w:left w:val="none" w:sz="0" w:space="0" w:color="auto"/>
        <w:bottom w:val="none" w:sz="0" w:space="0" w:color="auto"/>
        <w:right w:val="none" w:sz="0" w:space="0" w:color="auto"/>
      </w:divBdr>
      <w:divsChild>
        <w:div w:id="1399279657">
          <w:marLeft w:val="360"/>
          <w:marRight w:val="0"/>
          <w:marTop w:val="200"/>
          <w:marBottom w:val="0"/>
          <w:divBdr>
            <w:top w:val="none" w:sz="0" w:space="0" w:color="auto"/>
            <w:left w:val="none" w:sz="0" w:space="0" w:color="auto"/>
            <w:bottom w:val="none" w:sz="0" w:space="0" w:color="auto"/>
            <w:right w:val="none" w:sz="0" w:space="0" w:color="auto"/>
          </w:divBdr>
        </w:div>
      </w:divsChild>
    </w:div>
    <w:div w:id="1413627769">
      <w:bodyDiv w:val="1"/>
      <w:marLeft w:val="0"/>
      <w:marRight w:val="0"/>
      <w:marTop w:val="0"/>
      <w:marBottom w:val="0"/>
      <w:divBdr>
        <w:top w:val="none" w:sz="0" w:space="0" w:color="auto"/>
        <w:left w:val="none" w:sz="0" w:space="0" w:color="auto"/>
        <w:bottom w:val="none" w:sz="0" w:space="0" w:color="auto"/>
        <w:right w:val="none" w:sz="0" w:space="0" w:color="auto"/>
      </w:divBdr>
      <w:divsChild>
        <w:div w:id="2053143543">
          <w:marLeft w:val="360"/>
          <w:marRight w:val="0"/>
          <w:marTop w:val="200"/>
          <w:marBottom w:val="0"/>
          <w:divBdr>
            <w:top w:val="none" w:sz="0" w:space="0" w:color="auto"/>
            <w:left w:val="none" w:sz="0" w:space="0" w:color="auto"/>
            <w:bottom w:val="none" w:sz="0" w:space="0" w:color="auto"/>
            <w:right w:val="none" w:sz="0" w:space="0" w:color="auto"/>
          </w:divBdr>
        </w:div>
      </w:divsChild>
    </w:div>
    <w:div w:id="1427144279">
      <w:bodyDiv w:val="1"/>
      <w:marLeft w:val="0"/>
      <w:marRight w:val="0"/>
      <w:marTop w:val="0"/>
      <w:marBottom w:val="0"/>
      <w:divBdr>
        <w:top w:val="none" w:sz="0" w:space="0" w:color="auto"/>
        <w:left w:val="none" w:sz="0" w:space="0" w:color="auto"/>
        <w:bottom w:val="none" w:sz="0" w:space="0" w:color="auto"/>
        <w:right w:val="none" w:sz="0" w:space="0" w:color="auto"/>
      </w:divBdr>
      <w:divsChild>
        <w:div w:id="2076509800">
          <w:marLeft w:val="360"/>
          <w:marRight w:val="0"/>
          <w:marTop w:val="200"/>
          <w:marBottom w:val="0"/>
          <w:divBdr>
            <w:top w:val="none" w:sz="0" w:space="0" w:color="auto"/>
            <w:left w:val="none" w:sz="0" w:space="0" w:color="auto"/>
            <w:bottom w:val="none" w:sz="0" w:space="0" w:color="auto"/>
            <w:right w:val="none" w:sz="0" w:space="0" w:color="auto"/>
          </w:divBdr>
        </w:div>
      </w:divsChild>
    </w:div>
    <w:div w:id="1428961398">
      <w:bodyDiv w:val="1"/>
      <w:marLeft w:val="0"/>
      <w:marRight w:val="0"/>
      <w:marTop w:val="0"/>
      <w:marBottom w:val="0"/>
      <w:divBdr>
        <w:top w:val="none" w:sz="0" w:space="0" w:color="auto"/>
        <w:left w:val="none" w:sz="0" w:space="0" w:color="auto"/>
        <w:bottom w:val="none" w:sz="0" w:space="0" w:color="auto"/>
        <w:right w:val="none" w:sz="0" w:space="0" w:color="auto"/>
      </w:divBdr>
      <w:divsChild>
        <w:div w:id="1144470187">
          <w:marLeft w:val="360"/>
          <w:marRight w:val="0"/>
          <w:marTop w:val="200"/>
          <w:marBottom w:val="0"/>
          <w:divBdr>
            <w:top w:val="none" w:sz="0" w:space="0" w:color="auto"/>
            <w:left w:val="none" w:sz="0" w:space="0" w:color="auto"/>
            <w:bottom w:val="none" w:sz="0" w:space="0" w:color="auto"/>
            <w:right w:val="none" w:sz="0" w:space="0" w:color="auto"/>
          </w:divBdr>
        </w:div>
      </w:divsChild>
    </w:div>
    <w:div w:id="1435059025">
      <w:bodyDiv w:val="1"/>
      <w:marLeft w:val="0"/>
      <w:marRight w:val="0"/>
      <w:marTop w:val="0"/>
      <w:marBottom w:val="0"/>
      <w:divBdr>
        <w:top w:val="none" w:sz="0" w:space="0" w:color="auto"/>
        <w:left w:val="none" w:sz="0" w:space="0" w:color="auto"/>
        <w:bottom w:val="none" w:sz="0" w:space="0" w:color="auto"/>
        <w:right w:val="none" w:sz="0" w:space="0" w:color="auto"/>
      </w:divBdr>
      <w:divsChild>
        <w:div w:id="577639337">
          <w:marLeft w:val="360"/>
          <w:marRight w:val="0"/>
          <w:marTop w:val="200"/>
          <w:marBottom w:val="0"/>
          <w:divBdr>
            <w:top w:val="none" w:sz="0" w:space="0" w:color="auto"/>
            <w:left w:val="none" w:sz="0" w:space="0" w:color="auto"/>
            <w:bottom w:val="none" w:sz="0" w:space="0" w:color="auto"/>
            <w:right w:val="none" w:sz="0" w:space="0" w:color="auto"/>
          </w:divBdr>
        </w:div>
      </w:divsChild>
    </w:div>
    <w:div w:id="1480920250">
      <w:bodyDiv w:val="1"/>
      <w:marLeft w:val="0"/>
      <w:marRight w:val="0"/>
      <w:marTop w:val="0"/>
      <w:marBottom w:val="0"/>
      <w:divBdr>
        <w:top w:val="none" w:sz="0" w:space="0" w:color="auto"/>
        <w:left w:val="none" w:sz="0" w:space="0" w:color="auto"/>
        <w:bottom w:val="none" w:sz="0" w:space="0" w:color="auto"/>
        <w:right w:val="none" w:sz="0" w:space="0" w:color="auto"/>
      </w:divBdr>
      <w:divsChild>
        <w:div w:id="1916546727">
          <w:marLeft w:val="360"/>
          <w:marRight w:val="0"/>
          <w:marTop w:val="200"/>
          <w:marBottom w:val="0"/>
          <w:divBdr>
            <w:top w:val="none" w:sz="0" w:space="0" w:color="auto"/>
            <w:left w:val="none" w:sz="0" w:space="0" w:color="auto"/>
            <w:bottom w:val="none" w:sz="0" w:space="0" w:color="auto"/>
            <w:right w:val="none" w:sz="0" w:space="0" w:color="auto"/>
          </w:divBdr>
        </w:div>
      </w:divsChild>
    </w:div>
    <w:div w:id="1485704443">
      <w:bodyDiv w:val="1"/>
      <w:marLeft w:val="0"/>
      <w:marRight w:val="0"/>
      <w:marTop w:val="0"/>
      <w:marBottom w:val="0"/>
      <w:divBdr>
        <w:top w:val="none" w:sz="0" w:space="0" w:color="auto"/>
        <w:left w:val="none" w:sz="0" w:space="0" w:color="auto"/>
        <w:bottom w:val="none" w:sz="0" w:space="0" w:color="auto"/>
        <w:right w:val="none" w:sz="0" w:space="0" w:color="auto"/>
      </w:divBdr>
      <w:divsChild>
        <w:div w:id="796803830">
          <w:marLeft w:val="360"/>
          <w:marRight w:val="0"/>
          <w:marTop w:val="200"/>
          <w:marBottom w:val="0"/>
          <w:divBdr>
            <w:top w:val="none" w:sz="0" w:space="0" w:color="auto"/>
            <w:left w:val="none" w:sz="0" w:space="0" w:color="auto"/>
            <w:bottom w:val="none" w:sz="0" w:space="0" w:color="auto"/>
            <w:right w:val="none" w:sz="0" w:space="0" w:color="auto"/>
          </w:divBdr>
        </w:div>
        <w:div w:id="18707656">
          <w:marLeft w:val="360"/>
          <w:marRight w:val="0"/>
          <w:marTop w:val="200"/>
          <w:marBottom w:val="0"/>
          <w:divBdr>
            <w:top w:val="none" w:sz="0" w:space="0" w:color="auto"/>
            <w:left w:val="none" w:sz="0" w:space="0" w:color="auto"/>
            <w:bottom w:val="none" w:sz="0" w:space="0" w:color="auto"/>
            <w:right w:val="none" w:sz="0" w:space="0" w:color="auto"/>
          </w:divBdr>
        </w:div>
      </w:divsChild>
    </w:div>
    <w:div w:id="1526209840">
      <w:bodyDiv w:val="1"/>
      <w:marLeft w:val="0"/>
      <w:marRight w:val="0"/>
      <w:marTop w:val="0"/>
      <w:marBottom w:val="0"/>
      <w:divBdr>
        <w:top w:val="none" w:sz="0" w:space="0" w:color="auto"/>
        <w:left w:val="none" w:sz="0" w:space="0" w:color="auto"/>
        <w:bottom w:val="none" w:sz="0" w:space="0" w:color="auto"/>
        <w:right w:val="none" w:sz="0" w:space="0" w:color="auto"/>
      </w:divBdr>
      <w:divsChild>
        <w:div w:id="949321225">
          <w:marLeft w:val="360"/>
          <w:marRight w:val="0"/>
          <w:marTop w:val="200"/>
          <w:marBottom w:val="0"/>
          <w:divBdr>
            <w:top w:val="none" w:sz="0" w:space="0" w:color="auto"/>
            <w:left w:val="none" w:sz="0" w:space="0" w:color="auto"/>
            <w:bottom w:val="none" w:sz="0" w:space="0" w:color="auto"/>
            <w:right w:val="none" w:sz="0" w:space="0" w:color="auto"/>
          </w:divBdr>
        </w:div>
      </w:divsChild>
    </w:div>
    <w:div w:id="1558122073">
      <w:bodyDiv w:val="1"/>
      <w:marLeft w:val="0"/>
      <w:marRight w:val="0"/>
      <w:marTop w:val="0"/>
      <w:marBottom w:val="0"/>
      <w:divBdr>
        <w:top w:val="none" w:sz="0" w:space="0" w:color="auto"/>
        <w:left w:val="none" w:sz="0" w:space="0" w:color="auto"/>
        <w:bottom w:val="none" w:sz="0" w:space="0" w:color="auto"/>
        <w:right w:val="none" w:sz="0" w:space="0" w:color="auto"/>
      </w:divBdr>
      <w:divsChild>
        <w:div w:id="1634671199">
          <w:marLeft w:val="360"/>
          <w:marRight w:val="0"/>
          <w:marTop w:val="200"/>
          <w:marBottom w:val="0"/>
          <w:divBdr>
            <w:top w:val="none" w:sz="0" w:space="0" w:color="auto"/>
            <w:left w:val="none" w:sz="0" w:space="0" w:color="auto"/>
            <w:bottom w:val="none" w:sz="0" w:space="0" w:color="auto"/>
            <w:right w:val="none" w:sz="0" w:space="0" w:color="auto"/>
          </w:divBdr>
        </w:div>
        <w:div w:id="730075853">
          <w:marLeft w:val="360"/>
          <w:marRight w:val="0"/>
          <w:marTop w:val="200"/>
          <w:marBottom w:val="0"/>
          <w:divBdr>
            <w:top w:val="none" w:sz="0" w:space="0" w:color="auto"/>
            <w:left w:val="none" w:sz="0" w:space="0" w:color="auto"/>
            <w:bottom w:val="none" w:sz="0" w:space="0" w:color="auto"/>
            <w:right w:val="none" w:sz="0" w:space="0" w:color="auto"/>
          </w:divBdr>
        </w:div>
      </w:divsChild>
    </w:div>
    <w:div w:id="1565067640">
      <w:bodyDiv w:val="1"/>
      <w:marLeft w:val="0"/>
      <w:marRight w:val="0"/>
      <w:marTop w:val="0"/>
      <w:marBottom w:val="0"/>
      <w:divBdr>
        <w:top w:val="none" w:sz="0" w:space="0" w:color="auto"/>
        <w:left w:val="none" w:sz="0" w:space="0" w:color="auto"/>
        <w:bottom w:val="none" w:sz="0" w:space="0" w:color="auto"/>
        <w:right w:val="none" w:sz="0" w:space="0" w:color="auto"/>
      </w:divBdr>
      <w:divsChild>
        <w:div w:id="1263032245">
          <w:marLeft w:val="360"/>
          <w:marRight w:val="0"/>
          <w:marTop w:val="200"/>
          <w:marBottom w:val="0"/>
          <w:divBdr>
            <w:top w:val="none" w:sz="0" w:space="0" w:color="auto"/>
            <w:left w:val="none" w:sz="0" w:space="0" w:color="auto"/>
            <w:bottom w:val="none" w:sz="0" w:space="0" w:color="auto"/>
            <w:right w:val="none" w:sz="0" w:space="0" w:color="auto"/>
          </w:divBdr>
        </w:div>
      </w:divsChild>
    </w:div>
    <w:div w:id="1746950682">
      <w:bodyDiv w:val="1"/>
      <w:marLeft w:val="0"/>
      <w:marRight w:val="0"/>
      <w:marTop w:val="0"/>
      <w:marBottom w:val="0"/>
      <w:divBdr>
        <w:top w:val="none" w:sz="0" w:space="0" w:color="auto"/>
        <w:left w:val="none" w:sz="0" w:space="0" w:color="auto"/>
        <w:bottom w:val="none" w:sz="0" w:space="0" w:color="auto"/>
        <w:right w:val="none" w:sz="0" w:space="0" w:color="auto"/>
      </w:divBdr>
      <w:divsChild>
        <w:div w:id="817116957">
          <w:marLeft w:val="360"/>
          <w:marRight w:val="0"/>
          <w:marTop w:val="200"/>
          <w:marBottom w:val="0"/>
          <w:divBdr>
            <w:top w:val="none" w:sz="0" w:space="0" w:color="auto"/>
            <w:left w:val="none" w:sz="0" w:space="0" w:color="auto"/>
            <w:bottom w:val="none" w:sz="0" w:space="0" w:color="auto"/>
            <w:right w:val="none" w:sz="0" w:space="0" w:color="auto"/>
          </w:divBdr>
        </w:div>
      </w:divsChild>
    </w:div>
    <w:div w:id="1777558046">
      <w:bodyDiv w:val="1"/>
      <w:marLeft w:val="0"/>
      <w:marRight w:val="0"/>
      <w:marTop w:val="0"/>
      <w:marBottom w:val="0"/>
      <w:divBdr>
        <w:top w:val="none" w:sz="0" w:space="0" w:color="auto"/>
        <w:left w:val="none" w:sz="0" w:space="0" w:color="auto"/>
        <w:bottom w:val="none" w:sz="0" w:space="0" w:color="auto"/>
        <w:right w:val="none" w:sz="0" w:space="0" w:color="auto"/>
      </w:divBdr>
      <w:divsChild>
        <w:div w:id="1923028395">
          <w:marLeft w:val="360"/>
          <w:marRight w:val="0"/>
          <w:marTop w:val="200"/>
          <w:marBottom w:val="0"/>
          <w:divBdr>
            <w:top w:val="none" w:sz="0" w:space="0" w:color="auto"/>
            <w:left w:val="none" w:sz="0" w:space="0" w:color="auto"/>
            <w:bottom w:val="none" w:sz="0" w:space="0" w:color="auto"/>
            <w:right w:val="none" w:sz="0" w:space="0" w:color="auto"/>
          </w:divBdr>
        </w:div>
        <w:div w:id="402920592">
          <w:marLeft w:val="360"/>
          <w:marRight w:val="0"/>
          <w:marTop w:val="200"/>
          <w:marBottom w:val="0"/>
          <w:divBdr>
            <w:top w:val="none" w:sz="0" w:space="0" w:color="auto"/>
            <w:left w:val="none" w:sz="0" w:space="0" w:color="auto"/>
            <w:bottom w:val="none" w:sz="0" w:space="0" w:color="auto"/>
            <w:right w:val="none" w:sz="0" w:space="0" w:color="auto"/>
          </w:divBdr>
        </w:div>
      </w:divsChild>
    </w:div>
    <w:div w:id="1817605164">
      <w:bodyDiv w:val="1"/>
      <w:marLeft w:val="0"/>
      <w:marRight w:val="0"/>
      <w:marTop w:val="0"/>
      <w:marBottom w:val="0"/>
      <w:divBdr>
        <w:top w:val="none" w:sz="0" w:space="0" w:color="auto"/>
        <w:left w:val="none" w:sz="0" w:space="0" w:color="auto"/>
        <w:bottom w:val="none" w:sz="0" w:space="0" w:color="auto"/>
        <w:right w:val="none" w:sz="0" w:space="0" w:color="auto"/>
      </w:divBdr>
      <w:divsChild>
        <w:div w:id="228540166">
          <w:marLeft w:val="360"/>
          <w:marRight w:val="0"/>
          <w:marTop w:val="200"/>
          <w:marBottom w:val="0"/>
          <w:divBdr>
            <w:top w:val="none" w:sz="0" w:space="0" w:color="auto"/>
            <w:left w:val="none" w:sz="0" w:space="0" w:color="auto"/>
            <w:bottom w:val="none" w:sz="0" w:space="0" w:color="auto"/>
            <w:right w:val="none" w:sz="0" w:space="0" w:color="auto"/>
          </w:divBdr>
        </w:div>
      </w:divsChild>
    </w:div>
    <w:div w:id="1939361874">
      <w:bodyDiv w:val="1"/>
      <w:marLeft w:val="0"/>
      <w:marRight w:val="0"/>
      <w:marTop w:val="0"/>
      <w:marBottom w:val="0"/>
      <w:divBdr>
        <w:top w:val="none" w:sz="0" w:space="0" w:color="auto"/>
        <w:left w:val="none" w:sz="0" w:space="0" w:color="auto"/>
        <w:bottom w:val="none" w:sz="0" w:space="0" w:color="auto"/>
        <w:right w:val="none" w:sz="0" w:space="0" w:color="auto"/>
      </w:divBdr>
      <w:divsChild>
        <w:div w:id="1565069376">
          <w:marLeft w:val="360"/>
          <w:marRight w:val="0"/>
          <w:marTop w:val="200"/>
          <w:marBottom w:val="0"/>
          <w:divBdr>
            <w:top w:val="none" w:sz="0" w:space="0" w:color="auto"/>
            <w:left w:val="none" w:sz="0" w:space="0" w:color="auto"/>
            <w:bottom w:val="none" w:sz="0" w:space="0" w:color="auto"/>
            <w:right w:val="none" w:sz="0" w:space="0" w:color="auto"/>
          </w:divBdr>
        </w:div>
      </w:divsChild>
    </w:div>
    <w:div w:id="1941336081">
      <w:bodyDiv w:val="1"/>
      <w:marLeft w:val="0"/>
      <w:marRight w:val="0"/>
      <w:marTop w:val="0"/>
      <w:marBottom w:val="0"/>
      <w:divBdr>
        <w:top w:val="none" w:sz="0" w:space="0" w:color="auto"/>
        <w:left w:val="none" w:sz="0" w:space="0" w:color="auto"/>
        <w:bottom w:val="none" w:sz="0" w:space="0" w:color="auto"/>
        <w:right w:val="none" w:sz="0" w:space="0" w:color="auto"/>
      </w:divBdr>
      <w:divsChild>
        <w:div w:id="124280908">
          <w:marLeft w:val="360"/>
          <w:marRight w:val="0"/>
          <w:marTop w:val="200"/>
          <w:marBottom w:val="0"/>
          <w:divBdr>
            <w:top w:val="none" w:sz="0" w:space="0" w:color="auto"/>
            <w:left w:val="none" w:sz="0" w:space="0" w:color="auto"/>
            <w:bottom w:val="none" w:sz="0" w:space="0" w:color="auto"/>
            <w:right w:val="none" w:sz="0" w:space="0" w:color="auto"/>
          </w:divBdr>
        </w:div>
      </w:divsChild>
    </w:div>
    <w:div w:id="1943800079">
      <w:bodyDiv w:val="1"/>
      <w:marLeft w:val="0"/>
      <w:marRight w:val="0"/>
      <w:marTop w:val="0"/>
      <w:marBottom w:val="0"/>
      <w:divBdr>
        <w:top w:val="none" w:sz="0" w:space="0" w:color="auto"/>
        <w:left w:val="none" w:sz="0" w:space="0" w:color="auto"/>
        <w:bottom w:val="none" w:sz="0" w:space="0" w:color="auto"/>
        <w:right w:val="none" w:sz="0" w:space="0" w:color="auto"/>
      </w:divBdr>
      <w:divsChild>
        <w:div w:id="798306747">
          <w:marLeft w:val="360"/>
          <w:marRight w:val="0"/>
          <w:marTop w:val="200"/>
          <w:marBottom w:val="0"/>
          <w:divBdr>
            <w:top w:val="none" w:sz="0" w:space="0" w:color="auto"/>
            <w:left w:val="none" w:sz="0" w:space="0" w:color="auto"/>
            <w:bottom w:val="none" w:sz="0" w:space="0" w:color="auto"/>
            <w:right w:val="none" w:sz="0" w:space="0" w:color="auto"/>
          </w:divBdr>
        </w:div>
      </w:divsChild>
    </w:div>
    <w:div w:id="1947804310">
      <w:bodyDiv w:val="1"/>
      <w:marLeft w:val="0"/>
      <w:marRight w:val="0"/>
      <w:marTop w:val="0"/>
      <w:marBottom w:val="0"/>
      <w:divBdr>
        <w:top w:val="none" w:sz="0" w:space="0" w:color="auto"/>
        <w:left w:val="none" w:sz="0" w:space="0" w:color="auto"/>
        <w:bottom w:val="none" w:sz="0" w:space="0" w:color="auto"/>
        <w:right w:val="none" w:sz="0" w:space="0" w:color="auto"/>
      </w:divBdr>
      <w:divsChild>
        <w:div w:id="2121298521">
          <w:marLeft w:val="360"/>
          <w:marRight w:val="0"/>
          <w:marTop w:val="200"/>
          <w:marBottom w:val="0"/>
          <w:divBdr>
            <w:top w:val="none" w:sz="0" w:space="0" w:color="auto"/>
            <w:left w:val="none" w:sz="0" w:space="0" w:color="auto"/>
            <w:bottom w:val="none" w:sz="0" w:space="0" w:color="auto"/>
            <w:right w:val="none" w:sz="0" w:space="0" w:color="auto"/>
          </w:divBdr>
        </w:div>
      </w:divsChild>
    </w:div>
    <w:div w:id="1958560713">
      <w:bodyDiv w:val="1"/>
      <w:marLeft w:val="0"/>
      <w:marRight w:val="0"/>
      <w:marTop w:val="0"/>
      <w:marBottom w:val="0"/>
      <w:divBdr>
        <w:top w:val="none" w:sz="0" w:space="0" w:color="auto"/>
        <w:left w:val="none" w:sz="0" w:space="0" w:color="auto"/>
        <w:bottom w:val="none" w:sz="0" w:space="0" w:color="auto"/>
        <w:right w:val="none" w:sz="0" w:space="0" w:color="auto"/>
      </w:divBdr>
      <w:divsChild>
        <w:div w:id="807820484">
          <w:marLeft w:val="360"/>
          <w:marRight w:val="0"/>
          <w:marTop w:val="200"/>
          <w:marBottom w:val="0"/>
          <w:divBdr>
            <w:top w:val="none" w:sz="0" w:space="0" w:color="auto"/>
            <w:left w:val="none" w:sz="0" w:space="0" w:color="auto"/>
            <w:bottom w:val="none" w:sz="0" w:space="0" w:color="auto"/>
            <w:right w:val="none" w:sz="0" w:space="0" w:color="auto"/>
          </w:divBdr>
        </w:div>
      </w:divsChild>
    </w:div>
    <w:div w:id="2021079514">
      <w:bodyDiv w:val="1"/>
      <w:marLeft w:val="0"/>
      <w:marRight w:val="0"/>
      <w:marTop w:val="0"/>
      <w:marBottom w:val="0"/>
      <w:divBdr>
        <w:top w:val="none" w:sz="0" w:space="0" w:color="auto"/>
        <w:left w:val="none" w:sz="0" w:space="0" w:color="auto"/>
        <w:bottom w:val="none" w:sz="0" w:space="0" w:color="auto"/>
        <w:right w:val="none" w:sz="0" w:space="0" w:color="auto"/>
      </w:divBdr>
      <w:divsChild>
        <w:div w:id="19817607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Thanachote R</cp:lastModifiedBy>
  <cp:revision>1</cp:revision>
  <dcterms:created xsi:type="dcterms:W3CDTF">2014-05-03T14:49:00Z</dcterms:created>
  <dcterms:modified xsi:type="dcterms:W3CDTF">2014-05-04T04:09:00Z</dcterms:modified>
</cp:coreProperties>
</file>