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534" w:rsidRPr="0060658E" w:rsidRDefault="00DB2534">
      <w:pPr>
        <w:rPr>
          <w:rFonts w:ascii="Arial" w:hAnsi="Arial" w:cs="Arial"/>
          <w:i/>
        </w:rPr>
      </w:pPr>
      <w:bookmarkStart w:id="0" w:name="_GoBack"/>
      <w:bookmarkEnd w:id="0"/>
      <w:r w:rsidRPr="0060658E">
        <w:rPr>
          <w:rFonts w:ascii="Arial" w:hAnsi="Arial" w:cs="Arial"/>
          <w:i/>
        </w:rPr>
        <w:t>Youri Steenbergen (5904930160)</w:t>
      </w:r>
      <w:r w:rsidR="005B38FD" w:rsidRPr="0060658E">
        <w:rPr>
          <w:rFonts w:ascii="Arial" w:hAnsi="Arial" w:cs="Arial"/>
          <w:i/>
        </w:rPr>
        <w:t>, 13 November 2016</w:t>
      </w:r>
    </w:p>
    <w:p w:rsidR="00290356" w:rsidRPr="0060658E" w:rsidRDefault="00F90FF8">
      <w:pPr>
        <w:rPr>
          <w:rFonts w:ascii="Arial" w:hAnsi="Arial" w:cs="Arial"/>
        </w:rPr>
      </w:pPr>
      <w:r w:rsidRPr="0060658E">
        <w:rPr>
          <w:rFonts w:ascii="Arial" w:hAnsi="Arial" w:cs="Arial"/>
        </w:rPr>
        <w:t>Essay for EE360 Introd</w:t>
      </w:r>
      <w:r w:rsidR="00045CBA" w:rsidRPr="0060658E">
        <w:rPr>
          <w:rFonts w:ascii="Arial" w:hAnsi="Arial" w:cs="Arial"/>
        </w:rPr>
        <w:t>uctory Thai Economy</w:t>
      </w:r>
    </w:p>
    <w:p w:rsidR="00DB2534" w:rsidRPr="0060658E" w:rsidRDefault="00123012">
      <w:pPr>
        <w:rPr>
          <w:rFonts w:ascii="Arial" w:hAnsi="Arial" w:cs="Arial"/>
          <w:b/>
        </w:rPr>
      </w:pPr>
      <w:r w:rsidRPr="0060658E">
        <w:rPr>
          <w:rFonts w:ascii="Arial" w:hAnsi="Arial" w:cs="Arial"/>
          <w:b/>
        </w:rPr>
        <w:t xml:space="preserve">Should the government of Thailand conform </w:t>
      </w:r>
      <w:r w:rsidR="0046107E" w:rsidRPr="0060658E">
        <w:rPr>
          <w:rFonts w:ascii="Arial" w:hAnsi="Arial" w:cs="Arial"/>
          <w:b/>
        </w:rPr>
        <w:t xml:space="preserve">more </w:t>
      </w:r>
      <w:r w:rsidRPr="0060658E">
        <w:rPr>
          <w:rFonts w:ascii="Arial" w:hAnsi="Arial" w:cs="Arial"/>
          <w:b/>
        </w:rPr>
        <w:t xml:space="preserve">to a policy of liberalization or </w:t>
      </w:r>
      <w:r w:rsidR="0046107E" w:rsidRPr="0060658E">
        <w:rPr>
          <w:rFonts w:ascii="Arial" w:hAnsi="Arial" w:cs="Arial"/>
          <w:b/>
        </w:rPr>
        <w:t xml:space="preserve">should it try to </w:t>
      </w:r>
      <w:r w:rsidRPr="0060658E">
        <w:rPr>
          <w:rFonts w:ascii="Arial" w:hAnsi="Arial" w:cs="Arial"/>
          <w:b/>
        </w:rPr>
        <w:t>protect its markets to stimulate industrial growth?</w:t>
      </w:r>
    </w:p>
    <w:p w:rsidR="00413068" w:rsidRPr="0060658E" w:rsidRDefault="00C61F22" w:rsidP="000A7DA9">
      <w:pPr>
        <w:rPr>
          <w:rFonts w:ascii="Arial" w:hAnsi="Arial" w:cs="Arial"/>
        </w:rPr>
      </w:pPr>
      <w:r w:rsidRPr="0060658E">
        <w:rPr>
          <w:rFonts w:ascii="Arial" w:hAnsi="Arial" w:cs="Arial"/>
        </w:rPr>
        <w:t xml:space="preserve">The latest three decades have shown a clear shift in the public policy of the Thai government. Where in the 1980s it was still widely accepted to protect domestic markets against foreign interference, most of Thailand’s markets are now liberalized and </w:t>
      </w:r>
      <w:r w:rsidR="00500CB1" w:rsidRPr="0060658E">
        <w:rPr>
          <w:rFonts w:ascii="Arial" w:hAnsi="Arial" w:cs="Arial"/>
        </w:rPr>
        <w:t xml:space="preserve">open for foreign companies. This can be proven by the figures of exports to GDP and imports to GDP, which have both more than doubled since 30 years ago (lecture 18, slide 10). </w:t>
      </w:r>
      <w:r w:rsidR="00413068" w:rsidRPr="0060658E">
        <w:rPr>
          <w:rFonts w:ascii="Arial" w:hAnsi="Arial" w:cs="Arial"/>
        </w:rPr>
        <w:t>An example of this policy is the declining tariff rates to total imports (lecture 18, slide 11). This follows a worldwide trend of globalization, in which it is believed that openness for trade is positively related to development growth. This belief is accepted by many, as trade</w:t>
      </w:r>
      <w:r w:rsidR="00CA18CC" w:rsidRPr="0060658E">
        <w:rPr>
          <w:rFonts w:ascii="Arial" w:hAnsi="Arial" w:cs="Arial"/>
        </w:rPr>
        <w:t xml:space="preserve"> </w:t>
      </w:r>
      <w:r w:rsidR="00413068" w:rsidRPr="0060658E">
        <w:rPr>
          <w:rFonts w:ascii="Arial" w:hAnsi="Arial" w:cs="Arial"/>
        </w:rPr>
        <w:t xml:space="preserve">usually </w:t>
      </w:r>
      <w:r w:rsidR="00CA18CC" w:rsidRPr="0060658E">
        <w:rPr>
          <w:rFonts w:ascii="Arial" w:hAnsi="Arial" w:cs="Arial"/>
        </w:rPr>
        <w:t>shows</w:t>
      </w:r>
      <w:r w:rsidR="00D559DE" w:rsidRPr="0060658E">
        <w:rPr>
          <w:rFonts w:ascii="Arial" w:hAnsi="Arial" w:cs="Arial"/>
        </w:rPr>
        <w:t xml:space="preserve"> a positive link with GDP growth. </w:t>
      </w:r>
      <w:r w:rsidR="00CA18CC" w:rsidRPr="0060658E">
        <w:rPr>
          <w:rFonts w:ascii="Arial" w:hAnsi="Arial" w:cs="Arial"/>
        </w:rPr>
        <w:t>Reasons for this are that trade improves the quality of investment and that it supports the transfer of technology</w:t>
      </w:r>
      <w:r w:rsidR="00CA155C" w:rsidRPr="0060658E">
        <w:rPr>
          <w:rFonts w:ascii="Arial" w:hAnsi="Arial" w:cs="Arial"/>
        </w:rPr>
        <w:t xml:space="preserve">, which is a large benefit for developing countries such as Thailand. </w:t>
      </w:r>
      <w:r w:rsidR="001F33D7" w:rsidRPr="0060658E">
        <w:rPr>
          <w:rFonts w:ascii="Arial" w:hAnsi="Arial" w:cs="Arial"/>
        </w:rPr>
        <w:t>However, historical cases</w:t>
      </w:r>
      <w:r w:rsidR="00D559DE" w:rsidRPr="0060658E">
        <w:rPr>
          <w:rFonts w:ascii="Arial" w:hAnsi="Arial" w:cs="Arial"/>
        </w:rPr>
        <w:t xml:space="preserve"> and recent crises have reminded people that sometimes, countries can prosper better when their governments protect their industries with trade barriers. This essay will examine whether Thailand is better off continuing the current liberalization strategy or if it is realistic and beneficial to implement a strategy that limits foreign involvement.</w:t>
      </w:r>
    </w:p>
    <w:p w:rsidR="000A7DA9" w:rsidRPr="0060658E" w:rsidRDefault="00F7778B" w:rsidP="000A7DA9">
      <w:pPr>
        <w:rPr>
          <w:rFonts w:ascii="Arial" w:hAnsi="Arial" w:cs="Arial"/>
        </w:rPr>
      </w:pPr>
      <w:r w:rsidRPr="0060658E">
        <w:rPr>
          <w:rFonts w:ascii="Arial" w:hAnsi="Arial" w:cs="Arial"/>
        </w:rPr>
        <w:t xml:space="preserve">If we look at cases in the past of countries in the region of South-East Asia, there are </w:t>
      </w:r>
      <w:r w:rsidR="00A57C81" w:rsidRPr="0060658E">
        <w:rPr>
          <w:rFonts w:ascii="Arial" w:hAnsi="Arial" w:cs="Arial"/>
        </w:rPr>
        <w:t>some</w:t>
      </w:r>
      <w:r w:rsidRPr="0060658E">
        <w:rPr>
          <w:rFonts w:ascii="Arial" w:hAnsi="Arial" w:cs="Arial"/>
        </w:rPr>
        <w:t xml:space="preserve"> examples where a government policy of protectionism has shown </w:t>
      </w:r>
      <w:r w:rsidR="00F0736E" w:rsidRPr="0060658E">
        <w:rPr>
          <w:rFonts w:ascii="Arial" w:hAnsi="Arial" w:cs="Arial"/>
        </w:rPr>
        <w:t>a correlation with</w:t>
      </w:r>
      <w:r w:rsidRPr="0060658E">
        <w:rPr>
          <w:rFonts w:ascii="Arial" w:hAnsi="Arial" w:cs="Arial"/>
        </w:rPr>
        <w:t xml:space="preserve"> industrial development in that country. </w:t>
      </w:r>
      <w:r w:rsidR="00D67A81" w:rsidRPr="0060658E">
        <w:rPr>
          <w:rFonts w:ascii="Arial" w:hAnsi="Arial" w:cs="Arial"/>
        </w:rPr>
        <w:t>Countries such as Japan and</w:t>
      </w:r>
      <w:r w:rsidR="00A57C81" w:rsidRPr="0060658E">
        <w:rPr>
          <w:rFonts w:ascii="Arial" w:hAnsi="Arial" w:cs="Arial"/>
        </w:rPr>
        <w:t xml:space="preserve"> South Korea</w:t>
      </w:r>
      <w:r w:rsidR="00D67A81" w:rsidRPr="0060658E">
        <w:rPr>
          <w:rFonts w:ascii="Arial" w:hAnsi="Arial" w:cs="Arial"/>
        </w:rPr>
        <w:t xml:space="preserve"> have indicated us in the 70s and 80s that a protecting industrial policy can bring prosperity and growth at a higher rate than countries that were completely open for trade at the same time and place (</w:t>
      </w:r>
      <w:r w:rsidR="00D937CC" w:rsidRPr="0060658E">
        <w:rPr>
          <w:rFonts w:ascii="Arial" w:hAnsi="Arial" w:cs="Arial"/>
        </w:rPr>
        <w:t>Chang, 2009)</w:t>
      </w:r>
      <w:r w:rsidR="00D67A81" w:rsidRPr="0060658E">
        <w:rPr>
          <w:rFonts w:ascii="Arial" w:hAnsi="Arial" w:cs="Arial"/>
        </w:rPr>
        <w:t>.</w:t>
      </w:r>
      <w:r w:rsidR="00A57C81" w:rsidRPr="0060658E">
        <w:rPr>
          <w:rFonts w:ascii="Arial" w:hAnsi="Arial" w:cs="Arial"/>
        </w:rPr>
        <w:t xml:space="preserve"> </w:t>
      </w:r>
      <w:r w:rsidR="001F33D7" w:rsidRPr="0060658E">
        <w:rPr>
          <w:rFonts w:ascii="Arial" w:hAnsi="Arial" w:cs="Arial"/>
        </w:rPr>
        <w:t xml:space="preserve">These successes make us suspect that a protecting policy like the ones imposed by </w:t>
      </w:r>
      <w:r w:rsidR="00D67A81" w:rsidRPr="0060658E">
        <w:rPr>
          <w:rFonts w:ascii="Arial" w:hAnsi="Arial" w:cs="Arial"/>
        </w:rPr>
        <w:t>Japan</w:t>
      </w:r>
      <w:r w:rsidR="001F33D7" w:rsidRPr="0060658E">
        <w:rPr>
          <w:rFonts w:ascii="Arial" w:hAnsi="Arial" w:cs="Arial"/>
        </w:rPr>
        <w:t xml:space="preserve"> and South Korea could also bring quicker industrial growth to other countries in the region. Against this, one could say that </w:t>
      </w:r>
      <w:r w:rsidR="00D67A81" w:rsidRPr="0060658E">
        <w:rPr>
          <w:rFonts w:ascii="Arial" w:hAnsi="Arial" w:cs="Arial"/>
        </w:rPr>
        <w:t>Japan</w:t>
      </w:r>
      <w:r w:rsidR="00A7183F" w:rsidRPr="0060658E">
        <w:rPr>
          <w:rFonts w:ascii="Arial" w:hAnsi="Arial" w:cs="Arial"/>
        </w:rPr>
        <w:t xml:space="preserve"> and South Korea developed with the help of these policies in different times from now, making it incomparable to the current situation of Thailand. Also, there are historical examples such as that of Hong Kong; not much protection of domestic markets was present during its development into a leading country in the South-East Asian region.</w:t>
      </w:r>
    </w:p>
    <w:p w:rsidR="00883F9B" w:rsidRPr="0060658E" w:rsidRDefault="00A7183F" w:rsidP="000A7DA9">
      <w:pPr>
        <w:rPr>
          <w:rFonts w:ascii="Arial" w:hAnsi="Arial" w:cs="Arial"/>
        </w:rPr>
      </w:pPr>
      <w:r w:rsidRPr="0060658E">
        <w:rPr>
          <w:rFonts w:ascii="Arial" w:hAnsi="Arial" w:cs="Arial"/>
        </w:rPr>
        <w:t>Another argument in favor of protectionism is that</w:t>
      </w:r>
      <w:r w:rsidR="00657B20" w:rsidRPr="0060658E">
        <w:rPr>
          <w:rFonts w:ascii="Arial" w:hAnsi="Arial" w:cs="Arial"/>
        </w:rPr>
        <w:t xml:space="preserve"> the creation of more self-fulfilling markets would reduce the effects of future global and regional crises on Thai industry. </w:t>
      </w:r>
      <w:r w:rsidRPr="0060658E">
        <w:rPr>
          <w:rFonts w:ascii="Arial" w:hAnsi="Arial" w:cs="Arial"/>
        </w:rPr>
        <w:t>In 1997, South-East Asia was hit by a financial crisis, which started in Thailand and spread throughout the region. This damaged the growth of Thailand and other surrounding developing countries</w:t>
      </w:r>
      <w:r w:rsidR="00883F9B" w:rsidRPr="0060658E">
        <w:rPr>
          <w:rFonts w:ascii="Arial" w:hAnsi="Arial" w:cs="Arial"/>
        </w:rPr>
        <w:t>. In 2007-2008, the world encountered a global financial crisis and again, Thailand saw a decline in GDP</w:t>
      </w:r>
      <w:r w:rsidR="00D937CC" w:rsidRPr="0060658E">
        <w:rPr>
          <w:rFonts w:ascii="Arial" w:hAnsi="Arial" w:cs="Arial"/>
        </w:rPr>
        <w:t xml:space="preserve"> per capita</w:t>
      </w:r>
      <w:r w:rsidR="00883F9B" w:rsidRPr="0060658E">
        <w:rPr>
          <w:rFonts w:ascii="Arial" w:hAnsi="Arial" w:cs="Arial"/>
        </w:rPr>
        <w:t>.</w:t>
      </w:r>
      <w:r w:rsidR="003A2BF4" w:rsidRPr="0060658E">
        <w:rPr>
          <w:rFonts w:ascii="Arial" w:hAnsi="Arial" w:cs="Arial"/>
        </w:rPr>
        <w:t xml:space="preserve"> </w:t>
      </w:r>
      <w:r w:rsidR="00883F9B" w:rsidRPr="0060658E">
        <w:rPr>
          <w:rFonts w:ascii="Arial" w:hAnsi="Arial" w:cs="Arial"/>
        </w:rPr>
        <w:t xml:space="preserve">Trade dependency of Thai exports resulted </w:t>
      </w:r>
      <w:r w:rsidR="000F4EAB" w:rsidRPr="0060658E">
        <w:rPr>
          <w:rFonts w:ascii="Arial" w:hAnsi="Arial" w:cs="Arial"/>
        </w:rPr>
        <w:t xml:space="preserve">in a spread of the global crisis to Thailand. </w:t>
      </w:r>
      <w:r w:rsidR="00883F9B" w:rsidRPr="0060658E">
        <w:rPr>
          <w:rFonts w:ascii="Arial" w:hAnsi="Arial" w:cs="Arial"/>
        </w:rPr>
        <w:t xml:space="preserve">A policy of protection and less interference of foreign companies in Thai markets </w:t>
      </w:r>
      <w:r w:rsidR="00D27A86" w:rsidRPr="0060658E">
        <w:rPr>
          <w:rFonts w:ascii="Arial" w:hAnsi="Arial" w:cs="Arial"/>
        </w:rPr>
        <w:t>at the time of tho</w:t>
      </w:r>
      <w:r w:rsidR="00883F9B" w:rsidRPr="0060658E">
        <w:rPr>
          <w:rFonts w:ascii="Arial" w:hAnsi="Arial" w:cs="Arial"/>
        </w:rPr>
        <w:t xml:space="preserve">se crises would have </w:t>
      </w:r>
      <w:r w:rsidR="00D27A86" w:rsidRPr="0060658E">
        <w:rPr>
          <w:rFonts w:ascii="Arial" w:hAnsi="Arial" w:cs="Arial"/>
        </w:rPr>
        <w:t>caused</w:t>
      </w:r>
      <w:r w:rsidR="00883F9B" w:rsidRPr="0060658E">
        <w:rPr>
          <w:rFonts w:ascii="Arial" w:hAnsi="Arial" w:cs="Arial"/>
        </w:rPr>
        <w:t xml:space="preserve"> a different reaction. </w:t>
      </w:r>
      <w:r w:rsidR="00D27A86" w:rsidRPr="0060658E">
        <w:rPr>
          <w:rFonts w:ascii="Arial" w:hAnsi="Arial" w:cs="Arial"/>
        </w:rPr>
        <w:t xml:space="preserve">Less reliance on external demand would have likely reduced the effects of the crises for Thailand. </w:t>
      </w:r>
      <w:r w:rsidR="003A2BF4" w:rsidRPr="0060658E">
        <w:rPr>
          <w:rFonts w:ascii="Arial" w:hAnsi="Arial" w:cs="Arial"/>
        </w:rPr>
        <w:t>To</w:t>
      </w:r>
      <w:r w:rsidR="00D27A86" w:rsidRPr="0060658E">
        <w:rPr>
          <w:rFonts w:ascii="Arial" w:hAnsi="Arial" w:cs="Arial"/>
        </w:rPr>
        <w:t xml:space="preserve"> prevent or reduce consequences of future crises, Thailand might just do well to adopt public policy that is less dependent on exports.</w:t>
      </w:r>
    </w:p>
    <w:p w:rsidR="00D937CC" w:rsidRPr="0060658E" w:rsidRDefault="00D937CC" w:rsidP="007973A0">
      <w:pPr>
        <w:spacing w:after="0"/>
        <w:rPr>
          <w:rFonts w:ascii="Arial" w:hAnsi="Arial" w:cs="Arial"/>
        </w:rPr>
      </w:pPr>
      <w:r w:rsidRPr="0060658E">
        <w:rPr>
          <w:rFonts w:ascii="Arial" w:hAnsi="Arial" w:cs="Arial"/>
        </w:rPr>
        <w:t xml:space="preserve">The next question that arises is whether Thailand has not already become so reliant on trade with other countries that imposing barriers would only damage Thai companies.  </w:t>
      </w:r>
      <w:r w:rsidR="004E7CDA" w:rsidRPr="0060658E">
        <w:rPr>
          <w:rFonts w:ascii="Arial" w:hAnsi="Arial" w:cs="Arial"/>
        </w:rPr>
        <w:t xml:space="preserve">As depicted </w:t>
      </w:r>
      <w:r w:rsidR="001A209D" w:rsidRPr="0060658E">
        <w:rPr>
          <w:rFonts w:ascii="Arial" w:hAnsi="Arial" w:cs="Arial"/>
        </w:rPr>
        <w:t xml:space="preserve">by the dark line </w:t>
      </w:r>
      <w:r w:rsidR="004E7CDA" w:rsidRPr="0060658E">
        <w:rPr>
          <w:rFonts w:ascii="Arial" w:hAnsi="Arial" w:cs="Arial"/>
        </w:rPr>
        <w:t xml:space="preserve">in the graph below, Thailand’s exports have tripled in the last two decades. This proves the huge transition that the Thai economy has undergone and maybe still is undergoing, focusing more and more on exporting. The target has changed from primarily </w:t>
      </w:r>
      <w:r w:rsidR="004E7CDA" w:rsidRPr="0060658E">
        <w:rPr>
          <w:rFonts w:ascii="Arial" w:hAnsi="Arial" w:cs="Arial"/>
        </w:rPr>
        <w:lastRenderedPageBreak/>
        <w:t xml:space="preserve">supplying its own population to providing products and services for lots of people in other countries as well. This movement has benefitted Thai companies and income greatly. </w:t>
      </w:r>
      <w:r w:rsidR="007973A0" w:rsidRPr="0060658E">
        <w:rPr>
          <w:rFonts w:ascii="Arial" w:hAnsi="Arial" w:cs="Arial"/>
        </w:rPr>
        <w:t>Imposing trade restrictions would harm these companies as it would rise prices for these export products and thus make Thai exporting companies less competitive. This strategy would also go against the trend that Thailand is currently following.</w:t>
      </w:r>
    </w:p>
    <w:p w:rsidR="007973A0" w:rsidRPr="0060658E" w:rsidRDefault="00A3780A" w:rsidP="00123012">
      <w:pPr>
        <w:rPr>
          <w:rFonts w:ascii="Arial" w:hAnsi="Arial" w:cs="Arial"/>
          <w:i/>
        </w:rPr>
      </w:pPr>
      <w:r>
        <w:rPr>
          <w:rFonts w:ascii="Arial" w:hAnsi="Arial" w:cs="Arial"/>
          <w: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75pt;height:251.25pt">
            <v:imagedata r:id="rId6" o:title="2016-11-19"/>
          </v:shape>
        </w:pict>
      </w:r>
    </w:p>
    <w:p w:rsidR="00747B82" w:rsidRPr="0060658E" w:rsidRDefault="00747B82" w:rsidP="00123012">
      <w:pPr>
        <w:rPr>
          <w:rFonts w:ascii="Arial" w:hAnsi="Arial" w:cs="Arial"/>
        </w:rPr>
      </w:pPr>
      <w:r w:rsidRPr="0060658E">
        <w:rPr>
          <w:rFonts w:ascii="Arial" w:hAnsi="Arial" w:cs="Arial"/>
        </w:rPr>
        <w:t xml:space="preserve">In addition, </w:t>
      </w:r>
      <w:r w:rsidR="00F50F4E" w:rsidRPr="0060658E">
        <w:rPr>
          <w:rFonts w:ascii="Arial" w:hAnsi="Arial" w:cs="Arial"/>
        </w:rPr>
        <w:t xml:space="preserve">we should not forget the impact Foreign Direct Investment has had on the economy of Thailand. One could argue that FDI has negative side-effects, such as underdevelopment of domestic innovation, but this can not weigh up against the benefits of this foreign involvement. Thailand has been able to admit it is developing in a world where it can learn from other, developed countries. China and the US </w:t>
      </w:r>
      <w:r w:rsidR="00EE08D0" w:rsidRPr="0060658E">
        <w:rPr>
          <w:rFonts w:ascii="Arial" w:hAnsi="Arial" w:cs="Arial"/>
        </w:rPr>
        <w:t>have provided Thailand with technology and knowledge that it would have taken far longer to develop by itself, if at all. This is a major reason why Thailand can export competitively and show quick industrial development for the last decades. As an</w:t>
      </w:r>
      <w:r w:rsidRPr="0060658E">
        <w:rPr>
          <w:rFonts w:ascii="Arial" w:hAnsi="Arial" w:cs="Arial"/>
        </w:rPr>
        <w:t xml:space="preserve"> example, machinery has increasingly been an important trade good for Thailand,</w:t>
      </w:r>
      <w:r w:rsidR="00F50F4E" w:rsidRPr="0060658E">
        <w:rPr>
          <w:rFonts w:ascii="Arial" w:hAnsi="Arial" w:cs="Arial"/>
        </w:rPr>
        <w:t xml:space="preserve"> currently</w:t>
      </w:r>
      <w:r w:rsidRPr="0060658E">
        <w:rPr>
          <w:rFonts w:ascii="Arial" w:hAnsi="Arial" w:cs="Arial"/>
        </w:rPr>
        <w:t xml:space="preserve"> being the most valuable sector for both imports and exports (lecture 18, slides 21 and 22). </w:t>
      </w:r>
      <w:r w:rsidR="00EE08D0" w:rsidRPr="0060658E">
        <w:rPr>
          <w:rFonts w:ascii="Arial" w:hAnsi="Arial" w:cs="Arial"/>
        </w:rPr>
        <w:t xml:space="preserve">Without the influence of foreign investment, it is very unlikely that Thailand would have </w:t>
      </w:r>
      <w:r w:rsidR="00022E11" w:rsidRPr="0060658E">
        <w:rPr>
          <w:rFonts w:ascii="Arial" w:hAnsi="Arial" w:cs="Arial"/>
        </w:rPr>
        <w:t>reached this level of machinery exports. In that case, a larger share of Thailand’s export would have still been made up by agricultural products, which are less lucrative than manufactured goods such as machinery.</w:t>
      </w:r>
    </w:p>
    <w:p w:rsidR="00713822" w:rsidRPr="0060658E" w:rsidRDefault="00DD45C5" w:rsidP="00123012">
      <w:pPr>
        <w:rPr>
          <w:rFonts w:ascii="Arial" w:hAnsi="Arial" w:cs="Arial"/>
        </w:rPr>
      </w:pPr>
      <w:r w:rsidRPr="0060658E">
        <w:rPr>
          <w:rFonts w:ascii="Arial" w:hAnsi="Arial" w:cs="Arial"/>
        </w:rPr>
        <w:t xml:space="preserve">Furthermore, in the last decades the world (Asia in particular) has seen developments in free trade agreements, </w:t>
      </w:r>
      <w:r w:rsidR="00022E11" w:rsidRPr="0060658E">
        <w:rPr>
          <w:rFonts w:ascii="Arial" w:hAnsi="Arial" w:cs="Arial"/>
        </w:rPr>
        <w:t>often</w:t>
      </w:r>
      <w:r w:rsidRPr="0060658E">
        <w:rPr>
          <w:rFonts w:ascii="Arial" w:hAnsi="Arial" w:cs="Arial"/>
        </w:rPr>
        <w:t xml:space="preserve"> supported by the World Trade Organization. These agreements include </w:t>
      </w:r>
      <w:r w:rsidR="0046107E" w:rsidRPr="0060658E">
        <w:rPr>
          <w:rFonts w:ascii="Arial" w:hAnsi="Arial" w:cs="Arial"/>
        </w:rPr>
        <w:t>compromises on tariffs, quota and taxes and therefore they limit the possibilities fo</w:t>
      </w:r>
      <w:r w:rsidR="008B4014" w:rsidRPr="0060658E">
        <w:rPr>
          <w:rFonts w:ascii="Arial" w:hAnsi="Arial" w:cs="Arial"/>
        </w:rPr>
        <w:t xml:space="preserve">r countries such as Thailand to </w:t>
      </w:r>
      <w:r w:rsidR="0046107E" w:rsidRPr="0060658E">
        <w:rPr>
          <w:rFonts w:ascii="Arial" w:hAnsi="Arial" w:cs="Arial"/>
        </w:rPr>
        <w:t xml:space="preserve">protect its own markets. For </w:t>
      </w:r>
      <w:r w:rsidR="004A1E04" w:rsidRPr="0060658E">
        <w:rPr>
          <w:rFonts w:ascii="Arial" w:hAnsi="Arial" w:cs="Arial"/>
        </w:rPr>
        <w:t xml:space="preserve">Thailand, </w:t>
      </w:r>
      <w:r w:rsidR="008B4014" w:rsidRPr="0060658E">
        <w:rPr>
          <w:rFonts w:ascii="Arial" w:hAnsi="Arial" w:cs="Arial"/>
        </w:rPr>
        <w:t xml:space="preserve">taking part in the </w:t>
      </w:r>
      <w:proofErr w:type="spellStart"/>
      <w:r w:rsidR="008B4014" w:rsidRPr="0060658E">
        <w:rPr>
          <w:rFonts w:ascii="Arial" w:hAnsi="Arial" w:cs="Arial"/>
        </w:rPr>
        <w:t>Asean</w:t>
      </w:r>
      <w:proofErr w:type="spellEnd"/>
      <w:r w:rsidR="008B4014" w:rsidRPr="0060658E">
        <w:rPr>
          <w:rFonts w:ascii="Arial" w:hAnsi="Arial" w:cs="Arial"/>
        </w:rPr>
        <w:t xml:space="preserve"> Economic Community has forced liberalization to its trade. Among ASEAN countries, t</w:t>
      </w:r>
      <w:r w:rsidR="004A1E04" w:rsidRPr="0060658E">
        <w:rPr>
          <w:rFonts w:ascii="Arial" w:hAnsi="Arial" w:cs="Arial"/>
        </w:rPr>
        <w:t xml:space="preserve">ariff rates were cut to 5 percent in 2005 and trade was </w:t>
      </w:r>
      <w:r w:rsidR="008B4014" w:rsidRPr="0060658E">
        <w:rPr>
          <w:rFonts w:ascii="Arial" w:hAnsi="Arial" w:cs="Arial"/>
        </w:rPr>
        <w:t xml:space="preserve">fully liberalized in 2010. By now, more than 70 percent of trade between ASEAN countries is free of tariffs due to the Common Effective Preferential Tariff </w:t>
      </w:r>
      <w:r w:rsidR="00AC14AB" w:rsidRPr="0060658E">
        <w:rPr>
          <w:rFonts w:ascii="Arial" w:hAnsi="Arial" w:cs="Arial"/>
        </w:rPr>
        <w:t>A</w:t>
      </w:r>
      <w:r w:rsidR="008B4014" w:rsidRPr="0060658E">
        <w:rPr>
          <w:rFonts w:ascii="Arial" w:hAnsi="Arial" w:cs="Arial"/>
        </w:rPr>
        <w:t xml:space="preserve">greement (Lecture 19, slides 15 and 17). </w:t>
      </w:r>
      <w:r w:rsidR="0019516A" w:rsidRPr="0060658E">
        <w:rPr>
          <w:rFonts w:ascii="Arial" w:hAnsi="Arial" w:cs="Arial"/>
        </w:rPr>
        <w:t xml:space="preserve">Thailand </w:t>
      </w:r>
      <w:r w:rsidR="008B4014" w:rsidRPr="0060658E">
        <w:rPr>
          <w:rFonts w:ascii="Arial" w:hAnsi="Arial" w:cs="Arial"/>
        </w:rPr>
        <w:t>also</w:t>
      </w:r>
      <w:r w:rsidR="0019516A" w:rsidRPr="0060658E">
        <w:rPr>
          <w:rFonts w:ascii="Arial" w:hAnsi="Arial" w:cs="Arial"/>
        </w:rPr>
        <w:t xml:space="preserve"> participates</w:t>
      </w:r>
      <w:r w:rsidR="008B4014" w:rsidRPr="0060658E">
        <w:rPr>
          <w:rFonts w:ascii="Arial" w:hAnsi="Arial" w:cs="Arial"/>
        </w:rPr>
        <w:t xml:space="preserve"> in the Free Trade</w:t>
      </w:r>
      <w:r w:rsidR="0019516A" w:rsidRPr="0060658E">
        <w:rPr>
          <w:rFonts w:ascii="Arial" w:hAnsi="Arial" w:cs="Arial"/>
        </w:rPr>
        <w:t xml:space="preserve"> Area of the Asia-Pacific with countries such as Russia, the US and of course China.</w:t>
      </w:r>
      <w:r w:rsidR="00713822" w:rsidRPr="0060658E">
        <w:rPr>
          <w:rFonts w:ascii="Arial" w:hAnsi="Arial" w:cs="Arial"/>
        </w:rPr>
        <w:t xml:space="preserve"> </w:t>
      </w:r>
      <w:r w:rsidR="0019516A" w:rsidRPr="0060658E">
        <w:rPr>
          <w:rFonts w:ascii="Arial" w:hAnsi="Arial" w:cs="Arial"/>
        </w:rPr>
        <w:t xml:space="preserve">All of these agreements have the consequence that Thailand is less free to decide on its own </w:t>
      </w:r>
      <w:r w:rsidR="00713822" w:rsidRPr="0060658E">
        <w:rPr>
          <w:rFonts w:ascii="Arial" w:hAnsi="Arial" w:cs="Arial"/>
        </w:rPr>
        <w:t xml:space="preserve">measures to limit foreign involvement in its markets. The dilemma is whether free trade is beneficial or not for the country’s companies. </w:t>
      </w:r>
    </w:p>
    <w:p w:rsidR="00713822" w:rsidRPr="0060658E" w:rsidRDefault="0019516A" w:rsidP="00123012">
      <w:pPr>
        <w:rPr>
          <w:rFonts w:ascii="Arial" w:hAnsi="Arial" w:cs="Arial"/>
        </w:rPr>
      </w:pPr>
      <w:r w:rsidRPr="0060658E">
        <w:rPr>
          <w:rFonts w:ascii="Arial" w:hAnsi="Arial" w:cs="Arial"/>
        </w:rPr>
        <w:lastRenderedPageBreak/>
        <w:t xml:space="preserve">The US and China are Thailand’s largest trade partners and a continuation of the current trend would mean that most of this trade would become fully tariff-free. </w:t>
      </w:r>
      <w:r w:rsidR="00713822" w:rsidRPr="0060658E">
        <w:rPr>
          <w:rFonts w:ascii="Arial" w:hAnsi="Arial" w:cs="Arial"/>
        </w:rPr>
        <w:t xml:space="preserve">This idea might already be unavoidable for the near future. It would enhance and intensify trade with these countries even further and make Thailand more dependent as well. But if all ASEAN countries follow this trend, is there a way in which Thailand does not? In my opinion there is no such way. </w:t>
      </w:r>
      <w:r w:rsidR="00A27818" w:rsidRPr="0060658E">
        <w:rPr>
          <w:rFonts w:ascii="Arial" w:hAnsi="Arial" w:cs="Arial"/>
        </w:rPr>
        <w:t>To</w:t>
      </w:r>
      <w:r w:rsidR="00713822" w:rsidRPr="0060658E">
        <w:rPr>
          <w:rFonts w:ascii="Arial" w:hAnsi="Arial" w:cs="Arial"/>
        </w:rPr>
        <w:t xml:space="preserve"> remain competitive with </w:t>
      </w:r>
      <w:r w:rsidR="00A27818" w:rsidRPr="0060658E">
        <w:rPr>
          <w:rFonts w:ascii="Arial" w:hAnsi="Arial" w:cs="Arial"/>
        </w:rPr>
        <w:t xml:space="preserve">the region, Thai companies will rely on regulation by the government. And if the ASEAN countries continue removing barriers to trade, which seems to be a likely scenario for the coming years, Thailand </w:t>
      </w:r>
      <w:r w:rsidR="00A10570" w:rsidRPr="0060658E">
        <w:rPr>
          <w:rFonts w:ascii="Arial" w:hAnsi="Arial" w:cs="Arial"/>
        </w:rPr>
        <w:t>must</w:t>
      </w:r>
      <w:r w:rsidR="00A27818" w:rsidRPr="0060658E">
        <w:rPr>
          <w:rFonts w:ascii="Arial" w:hAnsi="Arial" w:cs="Arial"/>
        </w:rPr>
        <w:t xml:space="preserve"> follow and improve easiness of its trade as well. Otherwise, it takes the risk of losing its two largest trade partners in the world to these countries. The dependency is one-way; China and the US will not find it difficult to find new trade partners to replace Thailand, whereas Thailand </w:t>
      </w:r>
      <w:r w:rsidR="00485240" w:rsidRPr="0060658E">
        <w:rPr>
          <w:rFonts w:ascii="Arial" w:hAnsi="Arial" w:cs="Arial"/>
        </w:rPr>
        <w:t>is dealing with the two biggest markets there are.</w:t>
      </w:r>
    </w:p>
    <w:p w:rsidR="00485240" w:rsidRPr="0060658E" w:rsidRDefault="00272DA5" w:rsidP="00123012">
      <w:pPr>
        <w:rPr>
          <w:rFonts w:ascii="Arial" w:hAnsi="Arial" w:cs="Arial"/>
        </w:rPr>
      </w:pPr>
      <w:r w:rsidRPr="0060658E">
        <w:rPr>
          <w:rFonts w:ascii="Arial" w:hAnsi="Arial" w:cs="Arial"/>
        </w:rPr>
        <w:t xml:space="preserve">In conclusion, </w:t>
      </w:r>
      <w:r w:rsidR="00485240" w:rsidRPr="0060658E">
        <w:rPr>
          <w:rFonts w:ascii="Arial" w:hAnsi="Arial" w:cs="Arial"/>
        </w:rPr>
        <w:t>historical examples show a picture for Thailand to go back to a policy of protecting its domestic markets. This picture seems rather bright, as it could provide a return to independency in times where global and regional crises hurt financial markets everywhere. But as we further examine</w:t>
      </w:r>
      <w:r w:rsidR="00A10570" w:rsidRPr="0060658E">
        <w:rPr>
          <w:rFonts w:ascii="Arial" w:hAnsi="Arial" w:cs="Arial"/>
        </w:rPr>
        <w:t xml:space="preserve"> trade in Thailand at the moment, we can not fail to notice </w:t>
      </w:r>
      <w:r w:rsidR="00AC14AB" w:rsidRPr="0060658E">
        <w:rPr>
          <w:rFonts w:ascii="Arial" w:hAnsi="Arial" w:cs="Arial"/>
        </w:rPr>
        <w:t>how reliant</w:t>
      </w:r>
      <w:r w:rsidR="00A10570" w:rsidRPr="0060658E">
        <w:rPr>
          <w:rFonts w:ascii="Arial" w:hAnsi="Arial" w:cs="Arial"/>
        </w:rPr>
        <w:t xml:space="preserve"> </w:t>
      </w:r>
      <w:r w:rsidR="00AC14AB" w:rsidRPr="0060658E">
        <w:rPr>
          <w:rFonts w:ascii="Arial" w:hAnsi="Arial" w:cs="Arial"/>
        </w:rPr>
        <w:t>the country has become on both importing and exporting. This reliance is not necessarily harmful, the focus on trade has improved production and income significantly in Thailand. Limiting Foreign Direct Investment does not seem like a smart move, considering the positive effects it has had on the Thai economy.</w:t>
      </w:r>
    </w:p>
    <w:p w:rsidR="00C61F22" w:rsidRPr="0060658E" w:rsidRDefault="00AC14AB" w:rsidP="00123012">
      <w:pPr>
        <w:rPr>
          <w:rFonts w:ascii="Arial" w:hAnsi="Arial" w:cs="Arial"/>
        </w:rPr>
      </w:pPr>
      <w:r w:rsidRPr="0060658E">
        <w:rPr>
          <w:rFonts w:ascii="Arial" w:hAnsi="Arial" w:cs="Arial"/>
        </w:rPr>
        <w:t xml:space="preserve">Lastly, even if the government would decide that a protecting strategy would suit the current situation, this seems like a policy that would be very hard to implement. Due to multiple agreements, the freedom of the government to impose trade restrictions is confined to a low level. </w:t>
      </w:r>
      <w:r w:rsidR="004A1E04" w:rsidRPr="0060658E">
        <w:rPr>
          <w:rFonts w:ascii="Arial" w:hAnsi="Arial" w:cs="Arial"/>
        </w:rPr>
        <w:t>The South-East Asian developing countries have chosen the path to help each other with low trade barriers and now, it is too late for Thailand to move away from that path.</w:t>
      </w:r>
      <w:r w:rsidR="00045CBA" w:rsidRPr="0060658E">
        <w:rPr>
          <w:rFonts w:ascii="Arial" w:hAnsi="Arial" w:cs="Arial"/>
        </w:rPr>
        <w:t xml:space="preserve"> The new way to industrial development is to work together with these partner countries in order to remain competitive at a global level.</w:t>
      </w:r>
    </w:p>
    <w:p w:rsidR="00485240" w:rsidRPr="0060658E" w:rsidRDefault="00485240" w:rsidP="00123012">
      <w:pPr>
        <w:rPr>
          <w:rFonts w:ascii="Arial" w:hAnsi="Arial" w:cs="Arial"/>
        </w:rPr>
      </w:pPr>
    </w:p>
    <w:p w:rsidR="00485240" w:rsidRPr="0060658E" w:rsidRDefault="00485240" w:rsidP="00123012">
      <w:pPr>
        <w:rPr>
          <w:rFonts w:ascii="Arial" w:hAnsi="Arial" w:cs="Arial"/>
        </w:rPr>
      </w:pPr>
    </w:p>
    <w:p w:rsidR="00942CD4" w:rsidRDefault="00942CD4" w:rsidP="00123012">
      <w:pPr>
        <w:rPr>
          <w:rFonts w:ascii="Arial" w:hAnsi="Arial" w:cs="Arial"/>
        </w:rPr>
      </w:pPr>
    </w:p>
    <w:p w:rsidR="00942CD4" w:rsidRDefault="00942CD4" w:rsidP="00123012">
      <w:pPr>
        <w:rPr>
          <w:rFonts w:ascii="Arial" w:hAnsi="Arial" w:cs="Arial"/>
        </w:rPr>
      </w:pPr>
    </w:p>
    <w:p w:rsidR="00942CD4" w:rsidRDefault="00942CD4" w:rsidP="00123012">
      <w:pPr>
        <w:rPr>
          <w:rFonts w:ascii="Arial" w:hAnsi="Arial" w:cs="Arial"/>
        </w:rPr>
      </w:pPr>
    </w:p>
    <w:p w:rsidR="00942CD4" w:rsidRDefault="00942CD4" w:rsidP="00123012">
      <w:pPr>
        <w:rPr>
          <w:rFonts w:ascii="Arial" w:hAnsi="Arial" w:cs="Arial"/>
        </w:rPr>
      </w:pPr>
    </w:p>
    <w:p w:rsidR="00942CD4" w:rsidRDefault="00942CD4" w:rsidP="00123012">
      <w:pPr>
        <w:rPr>
          <w:rFonts w:ascii="Arial" w:hAnsi="Arial" w:cs="Arial"/>
        </w:rPr>
      </w:pPr>
    </w:p>
    <w:p w:rsidR="00942CD4" w:rsidRDefault="00942CD4" w:rsidP="00123012">
      <w:pPr>
        <w:rPr>
          <w:rFonts w:ascii="Arial" w:hAnsi="Arial" w:cs="Arial"/>
        </w:rPr>
      </w:pPr>
    </w:p>
    <w:p w:rsidR="00942CD4" w:rsidRDefault="00942CD4" w:rsidP="00123012">
      <w:pPr>
        <w:rPr>
          <w:rFonts w:ascii="Arial" w:hAnsi="Arial" w:cs="Arial"/>
        </w:rPr>
      </w:pPr>
    </w:p>
    <w:p w:rsidR="00942CD4" w:rsidRDefault="00942CD4" w:rsidP="00123012">
      <w:pPr>
        <w:rPr>
          <w:rFonts w:ascii="Arial" w:hAnsi="Arial" w:cs="Arial"/>
        </w:rPr>
      </w:pPr>
    </w:p>
    <w:p w:rsidR="00485240" w:rsidRPr="0060658E" w:rsidRDefault="00485240" w:rsidP="00123012">
      <w:pPr>
        <w:rPr>
          <w:rFonts w:ascii="Arial" w:hAnsi="Arial" w:cs="Arial"/>
        </w:rPr>
      </w:pPr>
      <w:r w:rsidRPr="0060658E">
        <w:rPr>
          <w:rFonts w:ascii="Arial" w:hAnsi="Arial" w:cs="Arial"/>
        </w:rPr>
        <w:t>Sources:</w:t>
      </w:r>
    </w:p>
    <w:p w:rsidR="00485240" w:rsidRPr="0060658E" w:rsidRDefault="00485240" w:rsidP="00123012">
      <w:pPr>
        <w:rPr>
          <w:rFonts w:ascii="Arial" w:hAnsi="Arial" w:cs="Arial"/>
        </w:rPr>
      </w:pPr>
      <w:r w:rsidRPr="0060658E">
        <w:rPr>
          <w:rFonts w:ascii="Arial" w:hAnsi="Arial" w:cs="Arial"/>
        </w:rPr>
        <w:t xml:space="preserve">Lecture Slides (Mr. </w:t>
      </w:r>
      <w:proofErr w:type="spellStart"/>
      <w:r w:rsidRPr="0060658E">
        <w:rPr>
          <w:rFonts w:ascii="Arial" w:hAnsi="Arial" w:cs="Arial"/>
        </w:rPr>
        <w:t>Bhanupong</w:t>
      </w:r>
      <w:proofErr w:type="spellEnd"/>
      <w:r w:rsidRPr="0060658E">
        <w:rPr>
          <w:rFonts w:ascii="Arial" w:hAnsi="Arial" w:cs="Arial"/>
        </w:rPr>
        <w:t>, Introductory Thai Economy)</w:t>
      </w:r>
    </w:p>
    <w:p w:rsidR="00485240" w:rsidRPr="0060658E" w:rsidRDefault="00045CBA" w:rsidP="00123012">
      <w:pPr>
        <w:rPr>
          <w:rFonts w:ascii="Arial" w:hAnsi="Arial" w:cs="Arial"/>
        </w:rPr>
      </w:pPr>
      <w:r w:rsidRPr="0060658E">
        <w:rPr>
          <w:rFonts w:ascii="Arial" w:hAnsi="Arial" w:cs="Arial"/>
          <w:color w:val="000000"/>
          <w:shd w:val="clear" w:color="auto" w:fill="FFFFFF"/>
        </w:rPr>
        <w:t>Chang, HJ. (2009). Industrial Policy: Can We Go Beyond an Unproductive Confrontation? [online] Available at: http://be-moodle.econ.tu.ac.th/mod/resource/view.php?id=12808</w:t>
      </w:r>
    </w:p>
    <w:sectPr w:rsidR="00485240" w:rsidRPr="006065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2009D"/>
    <w:multiLevelType w:val="hybridMultilevel"/>
    <w:tmpl w:val="D788167E"/>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348E5D1B"/>
    <w:multiLevelType w:val="hybridMultilevel"/>
    <w:tmpl w:val="0128ACD2"/>
    <w:lvl w:ilvl="0" w:tplc="B6B6014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006E"/>
    <w:rsid w:val="00022E11"/>
    <w:rsid w:val="00045CBA"/>
    <w:rsid w:val="000A7DA9"/>
    <w:rsid w:val="000F4EAB"/>
    <w:rsid w:val="00123012"/>
    <w:rsid w:val="0019516A"/>
    <w:rsid w:val="001A209D"/>
    <w:rsid w:val="001F33D7"/>
    <w:rsid w:val="00272DA5"/>
    <w:rsid w:val="00290356"/>
    <w:rsid w:val="002D006E"/>
    <w:rsid w:val="00325EDC"/>
    <w:rsid w:val="00326899"/>
    <w:rsid w:val="00383DB3"/>
    <w:rsid w:val="003A2BF4"/>
    <w:rsid w:val="00413068"/>
    <w:rsid w:val="00437701"/>
    <w:rsid w:val="0046107E"/>
    <w:rsid w:val="00485240"/>
    <w:rsid w:val="004A1E04"/>
    <w:rsid w:val="004A7AD2"/>
    <w:rsid w:val="004C189F"/>
    <w:rsid w:val="004E7CDA"/>
    <w:rsid w:val="00500CB1"/>
    <w:rsid w:val="00587208"/>
    <w:rsid w:val="005B38FD"/>
    <w:rsid w:val="0060658E"/>
    <w:rsid w:val="00657B20"/>
    <w:rsid w:val="00713822"/>
    <w:rsid w:val="00747B82"/>
    <w:rsid w:val="00754A56"/>
    <w:rsid w:val="007973A0"/>
    <w:rsid w:val="00883F9B"/>
    <w:rsid w:val="008B4014"/>
    <w:rsid w:val="00942CD4"/>
    <w:rsid w:val="00A10570"/>
    <w:rsid w:val="00A27818"/>
    <w:rsid w:val="00A3780A"/>
    <w:rsid w:val="00A57C81"/>
    <w:rsid w:val="00A7183F"/>
    <w:rsid w:val="00AC14AB"/>
    <w:rsid w:val="00B60F33"/>
    <w:rsid w:val="00C61F22"/>
    <w:rsid w:val="00CA155C"/>
    <w:rsid w:val="00CA18CC"/>
    <w:rsid w:val="00CF6951"/>
    <w:rsid w:val="00D27A86"/>
    <w:rsid w:val="00D559DE"/>
    <w:rsid w:val="00D67A81"/>
    <w:rsid w:val="00D720E2"/>
    <w:rsid w:val="00D937CC"/>
    <w:rsid w:val="00DB2534"/>
    <w:rsid w:val="00DC2B5F"/>
    <w:rsid w:val="00DD45C5"/>
    <w:rsid w:val="00EE08D0"/>
    <w:rsid w:val="00F0736E"/>
    <w:rsid w:val="00F21D3C"/>
    <w:rsid w:val="00F50F4E"/>
    <w:rsid w:val="00F6100E"/>
    <w:rsid w:val="00F7724E"/>
    <w:rsid w:val="00F7778B"/>
    <w:rsid w:val="00F90FF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06E"/>
    <w:pPr>
      <w:ind w:left="720"/>
      <w:contextualSpacing/>
    </w:pPr>
  </w:style>
  <w:style w:type="character" w:customStyle="1" w:styleId="apple-converted-space">
    <w:name w:val="apple-converted-space"/>
    <w:basedOn w:val="DefaultParagraphFont"/>
    <w:rsid w:val="00045CBA"/>
  </w:style>
  <w:style w:type="character" w:styleId="Emphasis">
    <w:name w:val="Emphasis"/>
    <w:basedOn w:val="DefaultParagraphFont"/>
    <w:uiPriority w:val="20"/>
    <w:qFormat/>
    <w:rsid w:val="00045CB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06E"/>
    <w:pPr>
      <w:ind w:left="720"/>
      <w:contextualSpacing/>
    </w:pPr>
  </w:style>
  <w:style w:type="character" w:customStyle="1" w:styleId="apple-converted-space">
    <w:name w:val="apple-converted-space"/>
    <w:basedOn w:val="DefaultParagraphFont"/>
    <w:rsid w:val="00045CBA"/>
  </w:style>
  <w:style w:type="character" w:styleId="Emphasis">
    <w:name w:val="Emphasis"/>
    <w:basedOn w:val="DefaultParagraphFont"/>
    <w:uiPriority w:val="20"/>
    <w:qFormat/>
    <w:rsid w:val="00045CB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1372</Words>
  <Characters>7825</Characters>
  <Application>Microsoft Office Word</Application>
  <DocSecurity>0</DocSecurity>
  <Lines>65</Lines>
  <Paragraphs>18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youri steenbergen</dc:creator>
  <cp:lastModifiedBy>samsung</cp:lastModifiedBy>
  <cp:revision>2</cp:revision>
  <dcterms:created xsi:type="dcterms:W3CDTF">2016-11-28T03:10:00Z</dcterms:created>
  <dcterms:modified xsi:type="dcterms:W3CDTF">2016-11-28T03:10:00Z</dcterms:modified>
</cp:coreProperties>
</file>