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60994" w14:textId="77777777" w:rsidR="007F339C" w:rsidRDefault="007F339C">
      <w:pPr>
        <w:rPr>
          <w:b/>
        </w:rPr>
      </w:pPr>
      <w:r>
        <w:rPr>
          <w:b/>
        </w:rPr>
        <w:t>Role Play – Thai</w:t>
      </w:r>
      <w:r w:rsidR="001C0FA3">
        <w:rPr>
          <w:b/>
        </w:rPr>
        <w:t xml:space="preserve"> Electric Car</w:t>
      </w:r>
    </w:p>
    <w:p w14:paraId="450A68ED" w14:textId="77777777" w:rsidR="00F6038A" w:rsidRDefault="00F6038A"/>
    <w:p w14:paraId="2B7F7F23" w14:textId="26CBE652" w:rsidR="000210F2" w:rsidRDefault="000210F2">
      <w:r>
        <w:t xml:space="preserve">It is likely that most cars </w:t>
      </w:r>
      <w:r w:rsidR="008849F5">
        <w:t xml:space="preserve">and light trucks </w:t>
      </w:r>
      <w:r>
        <w:t>in the not-to</w:t>
      </w:r>
      <w:r w:rsidR="00B6557D">
        <w:t>o</w:t>
      </w:r>
      <w:r>
        <w:t xml:space="preserve">-distant future will be electric – and not powered by gasoline or diesel as they currently are. The government of Thailand feels that the country should get into this product at the early stages. The country already has a well-developed auto sector, but it </w:t>
      </w:r>
      <w:r w:rsidR="00B6557D">
        <w:t xml:space="preserve">is </w:t>
      </w:r>
      <w:r>
        <w:t>based on foreign companies. The country should be able to leverage some of the expertise in automobile making that already exists (Thai managers, engineers and production workers) and utilize also the expertise of the country’s electronics sector.</w:t>
      </w:r>
      <w:r w:rsidR="007B643C">
        <w:t xml:space="preserve"> </w:t>
      </w:r>
      <w:r>
        <w:t>The government feels that the time is right</w:t>
      </w:r>
      <w:r w:rsidR="00B6557D">
        <w:t xml:space="preserve"> because for too</w:t>
      </w:r>
      <w:r>
        <w:t xml:space="preserve"> long </w:t>
      </w:r>
      <w:r w:rsidR="008849F5">
        <w:t>the country has</w:t>
      </w:r>
      <w:r>
        <w:t xml:space="preserve"> relied on the technology and branding of foreign companies</w:t>
      </w:r>
      <w:r w:rsidR="00B6557D">
        <w:t xml:space="preserve">. </w:t>
      </w:r>
    </w:p>
    <w:p w14:paraId="553D393B" w14:textId="77777777" w:rsidR="00F6038A" w:rsidRDefault="00F6038A"/>
    <w:p w14:paraId="28C96C45" w14:textId="3A35C5F0" w:rsidR="007F339C" w:rsidRDefault="00F6038A">
      <w:r>
        <w:t>It is the National Economic and Social Development Board (NESDB) that has come up with the idea</w:t>
      </w:r>
      <w:r w:rsidR="008849F5">
        <w:t xml:space="preserve">. It </w:t>
      </w:r>
      <w:r>
        <w:t xml:space="preserve">has called a meeting with various parties to discuss the project and how it </w:t>
      </w:r>
      <w:r w:rsidR="007F339C">
        <w:t xml:space="preserve">might be developed.  </w:t>
      </w:r>
      <w:r w:rsidR="000210F2">
        <w:t xml:space="preserve">It is keen to develop </w:t>
      </w:r>
      <w:r w:rsidR="008849F5">
        <w:t xml:space="preserve">an </w:t>
      </w:r>
      <w:r w:rsidR="000210F2">
        <w:t xml:space="preserve">interest </w:t>
      </w:r>
      <w:r w:rsidR="008849F5">
        <w:t xml:space="preserve">by </w:t>
      </w:r>
      <w:r w:rsidR="000210F2">
        <w:t>other institutions</w:t>
      </w:r>
      <w:r w:rsidR="007B643C">
        <w:t xml:space="preserve"> and companies, </w:t>
      </w:r>
      <w:r w:rsidR="000210F2">
        <w:t>and it is conside</w:t>
      </w:r>
      <w:r w:rsidR="007B643C">
        <w:t>ring its own role</w:t>
      </w:r>
      <w:r w:rsidR="000210F2">
        <w:t xml:space="preserve">. </w:t>
      </w:r>
    </w:p>
    <w:p w14:paraId="524B52C1" w14:textId="77777777" w:rsidR="007F339C" w:rsidRDefault="007F339C"/>
    <w:p w14:paraId="2EB29F17" w14:textId="77777777" w:rsidR="007B63D4" w:rsidRDefault="007B63D4">
      <w:r>
        <w:t xml:space="preserve">The other groups have just </w:t>
      </w:r>
      <w:r w:rsidR="008849F5">
        <w:t xml:space="preserve">recently </w:t>
      </w:r>
      <w:r>
        <w:t>hear</w:t>
      </w:r>
      <w:r w:rsidR="008849F5">
        <w:t>d of the idea</w:t>
      </w:r>
      <w:r>
        <w:t xml:space="preserve">. Not all the groups at the meeting are convinced this is a good idea. They are trying to figure out if it will be successful and what role they might play. They want to make sure that they will not lose out if </w:t>
      </w:r>
      <w:r w:rsidR="007F339C">
        <w:t xml:space="preserve">they commit and the </w:t>
      </w:r>
      <w:r>
        <w:t>project is not a success.</w:t>
      </w:r>
      <w:r w:rsidR="007F339C">
        <w:t xml:space="preserve"> </w:t>
      </w:r>
    </w:p>
    <w:p w14:paraId="158DFB31" w14:textId="77777777" w:rsidR="007B63D4" w:rsidRDefault="007B63D4"/>
    <w:p w14:paraId="7073F452" w14:textId="4C2FEA74" w:rsidR="005D3DCB" w:rsidRDefault="00F6038A">
      <w:r>
        <w:t>The parties at the meeting are:</w:t>
      </w:r>
    </w:p>
    <w:p w14:paraId="2B70F171" w14:textId="77777777" w:rsidR="00F6038A" w:rsidRDefault="00FD6443">
      <w:r>
        <w:t>Group 1</w:t>
      </w:r>
      <w:r>
        <w:tab/>
      </w:r>
      <w:r w:rsidR="00F6038A">
        <w:t>NESDB</w:t>
      </w:r>
    </w:p>
    <w:p w14:paraId="26EB4C00" w14:textId="77777777" w:rsidR="00F6038A" w:rsidRDefault="00FD6443">
      <w:r>
        <w:t>Group 2</w:t>
      </w:r>
      <w:r>
        <w:tab/>
      </w:r>
      <w:r w:rsidR="00F6038A">
        <w:t>Ministry of Finance</w:t>
      </w:r>
    </w:p>
    <w:p w14:paraId="2BCF6E93" w14:textId="159CCF83" w:rsidR="00F6038A" w:rsidRDefault="00FD6443">
      <w:r>
        <w:t>Group 3</w:t>
      </w:r>
      <w:r>
        <w:tab/>
      </w:r>
      <w:r w:rsidR="003C7C10">
        <w:t xml:space="preserve">Commercial </w:t>
      </w:r>
      <w:r w:rsidR="00B6557D">
        <w:t>b</w:t>
      </w:r>
      <w:r w:rsidR="00F6038A">
        <w:t>ank</w:t>
      </w:r>
    </w:p>
    <w:p w14:paraId="3B72AE4A" w14:textId="7032A7C9" w:rsidR="007B63D4" w:rsidRDefault="00FD6443">
      <w:r>
        <w:t xml:space="preserve">Group </w:t>
      </w:r>
      <w:r w:rsidR="003C7C10">
        <w:t>4</w:t>
      </w:r>
      <w:r w:rsidR="007B63D4">
        <w:tab/>
        <w:t xml:space="preserve">National </w:t>
      </w:r>
      <w:r w:rsidR="000210F2">
        <w:t>automobile research</w:t>
      </w:r>
      <w:r w:rsidR="007B63D4">
        <w:t xml:space="preserve"> institute</w:t>
      </w:r>
      <w:r w:rsidR="007B63D4">
        <w:tab/>
      </w:r>
    </w:p>
    <w:p w14:paraId="39951D22" w14:textId="70C73732" w:rsidR="00F6038A" w:rsidRDefault="003C7C10">
      <w:r>
        <w:t>Group 5</w:t>
      </w:r>
      <w:r w:rsidR="00FD6443">
        <w:tab/>
      </w:r>
      <w:bookmarkStart w:id="0" w:name="_GoBack"/>
      <w:bookmarkEnd w:id="0"/>
      <w:r w:rsidR="00B6557D">
        <w:t>Thai auto parts manufacturer</w:t>
      </w:r>
    </w:p>
    <w:p w14:paraId="288B696F" w14:textId="09605115" w:rsidR="00FD6443" w:rsidRDefault="003C7C10">
      <w:r>
        <w:t>Group 6</w:t>
      </w:r>
      <w:r w:rsidR="00FD6443">
        <w:tab/>
      </w:r>
      <w:r w:rsidR="00B6557D">
        <w:t>Foreign electric car manufacturer</w:t>
      </w:r>
    </w:p>
    <w:p w14:paraId="6CAA6B42" w14:textId="77777777" w:rsidR="00B6557D" w:rsidRDefault="00B6557D"/>
    <w:p w14:paraId="60E1AB80" w14:textId="34A5EBD5" w:rsidR="00B6557D" w:rsidRDefault="00B6557D">
      <w:r>
        <w:t xml:space="preserve">You may give a name to your </w:t>
      </w:r>
      <w:r w:rsidR="00E56CD8">
        <w:t>company</w:t>
      </w:r>
      <w:r>
        <w:t xml:space="preserve"> or organization</w:t>
      </w:r>
      <w:r w:rsidR="00E007D9">
        <w:t>, if it does not already have one</w:t>
      </w:r>
      <w:r>
        <w:t xml:space="preserve">. </w:t>
      </w:r>
    </w:p>
    <w:p w14:paraId="4C7D3653" w14:textId="77777777" w:rsidR="00F6038A" w:rsidRDefault="00F6038A"/>
    <w:p w14:paraId="24E91D2C" w14:textId="568F229E" w:rsidR="007B643C" w:rsidRDefault="007B643C" w:rsidP="007B643C">
      <w:r>
        <w:t>NESDB is promoting the project.  It will start by making the case for the project.</w:t>
      </w:r>
    </w:p>
    <w:p w14:paraId="1E10F881" w14:textId="77777777" w:rsidR="007B643C" w:rsidRDefault="007B643C" w:rsidP="007B643C"/>
    <w:p w14:paraId="6A22436F" w14:textId="466CCA06" w:rsidR="007B643C" w:rsidRDefault="007B643C" w:rsidP="007B643C">
      <w:r>
        <w:t>Other groups assess the feasibility of the project from their perspectives. Does your group want to be involved or not? Under what conditions might it want to be involved?</w:t>
      </w:r>
      <w:r>
        <w:t xml:space="preserve"> </w:t>
      </w:r>
      <w:r>
        <w:t>Consider what support from the government (industrial policy) or other groups that your group would need to join the project.</w:t>
      </w:r>
    </w:p>
    <w:p w14:paraId="3F81E585" w14:textId="77777777" w:rsidR="007B643C" w:rsidRDefault="007B643C" w:rsidP="007B643C"/>
    <w:p w14:paraId="754F043E" w14:textId="77777777" w:rsidR="007B643C" w:rsidRPr="00B4611F" w:rsidRDefault="007B643C" w:rsidP="007B643C">
      <w:pPr>
        <w:rPr>
          <w:b/>
          <w:u w:val="single"/>
        </w:rPr>
      </w:pPr>
      <w:r w:rsidRPr="00B4611F">
        <w:rPr>
          <w:b/>
          <w:u w:val="single"/>
        </w:rPr>
        <w:t>Format</w:t>
      </w:r>
    </w:p>
    <w:p w14:paraId="7362B20F" w14:textId="77777777" w:rsidR="007B643C" w:rsidRDefault="007B643C" w:rsidP="007B643C"/>
    <w:p w14:paraId="2C55ED40" w14:textId="77777777" w:rsidR="007B643C" w:rsidRDefault="007B643C" w:rsidP="007B643C">
      <w:r>
        <w:t xml:space="preserve">First round: </w:t>
      </w:r>
      <w:r>
        <w:tab/>
        <w:t xml:space="preserve">Each group speaks for about 6-7 minutes. </w:t>
      </w:r>
    </w:p>
    <w:p w14:paraId="777B7734" w14:textId="77777777" w:rsidR="007B643C" w:rsidRDefault="007B643C" w:rsidP="007B643C"/>
    <w:p w14:paraId="5699069E" w14:textId="77777777" w:rsidR="007B643C" w:rsidRDefault="007B643C" w:rsidP="007B643C">
      <w:r>
        <w:t>Break:</w:t>
      </w:r>
      <w:r>
        <w:tab/>
      </w:r>
      <w:r>
        <w:tab/>
        <w:t>Discuss within your group what other groups said and how to respond.</w:t>
      </w:r>
    </w:p>
    <w:p w14:paraId="479FB7A3" w14:textId="77777777" w:rsidR="007B643C" w:rsidRDefault="007B643C" w:rsidP="007B643C"/>
    <w:p w14:paraId="016D69E4" w14:textId="3A0E4F52" w:rsidR="00F6038A" w:rsidRDefault="007B643C" w:rsidP="007B643C">
      <w:pPr>
        <w:ind w:left="1440" w:hanging="1440"/>
      </w:pPr>
      <w:r>
        <w:t>Second round:</w:t>
      </w:r>
      <w:r>
        <w:tab/>
        <w:t xml:space="preserve">Each group speaks for 5-6 minutes commenting on or responding to what other groups have said. </w:t>
      </w:r>
    </w:p>
    <w:sectPr w:rsidR="00F6038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41AB0"/>
    <w:multiLevelType w:val="hybridMultilevel"/>
    <w:tmpl w:val="33942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38A"/>
    <w:rsid w:val="000210F2"/>
    <w:rsid w:val="001C0FA3"/>
    <w:rsid w:val="002169B0"/>
    <w:rsid w:val="003C7C10"/>
    <w:rsid w:val="005D3DCB"/>
    <w:rsid w:val="006C1BEC"/>
    <w:rsid w:val="007B63D4"/>
    <w:rsid w:val="007B643C"/>
    <w:rsid w:val="007F339C"/>
    <w:rsid w:val="008849F5"/>
    <w:rsid w:val="00B6557D"/>
    <w:rsid w:val="00DF0AD5"/>
    <w:rsid w:val="00DF4E5B"/>
    <w:rsid w:val="00E007D9"/>
    <w:rsid w:val="00E56CD8"/>
    <w:rsid w:val="00EE2B35"/>
    <w:rsid w:val="00F6038A"/>
    <w:rsid w:val="00FD64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C06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344</Words>
  <Characters>1964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Akiko Vandenberg</cp:lastModifiedBy>
  <cp:revision>3</cp:revision>
  <dcterms:created xsi:type="dcterms:W3CDTF">2018-02-22T07:28:00Z</dcterms:created>
  <dcterms:modified xsi:type="dcterms:W3CDTF">2018-02-22T07:30:00Z</dcterms:modified>
</cp:coreProperties>
</file>