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EE3" w:rsidRPr="00DE6292" w:rsidRDefault="006C3EE3" w:rsidP="006C3EE3">
      <w:pPr>
        <w:pStyle w:val="Header"/>
        <w:rPr>
          <w:b/>
          <w:bCs/>
        </w:rPr>
      </w:pPr>
      <w:r w:rsidRPr="00DE6292">
        <w:rPr>
          <w:b/>
          <w:bCs/>
        </w:rPr>
        <w:t xml:space="preserve">Presenter: </w:t>
      </w:r>
      <w:proofErr w:type="spellStart"/>
      <w:r w:rsidR="00DE6292" w:rsidRPr="00DE6292">
        <w:t>Supitchaya</w:t>
      </w:r>
      <w:proofErr w:type="spellEnd"/>
      <w:r w:rsidR="00DE6292" w:rsidRPr="00DE6292">
        <w:t xml:space="preserve"> </w:t>
      </w:r>
      <w:proofErr w:type="spellStart"/>
      <w:r w:rsidR="00DE6292" w:rsidRPr="00DE6292">
        <w:t>Poopisut</w:t>
      </w:r>
      <w:proofErr w:type="spellEnd"/>
      <w:r w:rsidR="00DE6292" w:rsidRPr="00DE6292">
        <w:t xml:space="preserve"> 5204641095</w:t>
      </w:r>
    </w:p>
    <w:p w:rsidR="006C3EE3" w:rsidRPr="00696FAD" w:rsidRDefault="006C3EE3" w:rsidP="006C3EE3">
      <w:pPr>
        <w:pStyle w:val="Header"/>
        <w:rPr>
          <w:b/>
          <w:bCs/>
        </w:rPr>
      </w:pPr>
      <w:r w:rsidRPr="00DE6292">
        <w:rPr>
          <w:b/>
          <w:bCs/>
        </w:rPr>
        <w:t>Commentator:</w:t>
      </w:r>
      <w:r w:rsidRPr="00696FAD">
        <w:rPr>
          <w:b/>
          <w:bCs/>
        </w:rPr>
        <w:t xml:space="preserve"> </w:t>
      </w:r>
      <w:proofErr w:type="spellStart"/>
      <w:r w:rsidR="00DE6292" w:rsidRPr="00DE6292">
        <w:t>Pimjuta</w:t>
      </w:r>
      <w:proofErr w:type="spellEnd"/>
      <w:r w:rsidR="00DE6292" w:rsidRPr="00DE6292">
        <w:t xml:space="preserve"> </w:t>
      </w:r>
      <w:proofErr w:type="spellStart"/>
      <w:r w:rsidR="00DE6292" w:rsidRPr="00DE6292">
        <w:t>Pornboonyarat</w:t>
      </w:r>
      <w:proofErr w:type="spellEnd"/>
      <w:r w:rsidR="00DE6292" w:rsidRPr="00DE6292">
        <w:t xml:space="preserve"> 5204640790</w:t>
      </w:r>
    </w:p>
    <w:p w:rsidR="00000128" w:rsidRPr="006C3EE3" w:rsidRDefault="006C3EE3" w:rsidP="006C3EE3">
      <w:pPr>
        <w:pStyle w:val="Header"/>
      </w:pPr>
      <w:r w:rsidRPr="00696FAD">
        <w:rPr>
          <w:b/>
          <w:bCs/>
        </w:rPr>
        <w:t>Reporter:</w:t>
      </w:r>
      <w:r>
        <w:t xml:space="preserve"> </w:t>
      </w:r>
      <w:proofErr w:type="spellStart"/>
      <w:r w:rsidR="00000128" w:rsidRPr="00000128">
        <w:rPr>
          <w:rFonts w:ascii="Times New Roman" w:hAnsi="Times New Roman" w:cs="Times New Roman"/>
        </w:rPr>
        <w:t>Charatsri</w:t>
      </w:r>
      <w:proofErr w:type="spellEnd"/>
      <w:r w:rsidR="00000128" w:rsidRPr="00000128">
        <w:rPr>
          <w:rFonts w:ascii="Times New Roman" w:hAnsi="Times New Roman" w:cs="Times New Roman"/>
        </w:rPr>
        <w:t xml:space="preserve"> </w:t>
      </w:r>
      <w:proofErr w:type="spellStart"/>
      <w:r w:rsidR="00000128" w:rsidRPr="00000128">
        <w:rPr>
          <w:rFonts w:ascii="Times New Roman" w:hAnsi="Times New Roman" w:cs="Times New Roman"/>
        </w:rPr>
        <w:t>Tanphuwanont</w:t>
      </w:r>
      <w:proofErr w:type="spellEnd"/>
      <w:r w:rsidR="00000128" w:rsidRPr="00000128">
        <w:rPr>
          <w:rFonts w:ascii="Times New Roman" w:hAnsi="Times New Roman" w:cs="Times New Roman"/>
        </w:rPr>
        <w:t xml:space="preserve"> 5204640147</w:t>
      </w:r>
    </w:p>
    <w:p w:rsidR="00000128" w:rsidRPr="00DE6292" w:rsidRDefault="00000128" w:rsidP="00000128">
      <w:pPr>
        <w:jc w:val="right"/>
        <w:rPr>
          <w:rFonts w:ascii="Times New Roman" w:hAnsi="Times New Roman" w:cs="Times New Roman"/>
          <w:b/>
          <w:bCs/>
        </w:rPr>
      </w:pPr>
      <w:bookmarkStart w:id="0" w:name="_GoBack"/>
      <w:bookmarkEnd w:id="0"/>
    </w:p>
    <w:p w:rsidR="00935D88" w:rsidRPr="00935D88" w:rsidRDefault="00507602" w:rsidP="00000128">
      <w:pPr>
        <w:rPr>
          <w:rFonts w:ascii="Times New Roman" w:hAnsi="Times New Roman" w:cs="Times New Roman"/>
          <w:sz w:val="24"/>
          <w:szCs w:val="24"/>
        </w:rPr>
      </w:pPr>
      <w:r w:rsidRPr="00DE6292">
        <w:rPr>
          <w:rFonts w:ascii="Times New Roman" w:hAnsi="Times New Roman" w:cs="Times New Roman"/>
          <w:b/>
          <w:bCs/>
          <w:sz w:val="24"/>
          <w:szCs w:val="24"/>
        </w:rPr>
        <w:t xml:space="preserve">Class Discussion </w:t>
      </w:r>
      <w:r w:rsidR="00935D88" w:rsidRPr="00DE6292">
        <w:rPr>
          <w:rFonts w:ascii="Times New Roman" w:hAnsi="Times New Roman" w:cs="Times New Roman"/>
          <w:b/>
          <w:bCs/>
          <w:sz w:val="24"/>
          <w:szCs w:val="24"/>
        </w:rPr>
        <w:t xml:space="preserve">on </w:t>
      </w:r>
      <w:r w:rsidRPr="00DE6292">
        <w:rPr>
          <w:rFonts w:ascii="Times New Roman" w:hAnsi="Times New Roman" w:cs="Times New Roman"/>
          <w:b/>
          <w:bCs/>
          <w:sz w:val="24"/>
          <w:szCs w:val="24"/>
        </w:rPr>
        <w:t xml:space="preserve">question </w:t>
      </w:r>
      <w:r w:rsidR="006C3EE3" w:rsidRPr="00DE6292">
        <w:rPr>
          <w:rFonts w:ascii="Times New Roman" w:hAnsi="Times New Roman" w:cs="Times New Roman"/>
          <w:b/>
          <w:bCs/>
          <w:sz w:val="24"/>
          <w:szCs w:val="24"/>
        </w:rPr>
        <w:t>1.</w:t>
      </w:r>
      <w:r w:rsidRPr="00DE6292">
        <w:rPr>
          <w:rFonts w:ascii="Times New Roman" w:hAnsi="Times New Roman" w:cs="Times New Roman"/>
          <w:b/>
          <w:bCs/>
          <w:sz w:val="24"/>
          <w:szCs w:val="24"/>
        </w:rPr>
        <w:t>2</w:t>
      </w:r>
      <w:r w:rsidR="00DE6292">
        <w:rPr>
          <w:rFonts w:ascii="Times New Roman" w:hAnsi="Times New Roman" w:cs="Times New Roman"/>
          <w:b/>
          <w:bCs/>
          <w:sz w:val="24"/>
          <w:szCs w:val="24"/>
        </w:rPr>
        <w:t xml:space="preserve"> (EE460-1/2012)</w:t>
      </w:r>
      <w:r w:rsidRPr="00935D88">
        <w:rPr>
          <w:rFonts w:ascii="Times New Roman" w:hAnsi="Times New Roman" w:cs="Times New Roman"/>
          <w:sz w:val="24"/>
          <w:szCs w:val="24"/>
        </w:rPr>
        <w:tab/>
      </w:r>
      <w:r w:rsidRPr="00935D88">
        <w:rPr>
          <w:rFonts w:ascii="Times New Roman" w:hAnsi="Times New Roman" w:cs="Times New Roman"/>
          <w:sz w:val="24"/>
          <w:szCs w:val="24"/>
        </w:rPr>
        <w:tab/>
      </w:r>
      <w:r w:rsidRPr="00935D88">
        <w:rPr>
          <w:rFonts w:ascii="Times New Roman" w:hAnsi="Times New Roman" w:cs="Times New Roman"/>
          <w:sz w:val="24"/>
          <w:szCs w:val="24"/>
        </w:rPr>
        <w:tab/>
      </w:r>
      <w:r w:rsidRPr="00935D88">
        <w:rPr>
          <w:rFonts w:ascii="Times New Roman" w:hAnsi="Times New Roman" w:cs="Times New Roman"/>
          <w:sz w:val="24"/>
          <w:szCs w:val="24"/>
          <w:cs/>
        </w:rPr>
        <w:t xml:space="preserve">     </w:t>
      </w:r>
    </w:p>
    <w:p w:rsidR="00507602" w:rsidRPr="00935D88" w:rsidRDefault="00507602" w:rsidP="00000128">
      <w:pPr>
        <w:rPr>
          <w:rFonts w:ascii="Times New Roman" w:hAnsi="Times New Roman" w:cs="Times New Roman"/>
          <w:sz w:val="24"/>
          <w:szCs w:val="24"/>
        </w:rPr>
      </w:pPr>
      <w:r w:rsidRPr="00935D88">
        <w:rPr>
          <w:rFonts w:ascii="Times New Roman" w:hAnsi="Times New Roman" w:cs="Times New Roman"/>
          <w:sz w:val="24"/>
          <w:szCs w:val="24"/>
        </w:rPr>
        <w:t>Date of presentation: 11 September 2012</w:t>
      </w:r>
    </w:p>
    <w:p w:rsidR="00507602" w:rsidRDefault="00935D88"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sidRPr="00696FAD">
        <w:rPr>
          <w:rFonts w:ascii="Times New Roman" w:hAnsi="Times New Roman" w:cs="Times New Roman"/>
          <w:b/>
          <w:bCs/>
          <w:sz w:val="24"/>
          <w:szCs w:val="24"/>
        </w:rPr>
        <w:t>Question 1.2:</w:t>
      </w:r>
      <w:r>
        <w:rPr>
          <w:rFonts w:ascii="Times New Roman" w:hAnsi="Times New Roman" w:cs="Times New Roman"/>
          <w:sz w:val="24"/>
          <w:szCs w:val="24"/>
        </w:rPr>
        <w:t xml:space="preserve"> </w:t>
      </w:r>
      <w:r w:rsidR="00507602" w:rsidRPr="00507602">
        <w:rPr>
          <w:rFonts w:ascii="Times New Roman" w:hAnsi="Times New Roman" w:cs="Times New Roman"/>
          <w:sz w:val="24"/>
          <w:szCs w:val="24"/>
        </w:rPr>
        <w:t>Later in the late 1970s, the Thai government adjusted its industrialization policy by moving towards more promotion of industries which produced mainly for export. Do you think it is a good idea for Thailand to encourage export-oriented industrialization?</w:t>
      </w:r>
    </w:p>
    <w:p w:rsidR="00507602" w:rsidRDefault="00507602"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p>
    <w:p w:rsidR="00507602" w:rsidRDefault="00507602"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The presenter started the discussion with the background of Thai economy. Stating that in </w:t>
      </w:r>
    </w:p>
    <w:p w:rsidR="00507602" w:rsidRDefault="00507602"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1960s import-substitution industrialization policy was in place but that was not sustainable so later on Thailand had changed to Export-Oriented </w:t>
      </w:r>
      <w:r w:rsidR="00EF397C">
        <w:rPr>
          <w:rFonts w:ascii="Times New Roman" w:hAnsi="Times New Roman" w:cs="Times New Roman"/>
          <w:sz w:val="24"/>
          <w:szCs w:val="24"/>
        </w:rPr>
        <w:t>Industrialization, EOI</w:t>
      </w:r>
      <w:r>
        <w:rPr>
          <w:rFonts w:ascii="Times New Roman" w:hAnsi="Times New Roman" w:cs="Times New Roman"/>
          <w:sz w:val="24"/>
          <w:szCs w:val="24"/>
        </w:rPr>
        <w:t xml:space="preserve">. </w:t>
      </w:r>
      <w:r w:rsidR="00EF397C">
        <w:rPr>
          <w:rFonts w:ascii="Times New Roman" w:hAnsi="Times New Roman" w:cs="Times New Roman"/>
          <w:sz w:val="24"/>
          <w:szCs w:val="24"/>
        </w:rPr>
        <w:t>And she thinks it is a good idea to have EOI at that period of time due to the following reasons.</w:t>
      </w:r>
    </w:p>
    <w:p w:rsidR="00EF397C" w:rsidRPr="00E425F8" w:rsidRDefault="00EF397C" w:rsidP="00000128">
      <w:pPr>
        <w:pStyle w:val="ListParagraph"/>
        <w:widowControl w:val="0"/>
        <w:numPr>
          <w:ilvl w:val="0"/>
          <w:numId w:val="1"/>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sidRPr="00E425F8">
        <w:rPr>
          <w:rFonts w:ascii="Times New Roman" w:hAnsi="Times New Roman" w:cs="Times New Roman"/>
          <w:sz w:val="24"/>
          <w:szCs w:val="24"/>
        </w:rPr>
        <w:t>In term</w:t>
      </w:r>
      <w:r w:rsidR="006C3EE3">
        <w:rPr>
          <w:rFonts w:ascii="Times New Roman" w:hAnsi="Times New Roman" w:cs="Times New Roman"/>
          <w:sz w:val="24"/>
          <w:szCs w:val="24"/>
        </w:rPr>
        <w:t>s</w:t>
      </w:r>
      <w:r w:rsidRPr="00E425F8">
        <w:rPr>
          <w:rFonts w:ascii="Times New Roman" w:hAnsi="Times New Roman" w:cs="Times New Roman"/>
          <w:sz w:val="24"/>
          <w:szCs w:val="24"/>
        </w:rPr>
        <w:t xml:space="preserve"> of economic growth.</w:t>
      </w:r>
    </w:p>
    <w:p w:rsidR="00EF397C" w:rsidRPr="00E425F8" w:rsidRDefault="00E425F8" w:rsidP="00000128">
      <w:pPr>
        <w:pStyle w:val="NormalWeb"/>
        <w:spacing w:before="0" w:beforeAutospacing="0" w:after="0" w:afterAutospacing="0" w:line="276" w:lineRule="auto"/>
        <w:ind w:left="720"/>
        <w:jc w:val="both"/>
      </w:pPr>
      <w:r w:rsidRPr="00E425F8">
        <w:rPr>
          <w:rFonts w:eastAsia="+mn-ea"/>
          <w:color w:val="000000"/>
          <w:kern w:val="24"/>
        </w:rPr>
        <w:t>EOI</w:t>
      </w:r>
      <w:r w:rsidR="00EF397C" w:rsidRPr="00E425F8">
        <w:rPr>
          <w:rFonts w:eastAsia="+mn-ea"/>
          <w:color w:val="000000"/>
          <w:kern w:val="24"/>
        </w:rPr>
        <w:t xml:space="preserve"> increased production in Thailand. </w:t>
      </w:r>
      <w:r w:rsidR="00EF397C" w:rsidRPr="00E425F8">
        <w:t xml:space="preserve">By </w:t>
      </w:r>
      <w:r w:rsidR="00EF397C" w:rsidRPr="00E425F8">
        <w:rPr>
          <w:rFonts w:eastAsia="+mn-ea"/>
          <w:color w:val="000000"/>
          <w:kern w:val="24"/>
        </w:rPr>
        <w:t xml:space="preserve">encouraging the export industrialization, it allowed Thai farmers to be able to produce enough supply to meet domestic demand as well as some extra goods to meet the demand internationally. As a result they could export </w:t>
      </w:r>
      <w:r>
        <w:rPr>
          <w:rFonts w:eastAsia="+mn-ea"/>
          <w:color w:val="000000"/>
          <w:kern w:val="24"/>
        </w:rPr>
        <w:t xml:space="preserve">more </w:t>
      </w:r>
      <w:r w:rsidR="00EF397C" w:rsidRPr="00E425F8">
        <w:rPr>
          <w:rFonts w:eastAsia="+mn-ea"/>
          <w:color w:val="000000"/>
          <w:kern w:val="24"/>
        </w:rPr>
        <w:t>goods to other countries around the world and yielded the positive economic growth to Thai Economy. That is to say i</w:t>
      </w:r>
      <w:r>
        <w:rPr>
          <w:rFonts w:eastAsia="+mn-ea"/>
          <w:color w:val="000000"/>
          <w:kern w:val="24"/>
        </w:rPr>
        <w:t>t</w:t>
      </w:r>
      <w:r w:rsidR="00EF397C" w:rsidRPr="00E425F8">
        <w:rPr>
          <w:rFonts w:eastAsia="+mn-ea"/>
          <w:color w:val="000000"/>
          <w:kern w:val="24"/>
        </w:rPr>
        <w:t xml:space="preserve"> expanded</w:t>
      </w:r>
      <w:r>
        <w:rPr>
          <w:rFonts w:eastAsia="+mn-ea"/>
          <w:color w:val="000000"/>
          <w:kern w:val="24"/>
        </w:rPr>
        <w:t xml:space="preserve"> economic</w:t>
      </w:r>
      <w:r w:rsidR="00EF397C" w:rsidRPr="00E425F8">
        <w:rPr>
          <w:rFonts w:eastAsia="+mn-ea"/>
          <w:color w:val="000000"/>
          <w:kern w:val="24"/>
        </w:rPr>
        <w:t xml:space="preserve"> in both nominal and real term. </w:t>
      </w:r>
    </w:p>
    <w:p w:rsidR="00EF397C" w:rsidRPr="00E425F8" w:rsidRDefault="00EF397C" w:rsidP="00000128">
      <w:pPr>
        <w:pStyle w:val="ListParagraph"/>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p>
    <w:p w:rsidR="00EF397C" w:rsidRPr="00E425F8" w:rsidRDefault="00EF397C" w:rsidP="00000128">
      <w:pPr>
        <w:pStyle w:val="ListParagraph"/>
        <w:widowControl w:val="0"/>
        <w:numPr>
          <w:ilvl w:val="0"/>
          <w:numId w:val="1"/>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sidRPr="00E425F8">
        <w:rPr>
          <w:rFonts w:ascii="Times New Roman" w:hAnsi="Times New Roman" w:cs="Times New Roman"/>
          <w:sz w:val="24"/>
          <w:szCs w:val="24"/>
        </w:rPr>
        <w:t>In term</w:t>
      </w:r>
      <w:r w:rsidR="006C3EE3">
        <w:rPr>
          <w:rFonts w:ascii="Times New Roman" w:hAnsi="Times New Roman" w:cs="Times New Roman"/>
          <w:sz w:val="24"/>
          <w:szCs w:val="24"/>
        </w:rPr>
        <w:t>s</w:t>
      </w:r>
      <w:r w:rsidRPr="00E425F8">
        <w:rPr>
          <w:rFonts w:ascii="Times New Roman" w:hAnsi="Times New Roman" w:cs="Times New Roman"/>
          <w:sz w:val="24"/>
          <w:szCs w:val="24"/>
        </w:rPr>
        <w:t xml:space="preserve"> of social welfare.</w:t>
      </w:r>
    </w:p>
    <w:p w:rsidR="00EF397C" w:rsidRPr="00E425F8" w:rsidRDefault="00E425F8" w:rsidP="00000128">
      <w:pPr>
        <w:pStyle w:val="NormalWeb"/>
        <w:spacing w:before="0" w:beforeAutospacing="0" w:after="0" w:afterAutospacing="0" w:line="276" w:lineRule="auto"/>
        <w:ind w:left="720"/>
        <w:jc w:val="both"/>
      </w:pPr>
      <w:r w:rsidRPr="00E425F8">
        <w:rPr>
          <w:rFonts w:eastAsia="+mn-ea"/>
          <w:color w:val="000000"/>
          <w:kern w:val="24"/>
        </w:rPr>
        <w:t>EOI</w:t>
      </w:r>
      <w:r w:rsidR="00EF397C" w:rsidRPr="00E425F8">
        <w:rPr>
          <w:rFonts w:eastAsia="+mn-ea"/>
          <w:color w:val="000000"/>
          <w:kern w:val="24"/>
        </w:rPr>
        <w:t xml:space="preserve"> increased employment and thus standard of living</w:t>
      </w:r>
      <w:r w:rsidR="00EF397C" w:rsidRPr="00E425F8">
        <w:t xml:space="preserve">. By </w:t>
      </w:r>
      <w:r w:rsidR="00EF397C" w:rsidRPr="00E425F8">
        <w:rPr>
          <w:rFonts w:eastAsia="+mn-ea"/>
          <w:color w:val="000000"/>
          <w:kern w:val="24"/>
        </w:rPr>
        <w:t xml:space="preserve">encouraging the export section, it created </w:t>
      </w:r>
      <w:r>
        <w:rPr>
          <w:rFonts w:eastAsia="+mn-ea"/>
          <w:color w:val="000000"/>
          <w:kern w:val="24"/>
        </w:rPr>
        <w:t xml:space="preserve">more </w:t>
      </w:r>
      <w:r w:rsidR="00EF397C" w:rsidRPr="00E425F8">
        <w:rPr>
          <w:rFonts w:eastAsia="+mn-ea"/>
          <w:color w:val="000000"/>
          <w:kern w:val="24"/>
        </w:rPr>
        <w:t>dem</w:t>
      </w:r>
      <w:r>
        <w:rPr>
          <w:rFonts w:eastAsia="+mn-ea"/>
          <w:color w:val="000000"/>
          <w:kern w:val="24"/>
        </w:rPr>
        <w:t>and for workers</w:t>
      </w:r>
      <w:r w:rsidR="00EF397C" w:rsidRPr="00E425F8">
        <w:rPr>
          <w:rFonts w:eastAsia="+mn-ea"/>
          <w:color w:val="000000"/>
          <w:kern w:val="24"/>
        </w:rPr>
        <w:t>. This means that people who used to sit at home now had a higher opportunity costs and to be rational they would start working and gain some wage. Also this pushed people to invest more in the human capital which was highly needed in Thai society and it leaded to the long term positive result. Thus more people would work and gain wages, thus their purchasing power increased. Finally, their standard of living is raised.</w:t>
      </w:r>
    </w:p>
    <w:p w:rsidR="00EF397C" w:rsidRPr="00E425F8" w:rsidRDefault="00EF397C" w:rsidP="00000128">
      <w:pPr>
        <w:pStyle w:val="ListParagraph"/>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p>
    <w:p w:rsidR="00E425F8" w:rsidRPr="00E425F8" w:rsidRDefault="00EF397C" w:rsidP="00000128">
      <w:pPr>
        <w:pStyle w:val="ListParagraph"/>
        <w:widowControl w:val="0"/>
        <w:numPr>
          <w:ilvl w:val="0"/>
          <w:numId w:val="1"/>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sidRPr="00E425F8">
        <w:rPr>
          <w:rFonts w:ascii="Times New Roman" w:hAnsi="Times New Roman" w:cs="Times New Roman"/>
          <w:sz w:val="24"/>
          <w:szCs w:val="24"/>
        </w:rPr>
        <w:t>In term</w:t>
      </w:r>
      <w:r w:rsidR="006C3EE3">
        <w:rPr>
          <w:rFonts w:ascii="Times New Roman" w:hAnsi="Times New Roman" w:cs="Times New Roman"/>
          <w:sz w:val="24"/>
          <w:szCs w:val="24"/>
        </w:rPr>
        <w:t>s</w:t>
      </w:r>
      <w:r w:rsidRPr="00E425F8">
        <w:rPr>
          <w:rFonts w:ascii="Times New Roman" w:hAnsi="Times New Roman" w:cs="Times New Roman"/>
          <w:sz w:val="24"/>
          <w:szCs w:val="24"/>
        </w:rPr>
        <w:t xml:space="preserve"> of technology improvement.</w:t>
      </w:r>
      <w:r w:rsidR="00E425F8" w:rsidRPr="00E425F8">
        <w:rPr>
          <w:rFonts w:ascii="Times New Roman" w:hAnsi="Times New Roman" w:cs="Times New Roman"/>
          <w:sz w:val="24"/>
          <w:szCs w:val="24"/>
        </w:rPr>
        <w:t xml:space="preserve"> </w:t>
      </w:r>
    </w:p>
    <w:p w:rsidR="00EF397C" w:rsidRPr="00E425F8" w:rsidRDefault="00E425F8" w:rsidP="00000128">
      <w:pPr>
        <w:pStyle w:val="ListParagraph"/>
        <w:widowControl w:val="0"/>
        <w:numPr>
          <w:ilvl w:val="0"/>
          <w:numId w:val="2"/>
        </w:numPr>
        <w:tabs>
          <w:tab w:val="left" w:pos="0"/>
          <w:tab w:val="left" w:pos="500"/>
          <w:tab w:val="left" w:pos="1134"/>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sidRPr="00E425F8">
        <w:rPr>
          <w:rFonts w:ascii="Times New Roman" w:hAnsi="Times New Roman" w:cs="Times New Roman"/>
          <w:sz w:val="24"/>
          <w:szCs w:val="24"/>
        </w:rPr>
        <w:t>EOI leaded to</w:t>
      </w:r>
      <w:r w:rsidR="00EF397C" w:rsidRPr="00E425F8">
        <w:rPr>
          <w:rFonts w:ascii="Times New Roman" w:eastAsia="+mn-ea" w:hAnsi="Times New Roman" w:cs="Times New Roman"/>
          <w:color w:val="000000"/>
          <w:kern w:val="24"/>
          <w:sz w:val="24"/>
          <w:szCs w:val="24"/>
        </w:rPr>
        <w:t xml:space="preserve"> Capital Accumulation</w:t>
      </w:r>
      <w:r w:rsidRPr="00E425F8">
        <w:rPr>
          <w:rFonts w:ascii="Times New Roman" w:eastAsia="+mn-ea" w:hAnsi="Times New Roman" w:cs="Times New Roman"/>
          <w:color w:val="000000"/>
          <w:kern w:val="24"/>
          <w:sz w:val="24"/>
          <w:szCs w:val="24"/>
        </w:rPr>
        <w:t xml:space="preserve"> because of</w:t>
      </w:r>
      <w:r w:rsidR="00EF397C" w:rsidRPr="00E425F8">
        <w:rPr>
          <w:rFonts w:ascii="Times New Roman" w:eastAsia="+mn-ea" w:hAnsi="Times New Roman" w:cs="Times New Roman"/>
          <w:color w:val="000000"/>
          <w:kern w:val="24"/>
          <w:sz w:val="24"/>
          <w:szCs w:val="24"/>
        </w:rPr>
        <w:t xml:space="preserve"> more fo</w:t>
      </w:r>
      <w:r w:rsidRPr="00E425F8">
        <w:rPr>
          <w:rFonts w:ascii="Times New Roman" w:eastAsia="+mn-ea" w:hAnsi="Times New Roman" w:cs="Times New Roman"/>
          <w:color w:val="000000"/>
          <w:kern w:val="24"/>
          <w:sz w:val="24"/>
          <w:szCs w:val="24"/>
        </w:rPr>
        <w:t>reign investment flowing into the Thailand</w:t>
      </w:r>
      <w:r w:rsidR="00EF397C" w:rsidRPr="00E425F8">
        <w:rPr>
          <w:rFonts w:ascii="Times New Roman" w:eastAsia="+mn-ea" w:hAnsi="Times New Roman" w:cs="Times New Roman"/>
          <w:color w:val="000000"/>
          <w:kern w:val="24"/>
          <w:sz w:val="24"/>
          <w:szCs w:val="24"/>
        </w:rPr>
        <w:t xml:space="preserve"> and</w:t>
      </w:r>
      <w:r>
        <w:rPr>
          <w:rFonts w:ascii="Times New Roman" w:eastAsia="+mn-ea" w:hAnsi="Times New Roman" w:cs="Times New Roman"/>
          <w:color w:val="000000"/>
          <w:kern w:val="24"/>
          <w:sz w:val="24"/>
          <w:szCs w:val="24"/>
        </w:rPr>
        <w:t xml:space="preserve"> since</w:t>
      </w:r>
      <w:r w:rsidR="00EF397C" w:rsidRPr="00E425F8">
        <w:rPr>
          <w:rFonts w:ascii="Times New Roman" w:eastAsia="+mn-ea" w:hAnsi="Times New Roman" w:cs="Times New Roman"/>
          <w:color w:val="000000"/>
          <w:kern w:val="24"/>
          <w:sz w:val="24"/>
          <w:szCs w:val="24"/>
        </w:rPr>
        <w:t xml:space="preserve"> these investment</w:t>
      </w:r>
      <w:r w:rsidRPr="00E425F8">
        <w:rPr>
          <w:rFonts w:ascii="Times New Roman" w:eastAsia="+mn-ea" w:hAnsi="Times New Roman" w:cs="Times New Roman"/>
          <w:color w:val="000000"/>
          <w:kern w:val="24"/>
          <w:sz w:val="24"/>
          <w:szCs w:val="24"/>
        </w:rPr>
        <w:t>s</w:t>
      </w:r>
      <w:r>
        <w:rPr>
          <w:rFonts w:ascii="Times New Roman" w:eastAsia="+mn-ea" w:hAnsi="Times New Roman" w:cs="Times New Roman"/>
          <w:color w:val="000000"/>
          <w:kern w:val="24"/>
          <w:sz w:val="24"/>
          <w:szCs w:val="24"/>
        </w:rPr>
        <w:t xml:space="preserve"> are in real term, t</w:t>
      </w:r>
      <w:r w:rsidR="00EF397C" w:rsidRPr="00E425F8">
        <w:rPr>
          <w:rFonts w:ascii="Times New Roman" w:eastAsia="+mn-ea" w:hAnsi="Times New Roman" w:cs="Times New Roman"/>
          <w:color w:val="000000"/>
          <w:kern w:val="24"/>
          <w:sz w:val="24"/>
          <w:szCs w:val="24"/>
        </w:rPr>
        <w:t>hus with more FDI, Thai people could employ innovative technology at cheap costs a</w:t>
      </w:r>
      <w:r w:rsidRPr="00E425F8">
        <w:rPr>
          <w:rFonts w:ascii="Times New Roman" w:eastAsia="+mn-ea" w:hAnsi="Times New Roman" w:cs="Times New Roman"/>
          <w:color w:val="000000"/>
          <w:kern w:val="24"/>
          <w:sz w:val="24"/>
          <w:szCs w:val="24"/>
        </w:rPr>
        <w:t xml:space="preserve">nd so capital accumulation </w:t>
      </w:r>
      <w:r>
        <w:rPr>
          <w:rFonts w:ascii="Times New Roman" w:eastAsia="+mn-ea" w:hAnsi="Times New Roman" w:cs="Times New Roman"/>
          <w:color w:val="000000"/>
          <w:kern w:val="24"/>
          <w:sz w:val="24"/>
          <w:szCs w:val="24"/>
        </w:rPr>
        <w:t>took</w:t>
      </w:r>
      <w:r w:rsidR="00EF397C" w:rsidRPr="00E425F8">
        <w:rPr>
          <w:rFonts w:ascii="Times New Roman" w:eastAsia="+mn-ea" w:hAnsi="Times New Roman" w:cs="Times New Roman"/>
          <w:color w:val="000000"/>
          <w:kern w:val="24"/>
          <w:sz w:val="24"/>
          <w:szCs w:val="24"/>
        </w:rPr>
        <w:t xml:space="preserve"> place</w:t>
      </w:r>
      <w:r>
        <w:rPr>
          <w:rFonts w:ascii="Times New Roman" w:eastAsia="+mn-ea" w:hAnsi="Times New Roman" w:cs="Times New Roman"/>
          <w:color w:val="000000"/>
          <w:kern w:val="24"/>
          <w:sz w:val="24"/>
          <w:szCs w:val="24"/>
        </w:rPr>
        <w:t>.</w:t>
      </w:r>
    </w:p>
    <w:p w:rsidR="00E425F8" w:rsidRPr="00E425F8" w:rsidRDefault="00E425F8" w:rsidP="00000128">
      <w:pPr>
        <w:pStyle w:val="NormalWeb"/>
        <w:numPr>
          <w:ilvl w:val="0"/>
          <w:numId w:val="2"/>
        </w:numPr>
        <w:spacing w:before="0" w:beforeAutospacing="0" w:after="0" w:afterAutospacing="0" w:line="276" w:lineRule="auto"/>
        <w:jc w:val="both"/>
      </w:pPr>
      <w:r w:rsidRPr="00E425F8">
        <w:rPr>
          <w:rFonts w:eastAsia="+mn-ea"/>
          <w:color w:val="000000"/>
          <w:kern w:val="24"/>
        </w:rPr>
        <w:t xml:space="preserve">Since </w:t>
      </w:r>
      <w:r w:rsidRPr="00E425F8">
        <w:rPr>
          <w:rFonts w:eastAsia="+mn-ea"/>
          <w:kern w:val="24"/>
        </w:rPr>
        <w:t xml:space="preserve">Thailand imported more of the heavy industry machines and capital rather than consumption goods. This means that they employed better technology which leaded to a more efficient way of producing goods and help reduce the cost. </w:t>
      </w:r>
    </w:p>
    <w:p w:rsidR="00EF397C" w:rsidRDefault="00EF397C"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p>
    <w:p w:rsidR="00696FAD" w:rsidRDefault="00696FAD"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p>
    <w:p w:rsidR="00E425F8" w:rsidRDefault="00E425F8"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p>
    <w:p w:rsidR="00E425F8" w:rsidRDefault="00E425F8"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lastRenderedPageBreak/>
        <w:t>Th</w:t>
      </w:r>
      <w:r w:rsidR="00C66F0D">
        <w:rPr>
          <w:rFonts w:ascii="Times New Roman" w:hAnsi="Times New Roman" w:cs="Times New Roman"/>
          <w:sz w:val="24"/>
          <w:szCs w:val="24"/>
        </w:rPr>
        <w:t>e commentator agreed mostly with what the presenter argued that EOI leaded to more employment and technology development.</w:t>
      </w:r>
      <w:r w:rsidR="002013DE">
        <w:rPr>
          <w:rFonts w:ascii="Times New Roman" w:hAnsi="Times New Roman" w:cs="Times New Roman"/>
          <w:sz w:val="24"/>
          <w:szCs w:val="24"/>
        </w:rPr>
        <w:t xml:space="preserve"> However, since there was more employment, indicating better standard of living of people, it means that people would have more income</w:t>
      </w:r>
      <w:r w:rsidR="00B20550">
        <w:rPr>
          <w:rFonts w:ascii="Times New Roman" w:hAnsi="Times New Roman" w:cs="Times New Roman"/>
          <w:sz w:val="24"/>
          <w:szCs w:val="24"/>
        </w:rPr>
        <w:t>, purchasing power,</w:t>
      </w:r>
      <w:r w:rsidR="002013DE">
        <w:rPr>
          <w:rFonts w:ascii="Times New Roman" w:hAnsi="Times New Roman" w:cs="Times New Roman"/>
          <w:sz w:val="24"/>
          <w:szCs w:val="24"/>
        </w:rPr>
        <w:t xml:space="preserve"> so they could spend more on imported </w:t>
      </w:r>
      <w:r w:rsidR="00B20550">
        <w:rPr>
          <w:rFonts w:ascii="Times New Roman" w:hAnsi="Times New Roman" w:cs="Times New Roman"/>
          <w:sz w:val="24"/>
          <w:szCs w:val="24"/>
        </w:rPr>
        <w:t>goods. So</w:t>
      </w:r>
      <w:r w:rsidR="002013DE">
        <w:rPr>
          <w:rFonts w:ascii="Times New Roman" w:hAnsi="Times New Roman" w:cs="Times New Roman"/>
          <w:sz w:val="24"/>
          <w:szCs w:val="24"/>
        </w:rPr>
        <w:t xml:space="preserve"> if this were the case then </w:t>
      </w:r>
      <w:r w:rsidR="006C3EE3">
        <w:rPr>
          <w:rFonts w:ascii="Times New Roman" w:hAnsi="Times New Roman" w:cs="Times New Roman"/>
          <w:sz w:val="24"/>
          <w:szCs w:val="24"/>
        </w:rPr>
        <w:t xml:space="preserve">current </w:t>
      </w:r>
      <w:r w:rsidR="002013DE">
        <w:rPr>
          <w:rFonts w:ascii="Times New Roman" w:hAnsi="Times New Roman" w:cs="Times New Roman"/>
          <w:sz w:val="24"/>
          <w:szCs w:val="24"/>
        </w:rPr>
        <w:t>account deficit might not be lower and could even be higher in the worst case. Moreover, FDI that flows into a country may be hot money</w:t>
      </w:r>
      <w:r w:rsidR="00B20550">
        <w:rPr>
          <w:rFonts w:ascii="Times New Roman" w:hAnsi="Times New Roman" w:cs="Times New Roman"/>
          <w:sz w:val="24"/>
          <w:szCs w:val="24"/>
        </w:rPr>
        <w:t xml:space="preserve">, which is unstable. Also, even </w:t>
      </w:r>
      <w:r w:rsidR="002013DE">
        <w:rPr>
          <w:rFonts w:ascii="Times New Roman" w:hAnsi="Times New Roman" w:cs="Times New Roman"/>
          <w:sz w:val="24"/>
          <w:szCs w:val="24"/>
        </w:rPr>
        <w:t>though Thai people would get more income due to increase in employment but the owners are foreigners so the money will eventually flow back to those countries. In addition, she argued that Thais should not overly rely on international demand because we don’t know what is going to happen outside our country. For instance, during hamburger crisis there were a lot of impacts on Thailand such as a decrease in export demand, which slowed down GDP growth. Thus, we should rely on both domestic and international demand. Lastly, with EOI</w:t>
      </w:r>
      <w:r w:rsidR="00B51D1F">
        <w:rPr>
          <w:rFonts w:ascii="Times New Roman" w:hAnsi="Times New Roman" w:cs="Times New Roman"/>
          <w:sz w:val="24"/>
          <w:szCs w:val="24"/>
        </w:rPr>
        <w:t xml:space="preserve"> in agricultural sector,</w:t>
      </w:r>
      <w:r w:rsidR="002013DE">
        <w:rPr>
          <w:rFonts w:ascii="Times New Roman" w:hAnsi="Times New Roman" w:cs="Times New Roman"/>
          <w:sz w:val="24"/>
          <w:szCs w:val="24"/>
        </w:rPr>
        <w:t xml:space="preserve"> in order to increase export v</w:t>
      </w:r>
      <w:r w:rsidR="00B51D1F">
        <w:rPr>
          <w:rFonts w:ascii="Times New Roman" w:hAnsi="Times New Roman" w:cs="Times New Roman"/>
          <w:sz w:val="24"/>
          <w:szCs w:val="24"/>
        </w:rPr>
        <w:t xml:space="preserve">alue we produced more by using more of land, </w:t>
      </w:r>
      <w:r w:rsidR="00B574FD">
        <w:rPr>
          <w:rFonts w:ascii="Times New Roman" w:hAnsi="Times New Roman" w:cs="Times New Roman"/>
          <w:sz w:val="24"/>
          <w:szCs w:val="24"/>
        </w:rPr>
        <w:t>through</w:t>
      </w:r>
      <w:r w:rsidR="00B51D1F">
        <w:rPr>
          <w:rFonts w:ascii="Times New Roman" w:hAnsi="Times New Roman" w:cs="Times New Roman"/>
          <w:sz w:val="24"/>
          <w:szCs w:val="24"/>
        </w:rPr>
        <w:t xml:space="preserve"> deforestation for example,</w:t>
      </w:r>
      <w:r w:rsidR="00B574FD">
        <w:rPr>
          <w:rFonts w:ascii="Times New Roman" w:hAnsi="Times New Roman" w:cs="Times New Roman"/>
          <w:sz w:val="24"/>
          <w:szCs w:val="24"/>
        </w:rPr>
        <w:t xml:space="preserve"> </w:t>
      </w:r>
      <w:r w:rsidR="00B51D1F">
        <w:rPr>
          <w:rFonts w:ascii="Times New Roman" w:hAnsi="Times New Roman" w:cs="Times New Roman"/>
          <w:sz w:val="24"/>
          <w:szCs w:val="24"/>
        </w:rPr>
        <w:t>which deployed the environment.</w:t>
      </w:r>
    </w:p>
    <w:p w:rsidR="00B574FD" w:rsidRDefault="00B574FD"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p>
    <w:p w:rsidR="00B574FD" w:rsidRDefault="003855C5"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Professor </w:t>
      </w:r>
      <w:proofErr w:type="spellStart"/>
      <w:r w:rsidR="00696FAD">
        <w:rPr>
          <w:rFonts w:ascii="Times New Roman" w:hAnsi="Times New Roman" w:cs="Times New Roman"/>
          <w:sz w:val="24"/>
          <w:szCs w:val="24"/>
        </w:rPr>
        <w:t>Praipol</w:t>
      </w:r>
      <w:proofErr w:type="spellEnd"/>
      <w:r w:rsidR="00696FAD">
        <w:rPr>
          <w:rFonts w:ascii="Times New Roman" w:hAnsi="Times New Roman" w:cs="Times New Roman"/>
          <w:sz w:val="24"/>
          <w:szCs w:val="24"/>
        </w:rPr>
        <w:t xml:space="preserve"> </w:t>
      </w:r>
      <w:r w:rsidR="00B574FD">
        <w:rPr>
          <w:rFonts w:ascii="Times New Roman" w:hAnsi="Times New Roman" w:cs="Times New Roman"/>
          <w:sz w:val="24"/>
          <w:szCs w:val="24"/>
        </w:rPr>
        <w:t>asked, “What does EOI have to do with farmers in this case?”</w:t>
      </w:r>
    </w:p>
    <w:p w:rsidR="00B574FD" w:rsidRDefault="00B574FD"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The answer </w:t>
      </w:r>
      <w:r w:rsidR="003855C5">
        <w:rPr>
          <w:rFonts w:ascii="Times New Roman" w:hAnsi="Times New Roman" w:cs="Times New Roman"/>
          <w:sz w:val="24"/>
          <w:szCs w:val="24"/>
        </w:rPr>
        <w:t>was that,</w:t>
      </w:r>
      <w:r w:rsidRPr="00B574FD">
        <w:rPr>
          <w:rFonts w:ascii="Times New Roman" w:hAnsi="Times New Roman" w:cs="Times New Roman"/>
          <w:sz w:val="24"/>
          <w:szCs w:val="24"/>
        </w:rPr>
        <w:t xml:space="preserve"> </w:t>
      </w:r>
      <w:r>
        <w:rPr>
          <w:rFonts w:ascii="Times New Roman" w:hAnsi="Times New Roman" w:cs="Times New Roman"/>
          <w:sz w:val="24"/>
          <w:szCs w:val="24"/>
        </w:rPr>
        <w:t>since firms imported capital goods we could use those capital goods to produce more agricultural related products such as canned food</w:t>
      </w:r>
      <w:r w:rsidR="003855C5">
        <w:rPr>
          <w:rFonts w:ascii="Times New Roman" w:hAnsi="Times New Roman" w:cs="Times New Roman"/>
          <w:sz w:val="24"/>
          <w:szCs w:val="24"/>
        </w:rPr>
        <w:t xml:space="preserve"> for export</w:t>
      </w:r>
      <w:r>
        <w:rPr>
          <w:rFonts w:ascii="Times New Roman" w:hAnsi="Times New Roman" w:cs="Times New Roman"/>
          <w:sz w:val="24"/>
          <w:szCs w:val="24"/>
        </w:rPr>
        <w:t xml:space="preserve">. </w:t>
      </w:r>
      <w:r w:rsidR="003855C5">
        <w:rPr>
          <w:rFonts w:ascii="Times New Roman" w:hAnsi="Times New Roman" w:cs="Times New Roman"/>
          <w:sz w:val="24"/>
          <w:szCs w:val="24"/>
        </w:rPr>
        <w:t>This helps farmers in a way that they can grow more crops and sell to these factories.</w:t>
      </w:r>
    </w:p>
    <w:p w:rsidR="003855C5" w:rsidRDefault="003855C5"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p>
    <w:p w:rsidR="003855C5" w:rsidRDefault="003855C5"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Another question arise from the classmate was asked, whether EOI solve current account deficit problem.</w:t>
      </w:r>
      <w:r w:rsidR="001945A5">
        <w:rPr>
          <w:rFonts w:ascii="Times New Roman" w:hAnsi="Times New Roman" w:cs="Times New Roman"/>
          <w:sz w:val="24"/>
          <w:szCs w:val="24"/>
        </w:rPr>
        <w:t xml:space="preserve"> The presenter said </w:t>
      </w:r>
      <w:r w:rsidR="00B20550">
        <w:rPr>
          <w:rFonts w:ascii="Times New Roman" w:hAnsi="Times New Roman" w:cs="Times New Roman"/>
          <w:sz w:val="24"/>
          <w:szCs w:val="24"/>
        </w:rPr>
        <w:t xml:space="preserve">that </w:t>
      </w:r>
      <w:r w:rsidR="001945A5">
        <w:rPr>
          <w:rFonts w:ascii="Times New Roman" w:hAnsi="Times New Roman" w:cs="Times New Roman"/>
          <w:sz w:val="24"/>
          <w:szCs w:val="24"/>
        </w:rPr>
        <w:t>after Thailand</w:t>
      </w:r>
      <w:r>
        <w:rPr>
          <w:rFonts w:ascii="Times New Roman" w:hAnsi="Times New Roman" w:cs="Times New Roman"/>
          <w:sz w:val="24"/>
          <w:szCs w:val="24"/>
        </w:rPr>
        <w:t xml:space="preserve"> changed our direction of industrialization</w:t>
      </w:r>
      <w:r w:rsidR="001945A5">
        <w:rPr>
          <w:rFonts w:ascii="Times New Roman" w:hAnsi="Times New Roman" w:cs="Times New Roman"/>
          <w:sz w:val="24"/>
          <w:szCs w:val="24"/>
        </w:rPr>
        <w:t>,</w:t>
      </w:r>
      <w:r>
        <w:rPr>
          <w:rFonts w:ascii="Times New Roman" w:hAnsi="Times New Roman" w:cs="Times New Roman"/>
          <w:sz w:val="24"/>
          <w:szCs w:val="24"/>
        </w:rPr>
        <w:t xml:space="preserve"> at first it does not because we just changed from Import-substitution Industrialization so we </w:t>
      </w:r>
      <w:r w:rsidR="00B20550">
        <w:rPr>
          <w:rFonts w:ascii="Times New Roman" w:hAnsi="Times New Roman" w:cs="Times New Roman"/>
          <w:sz w:val="24"/>
          <w:szCs w:val="24"/>
        </w:rPr>
        <w:t xml:space="preserve">still </w:t>
      </w:r>
      <w:r>
        <w:rPr>
          <w:rFonts w:ascii="Times New Roman" w:hAnsi="Times New Roman" w:cs="Times New Roman"/>
          <w:sz w:val="24"/>
          <w:szCs w:val="24"/>
        </w:rPr>
        <w:t>imported a lot of machines and other capital goods.</w:t>
      </w:r>
      <w:r w:rsidR="001945A5">
        <w:rPr>
          <w:rFonts w:ascii="Times New Roman" w:hAnsi="Times New Roman" w:cs="Times New Roman"/>
          <w:sz w:val="24"/>
          <w:szCs w:val="24"/>
        </w:rPr>
        <w:t xml:space="preserve"> </w:t>
      </w:r>
      <w:r w:rsidR="00B20550">
        <w:rPr>
          <w:rFonts w:ascii="Times New Roman" w:hAnsi="Times New Roman" w:cs="Times New Roman"/>
          <w:sz w:val="24"/>
          <w:szCs w:val="24"/>
        </w:rPr>
        <w:t>Therefore current account remained</w:t>
      </w:r>
      <w:r w:rsidR="001945A5">
        <w:rPr>
          <w:rFonts w:ascii="Times New Roman" w:hAnsi="Times New Roman" w:cs="Times New Roman"/>
          <w:sz w:val="24"/>
          <w:szCs w:val="24"/>
        </w:rPr>
        <w:t xml:space="preserve"> at deficit. Another reason for current account deficit after the change of policy to be EOI is that Thai people did not export that much</w:t>
      </w:r>
      <w:r w:rsidR="001945A5" w:rsidRPr="001945A5">
        <w:rPr>
          <w:rFonts w:ascii="Times New Roman" w:hAnsi="Times New Roman" w:cs="Times New Roman"/>
          <w:sz w:val="24"/>
          <w:szCs w:val="24"/>
        </w:rPr>
        <w:t xml:space="preserve"> </w:t>
      </w:r>
      <w:r w:rsidR="001945A5">
        <w:rPr>
          <w:rFonts w:ascii="Times New Roman" w:hAnsi="Times New Roman" w:cs="Times New Roman"/>
          <w:sz w:val="24"/>
          <w:szCs w:val="24"/>
        </w:rPr>
        <w:t>even though there was an increase in GDP.</w:t>
      </w:r>
    </w:p>
    <w:p w:rsidR="001945A5" w:rsidRDefault="001945A5"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p>
    <w:p w:rsidR="001945A5" w:rsidRDefault="001945A5"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Due to the fact that EOI could not solve current account deficit, could we still say that EOI is good for Thailand</w:t>
      </w:r>
      <w:r w:rsidR="00B20550">
        <w:rPr>
          <w:rFonts w:ascii="Times New Roman" w:hAnsi="Times New Roman" w:cs="Times New Roman"/>
          <w:sz w:val="24"/>
          <w:szCs w:val="24"/>
        </w:rPr>
        <w:t xml:space="preserve">, </w:t>
      </w:r>
      <w:r>
        <w:rPr>
          <w:rFonts w:ascii="Times New Roman" w:hAnsi="Times New Roman" w:cs="Times New Roman"/>
          <w:sz w:val="24"/>
          <w:szCs w:val="24"/>
        </w:rPr>
        <w:t xml:space="preserve">asked by the same person as previous question. The presenter explained that </w:t>
      </w:r>
      <w:r w:rsidR="00B20550">
        <w:rPr>
          <w:rFonts w:ascii="Times New Roman" w:hAnsi="Times New Roman" w:cs="Times New Roman"/>
          <w:sz w:val="24"/>
          <w:szCs w:val="24"/>
        </w:rPr>
        <w:t>although</w:t>
      </w:r>
      <w:r>
        <w:rPr>
          <w:rFonts w:ascii="Times New Roman" w:hAnsi="Times New Roman" w:cs="Times New Roman"/>
          <w:sz w:val="24"/>
          <w:szCs w:val="24"/>
        </w:rPr>
        <w:t xml:space="preserve"> in short term it does not look good but in the</w:t>
      </w:r>
      <w:r w:rsidR="00BD7F58">
        <w:rPr>
          <w:rFonts w:ascii="Times New Roman" w:hAnsi="Times New Roman" w:cs="Times New Roman"/>
          <w:sz w:val="24"/>
          <w:szCs w:val="24"/>
        </w:rPr>
        <w:t xml:space="preserve"> long term it</w:t>
      </w:r>
      <w:r w:rsidR="00B20550">
        <w:rPr>
          <w:rFonts w:ascii="Times New Roman" w:hAnsi="Times New Roman" w:cs="Times New Roman"/>
          <w:sz w:val="24"/>
          <w:szCs w:val="24"/>
        </w:rPr>
        <w:t>,</w:t>
      </w:r>
      <w:r w:rsidR="00BD7F58">
        <w:rPr>
          <w:rFonts w:ascii="Times New Roman" w:hAnsi="Times New Roman" w:cs="Times New Roman"/>
          <w:sz w:val="24"/>
          <w:szCs w:val="24"/>
        </w:rPr>
        <w:t xml:space="preserve"> of course</w:t>
      </w:r>
      <w:r w:rsidR="00B20550">
        <w:rPr>
          <w:rFonts w:ascii="Times New Roman" w:hAnsi="Times New Roman" w:cs="Times New Roman"/>
          <w:sz w:val="24"/>
          <w:szCs w:val="24"/>
        </w:rPr>
        <w:t>,</w:t>
      </w:r>
      <w:r w:rsidR="00BD7F58">
        <w:rPr>
          <w:rFonts w:ascii="Times New Roman" w:hAnsi="Times New Roman" w:cs="Times New Roman"/>
          <w:sz w:val="24"/>
          <w:szCs w:val="24"/>
        </w:rPr>
        <w:t xml:space="preserve"> help </w:t>
      </w:r>
      <w:r w:rsidR="00B20550">
        <w:rPr>
          <w:rFonts w:ascii="Times New Roman" w:hAnsi="Times New Roman" w:cs="Times New Roman"/>
          <w:sz w:val="24"/>
          <w:szCs w:val="24"/>
        </w:rPr>
        <w:t xml:space="preserve">the </w:t>
      </w:r>
      <w:r w:rsidR="00BD7F58">
        <w:rPr>
          <w:rFonts w:ascii="Times New Roman" w:hAnsi="Times New Roman" w:cs="Times New Roman"/>
          <w:sz w:val="24"/>
          <w:szCs w:val="24"/>
        </w:rPr>
        <w:t>econom</w:t>
      </w:r>
      <w:r w:rsidR="00B20550">
        <w:rPr>
          <w:rFonts w:ascii="Times New Roman" w:hAnsi="Times New Roman" w:cs="Times New Roman"/>
          <w:sz w:val="24"/>
          <w:szCs w:val="24"/>
        </w:rPr>
        <w:t>y</w:t>
      </w:r>
      <w:r>
        <w:rPr>
          <w:rFonts w:ascii="Times New Roman" w:hAnsi="Times New Roman" w:cs="Times New Roman"/>
          <w:sz w:val="24"/>
          <w:szCs w:val="24"/>
        </w:rPr>
        <w:t xml:space="preserve"> because</w:t>
      </w:r>
      <w:r w:rsidR="00BD7F58">
        <w:rPr>
          <w:rFonts w:ascii="Times New Roman" w:hAnsi="Times New Roman" w:cs="Times New Roman"/>
          <w:sz w:val="24"/>
          <w:szCs w:val="24"/>
        </w:rPr>
        <w:t xml:space="preserve"> in long run we could export more at a cheaper cost, as a result of technology improvement and new innovation, which enhance the production efficiency. Thus, we could reduce current account deficit.</w:t>
      </w:r>
    </w:p>
    <w:p w:rsidR="00BD7F58" w:rsidRDefault="00BD7F58"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p>
    <w:p w:rsidR="00BD7F58" w:rsidRPr="00E425F8" w:rsidRDefault="00BD7F58" w:rsidP="00000128">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Professor</w:t>
      </w:r>
      <w:r w:rsidR="00DE6292">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00696FAD">
        <w:rPr>
          <w:rFonts w:ascii="Times New Roman" w:hAnsi="Times New Roman" w:cs="Times New Roman"/>
          <w:sz w:val="24"/>
          <w:szCs w:val="24"/>
        </w:rPr>
        <w:t>Praipol</w:t>
      </w:r>
      <w:proofErr w:type="spellEnd"/>
      <w:r w:rsidR="00696FAD">
        <w:rPr>
          <w:rFonts w:ascii="Times New Roman" w:hAnsi="Times New Roman" w:cs="Times New Roman"/>
          <w:sz w:val="24"/>
          <w:szCs w:val="24"/>
        </w:rPr>
        <w:t xml:space="preserve"> </w:t>
      </w:r>
      <w:r>
        <w:rPr>
          <w:rFonts w:ascii="Times New Roman" w:hAnsi="Times New Roman" w:cs="Times New Roman"/>
          <w:sz w:val="24"/>
          <w:szCs w:val="24"/>
        </w:rPr>
        <w:t xml:space="preserve">proposed that one of the advantages of export-oriented industrialization over import-substitution industrialization is </w:t>
      </w:r>
      <w:r w:rsidR="00B20550">
        <w:rPr>
          <w:rFonts w:ascii="Times New Roman" w:hAnsi="Times New Roman" w:cs="Times New Roman"/>
          <w:sz w:val="24"/>
          <w:szCs w:val="24"/>
        </w:rPr>
        <w:t xml:space="preserve">it </w:t>
      </w:r>
      <w:r>
        <w:rPr>
          <w:rFonts w:ascii="Times New Roman" w:hAnsi="Times New Roman" w:cs="Times New Roman"/>
          <w:sz w:val="24"/>
          <w:szCs w:val="24"/>
        </w:rPr>
        <w:t xml:space="preserve">makes </w:t>
      </w:r>
      <w:r w:rsidR="00B20550">
        <w:rPr>
          <w:rFonts w:ascii="Times New Roman" w:hAnsi="Times New Roman" w:cs="Times New Roman"/>
          <w:sz w:val="24"/>
          <w:szCs w:val="24"/>
        </w:rPr>
        <w:t>the economy of scale possible for</w:t>
      </w:r>
      <w:r>
        <w:rPr>
          <w:rFonts w:ascii="Times New Roman" w:hAnsi="Times New Roman" w:cs="Times New Roman"/>
          <w:sz w:val="24"/>
          <w:szCs w:val="24"/>
        </w:rPr>
        <w:t xml:space="preserve"> a small country as Thailand</w:t>
      </w:r>
      <w:r w:rsidR="00B20550">
        <w:rPr>
          <w:rFonts w:ascii="Times New Roman" w:hAnsi="Times New Roman" w:cs="Times New Roman"/>
          <w:sz w:val="24"/>
          <w:szCs w:val="24"/>
        </w:rPr>
        <w:t xml:space="preserve"> since we can rely for larger market, world market, and produce for the whole world. Nevertheless, we still had to rely on imported capital goods, raw materials, parts, and machineries.</w:t>
      </w:r>
    </w:p>
    <w:sectPr w:rsidR="00BD7F58" w:rsidRPr="00E425F8" w:rsidSect="00A53E23">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5D88" w:rsidRDefault="00935D88" w:rsidP="00935D88">
      <w:pPr>
        <w:spacing w:after="0" w:line="240" w:lineRule="auto"/>
      </w:pPr>
      <w:r>
        <w:separator/>
      </w:r>
    </w:p>
  </w:endnote>
  <w:endnote w:type="continuationSeparator" w:id="0">
    <w:p w:rsidR="00935D88" w:rsidRDefault="00935D88" w:rsidP="00935D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 w:name="MS ??">
    <w:altName w:val="MS Mincho"/>
    <w:panose1 w:val="00000000000000000000"/>
    <w:charset w:val="80"/>
    <w:family w:val="auto"/>
    <w:notTrueType/>
    <w:pitch w:val="variable"/>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3740"/>
      <w:docPartObj>
        <w:docPartGallery w:val="Page Numbers (Bottom of Page)"/>
        <w:docPartUnique/>
      </w:docPartObj>
    </w:sdtPr>
    <w:sdtContent>
      <w:p w:rsidR="00935D88" w:rsidRDefault="0067391C">
        <w:pPr>
          <w:pStyle w:val="Footer"/>
          <w:jc w:val="right"/>
        </w:pPr>
        <w:fldSimple w:instr=" PAGE   \* MERGEFORMAT ">
          <w:r w:rsidR="00106BCD">
            <w:rPr>
              <w:noProof/>
            </w:rPr>
            <w:t>2</w:t>
          </w:r>
        </w:fldSimple>
      </w:p>
    </w:sdtContent>
  </w:sdt>
  <w:p w:rsidR="00935D88" w:rsidRDefault="00935D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5D88" w:rsidRDefault="00935D88" w:rsidP="00935D88">
      <w:pPr>
        <w:spacing w:after="0" w:line="240" w:lineRule="auto"/>
      </w:pPr>
      <w:r>
        <w:separator/>
      </w:r>
    </w:p>
  </w:footnote>
  <w:footnote w:type="continuationSeparator" w:id="0">
    <w:p w:rsidR="00935D88" w:rsidRDefault="00935D88" w:rsidP="00935D8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064DF5"/>
    <w:multiLevelType w:val="hybridMultilevel"/>
    <w:tmpl w:val="85184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081D4C"/>
    <w:multiLevelType w:val="hybridMultilevel"/>
    <w:tmpl w:val="FF5ADB0E"/>
    <w:lvl w:ilvl="0" w:tplc="C22ED67C">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8AC76A8"/>
    <w:multiLevelType w:val="hybridMultilevel"/>
    <w:tmpl w:val="C38A0C7C"/>
    <w:lvl w:ilvl="0" w:tplc="7026EDC6">
      <w:start w:val="1"/>
      <w:numFmt w:val="bullet"/>
      <w:lvlText w:val="•"/>
      <w:lvlJc w:val="left"/>
      <w:pPr>
        <w:tabs>
          <w:tab w:val="num" w:pos="720"/>
        </w:tabs>
        <w:ind w:left="720" w:hanging="360"/>
      </w:pPr>
      <w:rPr>
        <w:rFonts w:ascii="Arial" w:hAnsi="Arial" w:hint="default"/>
      </w:rPr>
    </w:lvl>
    <w:lvl w:ilvl="1" w:tplc="4FE0A3E0" w:tentative="1">
      <w:start w:val="1"/>
      <w:numFmt w:val="bullet"/>
      <w:lvlText w:val="•"/>
      <w:lvlJc w:val="left"/>
      <w:pPr>
        <w:tabs>
          <w:tab w:val="num" w:pos="1440"/>
        </w:tabs>
        <w:ind w:left="1440" w:hanging="360"/>
      </w:pPr>
      <w:rPr>
        <w:rFonts w:ascii="Arial" w:hAnsi="Arial" w:hint="default"/>
      </w:rPr>
    </w:lvl>
    <w:lvl w:ilvl="2" w:tplc="5E2C139C">
      <w:start w:val="1"/>
      <w:numFmt w:val="bullet"/>
      <w:lvlText w:val="•"/>
      <w:lvlJc w:val="left"/>
      <w:pPr>
        <w:tabs>
          <w:tab w:val="num" w:pos="2160"/>
        </w:tabs>
        <w:ind w:left="2160" w:hanging="360"/>
      </w:pPr>
      <w:rPr>
        <w:rFonts w:ascii="Arial" w:hAnsi="Arial" w:hint="default"/>
      </w:rPr>
    </w:lvl>
    <w:lvl w:ilvl="3" w:tplc="BC106064" w:tentative="1">
      <w:start w:val="1"/>
      <w:numFmt w:val="bullet"/>
      <w:lvlText w:val="•"/>
      <w:lvlJc w:val="left"/>
      <w:pPr>
        <w:tabs>
          <w:tab w:val="num" w:pos="2880"/>
        </w:tabs>
        <w:ind w:left="2880" w:hanging="360"/>
      </w:pPr>
      <w:rPr>
        <w:rFonts w:ascii="Arial" w:hAnsi="Arial" w:hint="default"/>
      </w:rPr>
    </w:lvl>
    <w:lvl w:ilvl="4" w:tplc="58C6236C" w:tentative="1">
      <w:start w:val="1"/>
      <w:numFmt w:val="bullet"/>
      <w:lvlText w:val="•"/>
      <w:lvlJc w:val="left"/>
      <w:pPr>
        <w:tabs>
          <w:tab w:val="num" w:pos="3600"/>
        </w:tabs>
        <w:ind w:left="3600" w:hanging="360"/>
      </w:pPr>
      <w:rPr>
        <w:rFonts w:ascii="Arial" w:hAnsi="Arial" w:hint="default"/>
      </w:rPr>
    </w:lvl>
    <w:lvl w:ilvl="5" w:tplc="2D9AC770" w:tentative="1">
      <w:start w:val="1"/>
      <w:numFmt w:val="bullet"/>
      <w:lvlText w:val="•"/>
      <w:lvlJc w:val="left"/>
      <w:pPr>
        <w:tabs>
          <w:tab w:val="num" w:pos="4320"/>
        </w:tabs>
        <w:ind w:left="4320" w:hanging="360"/>
      </w:pPr>
      <w:rPr>
        <w:rFonts w:ascii="Arial" w:hAnsi="Arial" w:hint="default"/>
      </w:rPr>
    </w:lvl>
    <w:lvl w:ilvl="6" w:tplc="A7585022" w:tentative="1">
      <w:start w:val="1"/>
      <w:numFmt w:val="bullet"/>
      <w:lvlText w:val="•"/>
      <w:lvlJc w:val="left"/>
      <w:pPr>
        <w:tabs>
          <w:tab w:val="num" w:pos="5040"/>
        </w:tabs>
        <w:ind w:left="5040" w:hanging="360"/>
      </w:pPr>
      <w:rPr>
        <w:rFonts w:ascii="Arial" w:hAnsi="Arial" w:hint="default"/>
      </w:rPr>
    </w:lvl>
    <w:lvl w:ilvl="7" w:tplc="AD1A5CD4" w:tentative="1">
      <w:start w:val="1"/>
      <w:numFmt w:val="bullet"/>
      <w:lvlText w:val="•"/>
      <w:lvlJc w:val="left"/>
      <w:pPr>
        <w:tabs>
          <w:tab w:val="num" w:pos="5760"/>
        </w:tabs>
        <w:ind w:left="5760" w:hanging="360"/>
      </w:pPr>
      <w:rPr>
        <w:rFonts w:ascii="Arial" w:hAnsi="Arial" w:hint="default"/>
      </w:rPr>
    </w:lvl>
    <w:lvl w:ilvl="8" w:tplc="B772FDC4" w:tentative="1">
      <w:start w:val="1"/>
      <w:numFmt w:val="bullet"/>
      <w:lvlText w:val="•"/>
      <w:lvlJc w:val="left"/>
      <w:pPr>
        <w:tabs>
          <w:tab w:val="num" w:pos="6480"/>
        </w:tabs>
        <w:ind w:left="6480" w:hanging="360"/>
      </w:pPr>
      <w:rPr>
        <w:rFonts w:ascii="Arial" w:hAnsi="Arial" w:hint="default"/>
      </w:rPr>
    </w:lvl>
  </w:abstractNum>
  <w:abstractNum w:abstractNumId="3">
    <w:nsid w:val="4EEB5104"/>
    <w:multiLevelType w:val="hybridMultilevel"/>
    <w:tmpl w:val="62E2FD98"/>
    <w:lvl w:ilvl="0" w:tplc="4A480AF2">
      <w:start w:val="2"/>
      <w:numFmt w:val="bullet"/>
      <w:lvlText w:val="-"/>
      <w:lvlJc w:val="left"/>
      <w:pPr>
        <w:ind w:left="1080" w:hanging="360"/>
      </w:pPr>
      <w:rPr>
        <w:rFonts w:ascii="Calibri" w:eastAsia="+mn-ea" w:hAnsi="Calibri" w:cs="Calibri"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0EA202E"/>
    <w:multiLevelType w:val="hybridMultilevel"/>
    <w:tmpl w:val="7068E5D4"/>
    <w:lvl w:ilvl="0" w:tplc="ACC0CDE6">
      <w:start w:val="1"/>
      <w:numFmt w:val="bullet"/>
      <w:lvlText w:val="•"/>
      <w:lvlJc w:val="left"/>
      <w:pPr>
        <w:tabs>
          <w:tab w:val="num" w:pos="720"/>
        </w:tabs>
        <w:ind w:left="720" w:hanging="360"/>
      </w:pPr>
      <w:rPr>
        <w:rFonts w:ascii="Arial" w:hAnsi="Arial" w:hint="default"/>
      </w:rPr>
    </w:lvl>
    <w:lvl w:ilvl="1" w:tplc="6CD0F796" w:tentative="1">
      <w:start w:val="1"/>
      <w:numFmt w:val="bullet"/>
      <w:lvlText w:val="•"/>
      <w:lvlJc w:val="left"/>
      <w:pPr>
        <w:tabs>
          <w:tab w:val="num" w:pos="1440"/>
        </w:tabs>
        <w:ind w:left="1440" w:hanging="360"/>
      </w:pPr>
      <w:rPr>
        <w:rFonts w:ascii="Arial" w:hAnsi="Arial" w:hint="default"/>
      </w:rPr>
    </w:lvl>
    <w:lvl w:ilvl="2" w:tplc="BA60A85C">
      <w:start w:val="1"/>
      <w:numFmt w:val="bullet"/>
      <w:lvlText w:val="•"/>
      <w:lvlJc w:val="left"/>
      <w:pPr>
        <w:tabs>
          <w:tab w:val="num" w:pos="2160"/>
        </w:tabs>
        <w:ind w:left="2160" w:hanging="360"/>
      </w:pPr>
      <w:rPr>
        <w:rFonts w:ascii="Arial" w:hAnsi="Arial" w:hint="default"/>
      </w:rPr>
    </w:lvl>
    <w:lvl w:ilvl="3" w:tplc="7924E158" w:tentative="1">
      <w:start w:val="1"/>
      <w:numFmt w:val="bullet"/>
      <w:lvlText w:val="•"/>
      <w:lvlJc w:val="left"/>
      <w:pPr>
        <w:tabs>
          <w:tab w:val="num" w:pos="2880"/>
        </w:tabs>
        <w:ind w:left="2880" w:hanging="360"/>
      </w:pPr>
      <w:rPr>
        <w:rFonts w:ascii="Arial" w:hAnsi="Arial" w:hint="default"/>
      </w:rPr>
    </w:lvl>
    <w:lvl w:ilvl="4" w:tplc="AA3EB260" w:tentative="1">
      <w:start w:val="1"/>
      <w:numFmt w:val="bullet"/>
      <w:lvlText w:val="•"/>
      <w:lvlJc w:val="left"/>
      <w:pPr>
        <w:tabs>
          <w:tab w:val="num" w:pos="3600"/>
        </w:tabs>
        <w:ind w:left="3600" w:hanging="360"/>
      </w:pPr>
      <w:rPr>
        <w:rFonts w:ascii="Arial" w:hAnsi="Arial" w:hint="default"/>
      </w:rPr>
    </w:lvl>
    <w:lvl w:ilvl="5" w:tplc="80941122" w:tentative="1">
      <w:start w:val="1"/>
      <w:numFmt w:val="bullet"/>
      <w:lvlText w:val="•"/>
      <w:lvlJc w:val="left"/>
      <w:pPr>
        <w:tabs>
          <w:tab w:val="num" w:pos="4320"/>
        </w:tabs>
        <w:ind w:left="4320" w:hanging="360"/>
      </w:pPr>
      <w:rPr>
        <w:rFonts w:ascii="Arial" w:hAnsi="Arial" w:hint="default"/>
      </w:rPr>
    </w:lvl>
    <w:lvl w:ilvl="6" w:tplc="B4B65F66" w:tentative="1">
      <w:start w:val="1"/>
      <w:numFmt w:val="bullet"/>
      <w:lvlText w:val="•"/>
      <w:lvlJc w:val="left"/>
      <w:pPr>
        <w:tabs>
          <w:tab w:val="num" w:pos="5040"/>
        </w:tabs>
        <w:ind w:left="5040" w:hanging="360"/>
      </w:pPr>
      <w:rPr>
        <w:rFonts w:ascii="Arial" w:hAnsi="Arial" w:hint="default"/>
      </w:rPr>
    </w:lvl>
    <w:lvl w:ilvl="7" w:tplc="666E29E2" w:tentative="1">
      <w:start w:val="1"/>
      <w:numFmt w:val="bullet"/>
      <w:lvlText w:val="•"/>
      <w:lvlJc w:val="left"/>
      <w:pPr>
        <w:tabs>
          <w:tab w:val="num" w:pos="5760"/>
        </w:tabs>
        <w:ind w:left="5760" w:hanging="360"/>
      </w:pPr>
      <w:rPr>
        <w:rFonts w:ascii="Arial" w:hAnsi="Arial" w:hint="default"/>
      </w:rPr>
    </w:lvl>
    <w:lvl w:ilvl="8" w:tplc="091E3EE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applyBreakingRules/>
  </w:compat>
  <w:rsids>
    <w:rsidRoot w:val="00507602"/>
    <w:rsid w:val="00000128"/>
    <w:rsid w:val="00106BCD"/>
    <w:rsid w:val="001945A5"/>
    <w:rsid w:val="002013DE"/>
    <w:rsid w:val="003556E9"/>
    <w:rsid w:val="003855C5"/>
    <w:rsid w:val="00507602"/>
    <w:rsid w:val="0067391C"/>
    <w:rsid w:val="00696FAD"/>
    <w:rsid w:val="006C3EE3"/>
    <w:rsid w:val="00935D88"/>
    <w:rsid w:val="00A53E23"/>
    <w:rsid w:val="00B20550"/>
    <w:rsid w:val="00B51D1F"/>
    <w:rsid w:val="00B574FD"/>
    <w:rsid w:val="00BD7F58"/>
    <w:rsid w:val="00C66F0D"/>
    <w:rsid w:val="00DE6292"/>
    <w:rsid w:val="00E425F8"/>
    <w:rsid w:val="00EF397C"/>
  </w:rsids>
  <m:mathPr>
    <m:mathFont m:val="Cambria Math"/>
    <m:brkBin m:val="before"/>
    <m:brkBinSub m:val="--"/>
    <m:smallFrac m:val="off"/>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E2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97C"/>
    <w:pPr>
      <w:ind w:left="720"/>
      <w:contextualSpacing/>
    </w:pPr>
  </w:style>
  <w:style w:type="paragraph" w:styleId="NormalWeb">
    <w:name w:val="Normal (Web)"/>
    <w:basedOn w:val="Normal"/>
    <w:uiPriority w:val="99"/>
    <w:unhideWhenUsed/>
    <w:rsid w:val="00EF397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rsid w:val="006C3EE3"/>
    <w:pPr>
      <w:tabs>
        <w:tab w:val="center" w:pos="4320"/>
        <w:tab w:val="right" w:pos="8640"/>
      </w:tabs>
      <w:spacing w:after="0" w:line="240" w:lineRule="auto"/>
    </w:pPr>
    <w:rPr>
      <w:rFonts w:ascii="Cambria" w:eastAsia="MS ??" w:hAnsi="Cambria" w:cs="Cordia New"/>
      <w:sz w:val="24"/>
      <w:szCs w:val="24"/>
      <w:lang w:bidi="ar-SA"/>
    </w:rPr>
  </w:style>
  <w:style w:type="character" w:customStyle="1" w:styleId="HeaderChar">
    <w:name w:val="Header Char"/>
    <w:basedOn w:val="DefaultParagraphFont"/>
    <w:link w:val="Header"/>
    <w:uiPriority w:val="99"/>
    <w:rsid w:val="006C3EE3"/>
    <w:rPr>
      <w:rFonts w:ascii="Cambria" w:eastAsia="MS ??" w:hAnsi="Cambria" w:cs="Cordia New"/>
      <w:sz w:val="24"/>
      <w:szCs w:val="24"/>
      <w:lang w:bidi="ar-SA"/>
    </w:rPr>
  </w:style>
  <w:style w:type="paragraph" w:styleId="Footer">
    <w:name w:val="footer"/>
    <w:basedOn w:val="Normal"/>
    <w:link w:val="FooterChar"/>
    <w:uiPriority w:val="99"/>
    <w:unhideWhenUsed/>
    <w:rsid w:val="00935D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5D88"/>
  </w:style>
  <w:style w:type="paragraph" w:styleId="BalloonText">
    <w:name w:val="Balloon Text"/>
    <w:basedOn w:val="Normal"/>
    <w:link w:val="BalloonTextChar"/>
    <w:uiPriority w:val="99"/>
    <w:semiHidden/>
    <w:unhideWhenUsed/>
    <w:rsid w:val="00106BCD"/>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06BCD"/>
    <w:rPr>
      <w:rFonts w:ascii="Tahoma" w:hAnsi="Tahoma" w:cs="Angsana New"/>
      <w:sz w:val="16"/>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170464">
      <w:bodyDiv w:val="1"/>
      <w:marLeft w:val="0"/>
      <w:marRight w:val="0"/>
      <w:marTop w:val="0"/>
      <w:marBottom w:val="0"/>
      <w:divBdr>
        <w:top w:val="none" w:sz="0" w:space="0" w:color="auto"/>
        <w:left w:val="none" w:sz="0" w:space="0" w:color="auto"/>
        <w:bottom w:val="none" w:sz="0" w:space="0" w:color="auto"/>
        <w:right w:val="none" w:sz="0" w:space="0" w:color="auto"/>
      </w:divBdr>
      <w:divsChild>
        <w:div w:id="77559279">
          <w:marLeft w:val="1800"/>
          <w:marRight w:val="0"/>
          <w:marTop w:val="106"/>
          <w:marBottom w:val="0"/>
          <w:divBdr>
            <w:top w:val="none" w:sz="0" w:space="0" w:color="auto"/>
            <w:left w:val="none" w:sz="0" w:space="0" w:color="auto"/>
            <w:bottom w:val="none" w:sz="0" w:space="0" w:color="auto"/>
            <w:right w:val="none" w:sz="0" w:space="0" w:color="auto"/>
          </w:divBdr>
        </w:div>
      </w:divsChild>
    </w:div>
    <w:div w:id="827474202">
      <w:bodyDiv w:val="1"/>
      <w:marLeft w:val="0"/>
      <w:marRight w:val="0"/>
      <w:marTop w:val="0"/>
      <w:marBottom w:val="0"/>
      <w:divBdr>
        <w:top w:val="none" w:sz="0" w:space="0" w:color="auto"/>
        <w:left w:val="none" w:sz="0" w:space="0" w:color="auto"/>
        <w:bottom w:val="none" w:sz="0" w:space="0" w:color="auto"/>
        <w:right w:val="none" w:sz="0" w:space="0" w:color="auto"/>
      </w:divBdr>
    </w:div>
    <w:div w:id="1132602602">
      <w:bodyDiv w:val="1"/>
      <w:marLeft w:val="0"/>
      <w:marRight w:val="0"/>
      <w:marTop w:val="0"/>
      <w:marBottom w:val="0"/>
      <w:divBdr>
        <w:top w:val="none" w:sz="0" w:space="0" w:color="auto"/>
        <w:left w:val="none" w:sz="0" w:space="0" w:color="auto"/>
        <w:bottom w:val="none" w:sz="0" w:space="0" w:color="auto"/>
        <w:right w:val="none" w:sz="0" w:space="0" w:color="auto"/>
      </w:divBdr>
      <w:divsChild>
        <w:div w:id="1775323656">
          <w:marLeft w:val="1800"/>
          <w:marRight w:val="0"/>
          <w:marTop w:val="106"/>
          <w:marBottom w:val="0"/>
          <w:divBdr>
            <w:top w:val="none" w:sz="0" w:space="0" w:color="auto"/>
            <w:left w:val="none" w:sz="0" w:space="0" w:color="auto"/>
            <w:bottom w:val="none" w:sz="0" w:space="0" w:color="auto"/>
            <w:right w:val="none" w:sz="0" w:space="0" w:color="auto"/>
          </w:divBdr>
        </w:div>
      </w:divsChild>
    </w:div>
    <w:div w:id="1158351861">
      <w:bodyDiv w:val="1"/>
      <w:marLeft w:val="0"/>
      <w:marRight w:val="0"/>
      <w:marTop w:val="0"/>
      <w:marBottom w:val="0"/>
      <w:divBdr>
        <w:top w:val="none" w:sz="0" w:space="0" w:color="auto"/>
        <w:left w:val="none" w:sz="0" w:space="0" w:color="auto"/>
        <w:bottom w:val="none" w:sz="0" w:space="0" w:color="auto"/>
        <w:right w:val="none" w:sz="0" w:space="0" w:color="auto"/>
      </w:divBdr>
    </w:div>
    <w:div w:id="192055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39B04E-91B3-483E-B2BE-660D1CB18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812</Words>
  <Characters>4630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ImageY</dc:creator>
  <cp:keywords/>
  <dc:description/>
  <cp:lastModifiedBy>user</cp:lastModifiedBy>
  <cp:revision>5</cp:revision>
  <cp:lastPrinted>2012-09-17T18:19:00Z</cp:lastPrinted>
  <dcterms:created xsi:type="dcterms:W3CDTF">2012-09-17T07:49:00Z</dcterms:created>
  <dcterms:modified xsi:type="dcterms:W3CDTF">2012-09-17T18:21:00Z</dcterms:modified>
</cp:coreProperties>
</file>