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0C4FD" w14:textId="4C0024F1" w:rsidR="00E904BA" w:rsidRPr="00A420FC" w:rsidRDefault="00676411" w:rsidP="00676411">
      <w:pPr>
        <w:autoSpaceDE w:val="0"/>
        <w:autoSpaceDN w:val="0"/>
        <w:adjustRightInd w:val="0"/>
        <w:jc w:val="center"/>
        <w:rPr>
          <w:rFonts w:asciiTheme="majorHAnsi" w:hAnsiTheme="majorHAnsi" w:cstheme="minorHAnsi"/>
          <w:b/>
          <w:bCs/>
          <w:sz w:val="36"/>
          <w:szCs w:val="36"/>
        </w:rPr>
      </w:pPr>
      <w:r w:rsidRPr="00A420FC">
        <w:rPr>
          <w:rFonts w:asciiTheme="majorHAnsi" w:hAnsiTheme="majorHAnsi" w:cstheme="minorHAnsi"/>
          <w:b/>
          <w:bCs/>
          <w:sz w:val="36"/>
          <w:szCs w:val="36"/>
        </w:rPr>
        <w:t>Practice Questions</w:t>
      </w:r>
    </w:p>
    <w:p w14:paraId="20E9AD47" w14:textId="77777777" w:rsidR="00676411" w:rsidRPr="00A420FC" w:rsidRDefault="00676411" w:rsidP="00590A1B">
      <w:pPr>
        <w:autoSpaceDE w:val="0"/>
        <w:autoSpaceDN w:val="0"/>
        <w:adjustRightInd w:val="0"/>
        <w:rPr>
          <w:rFonts w:asciiTheme="majorHAnsi" w:hAnsiTheme="majorHAnsi" w:cstheme="minorHAnsi"/>
          <w:sz w:val="28"/>
          <w:szCs w:val="28"/>
        </w:rPr>
      </w:pPr>
    </w:p>
    <w:p w14:paraId="5171398F" w14:textId="6E2873A7" w:rsidR="00590A1B" w:rsidRPr="00A420FC" w:rsidRDefault="00590A1B" w:rsidP="00590A1B">
      <w:pPr>
        <w:autoSpaceDE w:val="0"/>
        <w:autoSpaceDN w:val="0"/>
        <w:adjustRightInd w:val="0"/>
        <w:rPr>
          <w:rFonts w:asciiTheme="majorHAnsi" w:hAnsiTheme="majorHAnsi" w:cstheme="minorHAnsi"/>
          <w:sz w:val="28"/>
          <w:szCs w:val="28"/>
        </w:rPr>
      </w:pPr>
      <w:r w:rsidRPr="00A420FC">
        <w:rPr>
          <w:rFonts w:asciiTheme="majorHAnsi" w:hAnsiTheme="majorHAnsi" w:cstheme="minorHAnsi"/>
          <w:sz w:val="28"/>
          <w:szCs w:val="28"/>
        </w:rPr>
        <w:t>4.</w:t>
      </w:r>
      <w:r w:rsidR="00676411" w:rsidRPr="00A420FC">
        <w:rPr>
          <w:rFonts w:asciiTheme="majorHAnsi" w:hAnsiTheme="majorHAnsi" w:cstheme="minorHAnsi"/>
          <w:sz w:val="28"/>
          <w:szCs w:val="28"/>
        </w:rPr>
        <w:tab/>
      </w:r>
      <w:r w:rsidRPr="00A420FC">
        <w:rPr>
          <w:rFonts w:asciiTheme="majorHAnsi" w:hAnsiTheme="majorHAnsi" w:cstheme="minorHAnsi"/>
          <w:sz w:val="28"/>
          <w:szCs w:val="28"/>
        </w:rPr>
        <w:t>A firm has a linear production function Q = 10L + 2K. For this production function MP</w:t>
      </w:r>
      <w:r w:rsidRPr="00A420FC">
        <w:rPr>
          <w:rFonts w:asciiTheme="majorHAnsi" w:hAnsiTheme="majorHAnsi" w:cstheme="minorHAnsi"/>
          <w:sz w:val="28"/>
          <w:szCs w:val="28"/>
          <w:vertAlign w:val="subscript"/>
        </w:rPr>
        <w:t xml:space="preserve">L </w:t>
      </w:r>
      <w:r w:rsidRPr="00A420FC">
        <w:rPr>
          <w:rFonts w:asciiTheme="majorHAnsi" w:hAnsiTheme="majorHAnsi" w:cstheme="minorHAnsi"/>
          <w:sz w:val="28"/>
          <w:szCs w:val="28"/>
        </w:rPr>
        <w:t>= 10 and MP</w:t>
      </w:r>
      <w:r w:rsidRPr="00A420FC">
        <w:rPr>
          <w:rFonts w:asciiTheme="majorHAnsi" w:hAnsiTheme="majorHAnsi" w:cstheme="minorHAnsi"/>
          <w:sz w:val="28"/>
          <w:szCs w:val="28"/>
          <w:vertAlign w:val="subscript"/>
        </w:rPr>
        <w:t xml:space="preserve">K </w:t>
      </w:r>
      <w:r w:rsidRPr="00A420FC">
        <w:rPr>
          <w:rFonts w:asciiTheme="majorHAnsi" w:hAnsiTheme="majorHAnsi" w:cstheme="minorHAnsi"/>
          <w:sz w:val="28"/>
          <w:szCs w:val="28"/>
        </w:rPr>
        <w:t>= 2</w:t>
      </w:r>
      <w:r w:rsidRPr="00A420FC">
        <w:rPr>
          <w:rFonts w:asciiTheme="majorHAnsi" w:hAnsiTheme="majorHAnsi" w:cstheme="minorHAnsi"/>
          <w:sz w:val="28"/>
          <w:szCs w:val="28"/>
          <w:vertAlign w:val="subscript"/>
        </w:rPr>
        <w:t xml:space="preserve">.  </w:t>
      </w:r>
      <w:r w:rsidRPr="00A420FC">
        <w:rPr>
          <w:rFonts w:asciiTheme="majorHAnsi" w:hAnsiTheme="majorHAnsi" w:cstheme="minorHAnsi"/>
          <w:sz w:val="28"/>
          <w:szCs w:val="28"/>
        </w:rPr>
        <w:t>The price of labor, w, is £5 per unit and the price of capital services, r, is £2 per unit. Find the optimal input combination given that the firm wishes to produce 200 units of output.</w:t>
      </w:r>
    </w:p>
    <w:p w14:paraId="09F3F45C" w14:textId="6EF21402" w:rsidR="00590A1B" w:rsidRPr="00A420FC" w:rsidRDefault="00590A1B" w:rsidP="00590A1B">
      <w:pPr>
        <w:autoSpaceDE w:val="0"/>
        <w:autoSpaceDN w:val="0"/>
        <w:adjustRightInd w:val="0"/>
        <w:rPr>
          <w:rFonts w:asciiTheme="majorHAnsi" w:hAnsiTheme="majorHAnsi" w:cstheme="minorHAnsi"/>
          <w:sz w:val="28"/>
          <w:szCs w:val="28"/>
        </w:rPr>
      </w:pPr>
    </w:p>
    <w:p w14:paraId="26850A6B" w14:textId="2039B442" w:rsidR="00590A1B" w:rsidRPr="00A420FC" w:rsidRDefault="00590A1B" w:rsidP="00590A1B">
      <w:pPr>
        <w:autoSpaceDE w:val="0"/>
        <w:autoSpaceDN w:val="0"/>
        <w:adjustRightInd w:val="0"/>
        <w:rPr>
          <w:rFonts w:asciiTheme="majorHAnsi" w:hAnsiTheme="majorHAnsi" w:cstheme="minorHAnsi"/>
          <w:sz w:val="28"/>
          <w:szCs w:val="28"/>
        </w:rPr>
      </w:pPr>
      <w:r w:rsidRPr="00A420FC">
        <w:rPr>
          <w:rFonts w:asciiTheme="majorHAnsi" w:hAnsiTheme="majorHAnsi" w:cstheme="minorHAnsi"/>
          <w:sz w:val="28"/>
          <w:szCs w:val="28"/>
        </w:rPr>
        <w:t>7.</w:t>
      </w:r>
      <w:r w:rsidR="00676411" w:rsidRPr="00A420FC">
        <w:rPr>
          <w:rFonts w:asciiTheme="majorHAnsi" w:hAnsiTheme="majorHAnsi" w:cstheme="minorHAnsi"/>
          <w:sz w:val="28"/>
          <w:szCs w:val="28"/>
        </w:rPr>
        <w:tab/>
      </w:r>
      <w:r w:rsidRPr="00A420FC">
        <w:rPr>
          <w:rFonts w:asciiTheme="majorHAnsi" w:hAnsiTheme="majorHAnsi" w:cstheme="minorHAnsi"/>
          <w:sz w:val="28"/>
          <w:szCs w:val="28"/>
        </w:rPr>
        <w:t>A firm uses two inputs, capital and labor, to produce output. Its production function exhibits a diminishing marginal rate of technical substitution.</w:t>
      </w:r>
    </w:p>
    <w:p w14:paraId="58ED6CF5" w14:textId="77777777" w:rsidR="00590A1B" w:rsidRPr="00A420FC" w:rsidRDefault="00590A1B" w:rsidP="00676411">
      <w:pPr>
        <w:autoSpaceDE w:val="0"/>
        <w:autoSpaceDN w:val="0"/>
        <w:adjustRightInd w:val="0"/>
        <w:ind w:firstLine="720"/>
        <w:rPr>
          <w:rFonts w:asciiTheme="majorHAnsi" w:hAnsiTheme="majorHAnsi" w:cstheme="minorHAnsi"/>
          <w:sz w:val="28"/>
          <w:szCs w:val="28"/>
        </w:rPr>
      </w:pPr>
      <w:r w:rsidRPr="00A420FC">
        <w:rPr>
          <w:rFonts w:asciiTheme="majorHAnsi" w:hAnsiTheme="majorHAnsi" w:cstheme="minorHAnsi"/>
          <w:sz w:val="28"/>
          <w:szCs w:val="28"/>
        </w:rPr>
        <w:t>a) If the price of capital and labor services both increase by the same percentage amount (e.g., 20 percent), what will happen to the cost-minimizing input quantities for a given output level?</w:t>
      </w:r>
    </w:p>
    <w:p w14:paraId="2779D4CA" w14:textId="77777777" w:rsidR="00590A1B" w:rsidRPr="00A420FC" w:rsidRDefault="00590A1B" w:rsidP="00676411">
      <w:pPr>
        <w:autoSpaceDE w:val="0"/>
        <w:autoSpaceDN w:val="0"/>
        <w:adjustRightInd w:val="0"/>
        <w:ind w:firstLine="720"/>
        <w:rPr>
          <w:rFonts w:asciiTheme="majorHAnsi" w:hAnsiTheme="majorHAnsi" w:cstheme="minorHAnsi"/>
          <w:sz w:val="28"/>
          <w:szCs w:val="28"/>
        </w:rPr>
      </w:pPr>
      <w:r w:rsidRPr="00A420FC">
        <w:rPr>
          <w:rFonts w:asciiTheme="majorHAnsi" w:hAnsiTheme="majorHAnsi" w:cstheme="minorHAnsi"/>
          <w:sz w:val="28"/>
          <w:szCs w:val="28"/>
        </w:rPr>
        <w:t>b) If the price of capital increases by 20 percent while the price of labor increases by 10 percent, what will happen to the cost-minimizing input quantities for a given output level?</w:t>
      </w:r>
    </w:p>
    <w:p w14:paraId="4C3ADD61" w14:textId="64B5B263" w:rsidR="003861C7" w:rsidRPr="00A420FC" w:rsidRDefault="003861C7">
      <w:pPr>
        <w:rPr>
          <w:rFonts w:asciiTheme="majorHAnsi" w:hAnsiTheme="majorHAnsi" w:cstheme="minorHAnsi"/>
          <w:sz w:val="28"/>
          <w:szCs w:val="28"/>
        </w:rPr>
      </w:pPr>
    </w:p>
    <w:p w14:paraId="1A68AA69" w14:textId="034791EF" w:rsidR="003861C7" w:rsidRPr="00A420FC" w:rsidRDefault="003861C7" w:rsidP="003861C7">
      <w:pPr>
        <w:autoSpaceDE w:val="0"/>
        <w:autoSpaceDN w:val="0"/>
        <w:adjustRightInd w:val="0"/>
        <w:rPr>
          <w:rFonts w:asciiTheme="majorHAnsi" w:hAnsiTheme="majorHAnsi" w:cstheme="minorHAnsi"/>
          <w:sz w:val="28"/>
          <w:szCs w:val="28"/>
        </w:rPr>
      </w:pPr>
      <w:r w:rsidRPr="00A420FC">
        <w:rPr>
          <w:rFonts w:asciiTheme="majorHAnsi" w:hAnsiTheme="majorHAnsi" w:cstheme="minorHAnsi"/>
          <w:sz w:val="28"/>
          <w:szCs w:val="28"/>
        </w:rPr>
        <w:t>20.</w:t>
      </w:r>
      <w:r w:rsidR="00676411" w:rsidRPr="00A420FC">
        <w:rPr>
          <w:rFonts w:asciiTheme="majorHAnsi" w:hAnsiTheme="majorHAnsi" w:cstheme="minorHAnsi"/>
          <w:sz w:val="28"/>
          <w:szCs w:val="28"/>
        </w:rPr>
        <w:tab/>
      </w:r>
      <w:r w:rsidRPr="00A420FC">
        <w:rPr>
          <w:rFonts w:asciiTheme="majorHAnsi" w:hAnsiTheme="majorHAnsi" w:cstheme="minorHAnsi"/>
          <w:sz w:val="28"/>
          <w:szCs w:val="28"/>
        </w:rPr>
        <w:t xml:space="preserve">Consider the production function </w:t>
      </w:r>
      <w:r w:rsidRPr="00A420FC">
        <w:rPr>
          <w:rFonts w:asciiTheme="majorHAnsi" w:hAnsiTheme="majorHAnsi" w:cstheme="minorHAnsi"/>
          <w:i/>
          <w:iCs/>
          <w:sz w:val="28"/>
          <w:szCs w:val="28"/>
        </w:rPr>
        <w:t xml:space="preserve">Q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 xml:space="preserve">K </w:t>
      </w:r>
      <w:r w:rsidRPr="00A420FC">
        <w:rPr>
          <w:rFonts w:asciiTheme="majorHAnsi" w:eastAsia="MTSY" w:hAnsiTheme="majorHAnsi" w:cstheme="minorHAnsi"/>
          <w:sz w:val="28"/>
          <w:szCs w:val="28"/>
        </w:rPr>
        <w:t>+ √</w:t>
      </w:r>
      <w:r w:rsidRPr="00A420FC">
        <w:rPr>
          <w:rFonts w:asciiTheme="majorHAnsi" w:hAnsiTheme="majorHAnsi" w:cstheme="minorHAnsi"/>
          <w:i/>
          <w:iCs/>
          <w:sz w:val="28"/>
          <w:szCs w:val="28"/>
        </w:rPr>
        <w:t>L</w:t>
      </w:r>
      <w:r w:rsidRPr="00A420FC">
        <w:rPr>
          <w:rFonts w:asciiTheme="majorHAnsi" w:hAnsiTheme="majorHAnsi" w:cstheme="minorHAnsi"/>
          <w:sz w:val="28"/>
          <w:szCs w:val="28"/>
        </w:rPr>
        <w:t xml:space="preserve">. For this production function, </w:t>
      </w:r>
      <w:r w:rsidRPr="00A420FC">
        <w:rPr>
          <w:rFonts w:asciiTheme="majorHAnsi" w:hAnsiTheme="majorHAnsi" w:cstheme="minorHAnsi"/>
          <w:i/>
          <w:iCs/>
          <w:sz w:val="28"/>
          <w:szCs w:val="28"/>
        </w:rPr>
        <w:t>MP</w:t>
      </w:r>
      <w:r w:rsidRPr="00A420FC">
        <w:rPr>
          <w:rFonts w:asciiTheme="majorHAnsi" w:hAnsiTheme="majorHAnsi" w:cstheme="minorHAnsi"/>
          <w:i/>
          <w:iCs/>
          <w:sz w:val="28"/>
          <w:szCs w:val="28"/>
          <w:vertAlign w:val="subscript"/>
        </w:rPr>
        <w:t>L</w:t>
      </w:r>
      <w:r w:rsidRPr="00A420FC">
        <w:rPr>
          <w:rFonts w:asciiTheme="majorHAnsi" w:hAnsiTheme="majorHAnsi" w:cstheme="minorHAnsi"/>
          <w:i/>
          <w:iCs/>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1</w:t>
      </w:r>
      <w:r w:rsidRPr="00A420FC">
        <w:rPr>
          <w:rFonts w:asciiTheme="majorHAnsi" w:hAnsiTheme="majorHAnsi" w:cstheme="minorHAnsi"/>
          <w:i/>
          <w:iCs/>
          <w:sz w:val="28"/>
          <w:szCs w:val="28"/>
        </w:rPr>
        <w:t>/</w:t>
      </w:r>
      <w:r w:rsidRPr="00A420FC">
        <w:rPr>
          <w:rFonts w:asciiTheme="majorHAnsi" w:hAnsiTheme="majorHAnsi" w:cstheme="minorHAnsi"/>
          <w:sz w:val="28"/>
          <w:szCs w:val="28"/>
        </w:rPr>
        <w:t>(2</w:t>
      </w:r>
      <w:r w:rsidRPr="00A420FC">
        <w:rPr>
          <w:rFonts w:asciiTheme="majorHAnsi" w:eastAsia="MTSY" w:hAnsiTheme="majorHAnsi" w:cstheme="minorHAnsi"/>
          <w:sz w:val="28"/>
          <w:szCs w:val="28"/>
        </w:rPr>
        <w:t>√</w:t>
      </w:r>
      <w:r w:rsidRPr="00A420FC">
        <w:rPr>
          <w:rFonts w:asciiTheme="majorHAnsi" w:hAnsiTheme="majorHAnsi" w:cstheme="minorHAnsi"/>
          <w:i/>
          <w:iCs/>
          <w:sz w:val="28"/>
          <w:szCs w:val="28"/>
        </w:rPr>
        <w:t>L</w:t>
      </w:r>
      <w:r w:rsidRPr="00A420FC">
        <w:rPr>
          <w:rFonts w:asciiTheme="majorHAnsi" w:hAnsiTheme="majorHAnsi" w:cstheme="minorHAnsi"/>
          <w:sz w:val="28"/>
          <w:szCs w:val="28"/>
        </w:rPr>
        <w:t xml:space="preserve">) and </w:t>
      </w:r>
      <w:r w:rsidRPr="00A420FC">
        <w:rPr>
          <w:rFonts w:asciiTheme="majorHAnsi" w:hAnsiTheme="majorHAnsi" w:cstheme="minorHAnsi"/>
          <w:i/>
          <w:iCs/>
          <w:sz w:val="28"/>
          <w:szCs w:val="28"/>
        </w:rPr>
        <w:t>MP</w:t>
      </w:r>
      <w:r w:rsidRPr="00A420FC">
        <w:rPr>
          <w:rFonts w:asciiTheme="majorHAnsi" w:hAnsiTheme="majorHAnsi" w:cstheme="minorHAnsi"/>
          <w:i/>
          <w:iCs/>
          <w:sz w:val="28"/>
          <w:szCs w:val="28"/>
          <w:vertAlign w:val="subscript"/>
        </w:rPr>
        <w:t>K</w:t>
      </w:r>
      <w:r w:rsidRPr="00A420FC">
        <w:rPr>
          <w:rFonts w:asciiTheme="majorHAnsi" w:hAnsiTheme="majorHAnsi" w:cstheme="minorHAnsi"/>
          <w:i/>
          <w:iCs/>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 xml:space="preserve">1. Derive the input demand curves for </w:t>
      </w:r>
      <w:r w:rsidRPr="00A420FC">
        <w:rPr>
          <w:rFonts w:asciiTheme="majorHAnsi" w:hAnsiTheme="majorHAnsi" w:cstheme="minorHAnsi"/>
          <w:i/>
          <w:iCs/>
          <w:sz w:val="28"/>
          <w:szCs w:val="28"/>
        </w:rPr>
        <w:t xml:space="preserve">L </w:t>
      </w:r>
      <w:r w:rsidRPr="00A420FC">
        <w:rPr>
          <w:rFonts w:asciiTheme="majorHAnsi" w:hAnsiTheme="majorHAnsi" w:cstheme="minorHAnsi"/>
          <w:sz w:val="28"/>
          <w:szCs w:val="28"/>
        </w:rPr>
        <w:t xml:space="preserve">and </w:t>
      </w:r>
      <w:r w:rsidRPr="00A420FC">
        <w:rPr>
          <w:rFonts w:asciiTheme="majorHAnsi" w:hAnsiTheme="majorHAnsi" w:cstheme="minorHAnsi"/>
          <w:i/>
          <w:iCs/>
          <w:sz w:val="28"/>
          <w:szCs w:val="28"/>
        </w:rPr>
        <w:t>K</w:t>
      </w:r>
      <w:r w:rsidRPr="00A420FC">
        <w:rPr>
          <w:rFonts w:asciiTheme="majorHAnsi" w:hAnsiTheme="majorHAnsi" w:cstheme="minorHAnsi"/>
          <w:sz w:val="28"/>
          <w:szCs w:val="28"/>
        </w:rPr>
        <w:t xml:space="preserve">, as a function of the input prices </w:t>
      </w:r>
      <w:r w:rsidRPr="00A420FC">
        <w:rPr>
          <w:rFonts w:asciiTheme="majorHAnsi" w:hAnsiTheme="majorHAnsi" w:cstheme="minorHAnsi"/>
          <w:i/>
          <w:iCs/>
          <w:sz w:val="28"/>
          <w:szCs w:val="28"/>
        </w:rPr>
        <w:t xml:space="preserve">w </w:t>
      </w:r>
      <w:r w:rsidRPr="00A420FC">
        <w:rPr>
          <w:rFonts w:asciiTheme="majorHAnsi" w:hAnsiTheme="majorHAnsi" w:cstheme="minorHAnsi"/>
          <w:sz w:val="28"/>
          <w:szCs w:val="28"/>
        </w:rPr>
        <w:t xml:space="preserve">(price of labor services) and </w:t>
      </w:r>
      <w:r w:rsidRPr="00A420FC">
        <w:rPr>
          <w:rFonts w:asciiTheme="majorHAnsi" w:hAnsiTheme="majorHAnsi" w:cstheme="minorHAnsi"/>
          <w:i/>
          <w:iCs/>
          <w:sz w:val="28"/>
          <w:szCs w:val="28"/>
        </w:rPr>
        <w:t xml:space="preserve">r </w:t>
      </w:r>
      <w:r w:rsidRPr="00A420FC">
        <w:rPr>
          <w:rFonts w:asciiTheme="majorHAnsi" w:hAnsiTheme="majorHAnsi" w:cstheme="minorHAnsi"/>
          <w:sz w:val="28"/>
          <w:szCs w:val="28"/>
        </w:rPr>
        <w:t xml:space="preserve">(price of capital services). Show that at an interior optimum (with </w:t>
      </w:r>
      <w:r w:rsidRPr="00A420FC">
        <w:rPr>
          <w:rFonts w:asciiTheme="majorHAnsi" w:hAnsiTheme="majorHAnsi" w:cstheme="minorHAnsi"/>
          <w:i/>
          <w:iCs/>
          <w:sz w:val="28"/>
          <w:szCs w:val="28"/>
        </w:rPr>
        <w:t xml:space="preserve">K &gt; </w:t>
      </w:r>
      <w:r w:rsidRPr="00A420FC">
        <w:rPr>
          <w:rFonts w:asciiTheme="majorHAnsi" w:hAnsiTheme="majorHAnsi" w:cstheme="minorHAnsi"/>
          <w:sz w:val="28"/>
          <w:szCs w:val="28"/>
        </w:rPr>
        <w:t xml:space="preserve">0 and </w:t>
      </w:r>
      <w:r w:rsidRPr="00A420FC">
        <w:rPr>
          <w:rFonts w:asciiTheme="majorHAnsi" w:hAnsiTheme="majorHAnsi" w:cstheme="minorHAnsi"/>
          <w:i/>
          <w:iCs/>
          <w:sz w:val="28"/>
          <w:szCs w:val="28"/>
        </w:rPr>
        <w:t xml:space="preserve">L &gt; </w:t>
      </w:r>
      <w:r w:rsidRPr="00A420FC">
        <w:rPr>
          <w:rFonts w:asciiTheme="majorHAnsi" w:hAnsiTheme="majorHAnsi" w:cstheme="minorHAnsi"/>
          <w:sz w:val="28"/>
          <w:szCs w:val="28"/>
        </w:rPr>
        <w:t xml:space="preserve">0) the amount of </w:t>
      </w:r>
      <w:r w:rsidRPr="00A420FC">
        <w:rPr>
          <w:rFonts w:asciiTheme="majorHAnsi" w:hAnsiTheme="majorHAnsi" w:cstheme="minorHAnsi"/>
          <w:i/>
          <w:iCs/>
          <w:sz w:val="28"/>
          <w:szCs w:val="28"/>
        </w:rPr>
        <w:t xml:space="preserve">L </w:t>
      </w:r>
      <w:r w:rsidRPr="00A420FC">
        <w:rPr>
          <w:rFonts w:asciiTheme="majorHAnsi" w:hAnsiTheme="majorHAnsi" w:cstheme="minorHAnsi"/>
          <w:sz w:val="28"/>
          <w:szCs w:val="28"/>
        </w:rPr>
        <w:t xml:space="preserve">demanded does not depend on </w:t>
      </w:r>
      <w:r w:rsidRPr="00A420FC">
        <w:rPr>
          <w:rFonts w:asciiTheme="majorHAnsi" w:hAnsiTheme="majorHAnsi" w:cstheme="minorHAnsi"/>
          <w:i/>
          <w:iCs/>
          <w:sz w:val="28"/>
          <w:szCs w:val="28"/>
        </w:rPr>
        <w:t>Q</w:t>
      </w:r>
      <w:r w:rsidRPr="00A420FC">
        <w:rPr>
          <w:rFonts w:asciiTheme="majorHAnsi" w:hAnsiTheme="majorHAnsi" w:cstheme="minorHAnsi"/>
          <w:sz w:val="28"/>
          <w:szCs w:val="28"/>
        </w:rPr>
        <w:t>.</w:t>
      </w:r>
    </w:p>
    <w:p w14:paraId="1278F983" w14:textId="4608D0F5" w:rsidR="003861C7" w:rsidRPr="00A420FC" w:rsidRDefault="003861C7" w:rsidP="003861C7">
      <w:pPr>
        <w:autoSpaceDE w:val="0"/>
        <w:autoSpaceDN w:val="0"/>
        <w:adjustRightInd w:val="0"/>
        <w:rPr>
          <w:rFonts w:asciiTheme="majorHAnsi" w:hAnsiTheme="majorHAnsi" w:cstheme="minorHAnsi"/>
          <w:sz w:val="28"/>
          <w:szCs w:val="28"/>
        </w:rPr>
      </w:pPr>
    </w:p>
    <w:p w14:paraId="745BC683" w14:textId="0ED9EA7F" w:rsidR="003861C7" w:rsidRPr="00A420FC" w:rsidRDefault="003861C7" w:rsidP="007B1A82">
      <w:pPr>
        <w:autoSpaceDE w:val="0"/>
        <w:autoSpaceDN w:val="0"/>
        <w:adjustRightInd w:val="0"/>
        <w:rPr>
          <w:rFonts w:asciiTheme="majorHAnsi" w:hAnsiTheme="majorHAnsi" w:cstheme="minorHAnsi"/>
          <w:sz w:val="28"/>
          <w:szCs w:val="28"/>
        </w:rPr>
      </w:pPr>
      <w:r w:rsidRPr="00A420FC">
        <w:rPr>
          <w:rFonts w:asciiTheme="majorHAnsi" w:hAnsiTheme="majorHAnsi" w:cstheme="minorHAnsi"/>
          <w:sz w:val="28"/>
          <w:szCs w:val="28"/>
        </w:rPr>
        <w:t>22.</w:t>
      </w:r>
      <w:r w:rsidR="00676411" w:rsidRPr="00A420FC">
        <w:rPr>
          <w:rFonts w:asciiTheme="majorHAnsi" w:hAnsiTheme="majorHAnsi" w:cstheme="minorHAnsi"/>
          <w:sz w:val="28"/>
          <w:szCs w:val="28"/>
        </w:rPr>
        <w:tab/>
      </w:r>
      <w:r w:rsidRPr="00A420FC">
        <w:rPr>
          <w:rFonts w:asciiTheme="majorHAnsi" w:hAnsiTheme="majorHAnsi" w:cstheme="minorHAnsi"/>
          <w:sz w:val="28"/>
          <w:szCs w:val="28"/>
        </w:rPr>
        <w:t xml:space="preserve">Suppose that the firm’s production function is given by </w:t>
      </w:r>
      <w:r w:rsidRPr="00A420FC">
        <w:rPr>
          <w:rFonts w:asciiTheme="majorHAnsi" w:hAnsiTheme="majorHAnsi" w:cstheme="minorHAnsi"/>
          <w:i/>
          <w:iCs/>
          <w:sz w:val="28"/>
          <w:szCs w:val="28"/>
        </w:rPr>
        <w:t xml:space="preserve">Q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10</w:t>
      </w:r>
      <w:r w:rsidRPr="00A420FC">
        <w:rPr>
          <w:rFonts w:asciiTheme="majorHAnsi" w:hAnsiTheme="majorHAnsi" w:cstheme="minorHAnsi"/>
          <w:i/>
          <w:iCs/>
          <w:sz w:val="28"/>
          <w:szCs w:val="28"/>
        </w:rPr>
        <w:t>KL</w:t>
      </w:r>
      <w:r w:rsidRPr="00A420FC">
        <w:rPr>
          <w:rFonts w:asciiTheme="majorHAnsi" w:hAnsiTheme="majorHAnsi" w:cstheme="minorHAnsi"/>
          <w:i/>
          <w:iCs/>
          <w:sz w:val="28"/>
          <w:szCs w:val="28"/>
          <w:vertAlign w:val="superscript"/>
        </w:rPr>
        <w:t>1/3</w:t>
      </w:r>
      <w:r w:rsidRPr="00A420FC">
        <w:rPr>
          <w:rFonts w:asciiTheme="majorHAnsi" w:hAnsiTheme="majorHAnsi" w:cstheme="minorHAnsi"/>
          <w:sz w:val="28"/>
          <w:szCs w:val="28"/>
        </w:rPr>
        <w:t xml:space="preserve">. The firm’s capital is fixed at </w:t>
      </w:r>
      <w:r w:rsidRPr="00A420FC">
        <w:rPr>
          <w:rFonts w:asciiTheme="majorHAnsi" w:hAnsiTheme="majorHAnsi" w:cstheme="minorHAnsi"/>
          <w:i/>
          <w:iCs/>
          <w:sz w:val="28"/>
          <w:szCs w:val="28"/>
        </w:rPr>
        <w:t>K</w:t>
      </w:r>
      <w:r w:rsidRPr="00A420FC">
        <w:rPr>
          <w:rFonts w:asciiTheme="majorHAnsi" w:hAnsiTheme="majorHAnsi" w:cstheme="minorHAnsi"/>
          <w:sz w:val="28"/>
          <w:szCs w:val="28"/>
        </w:rPr>
        <w:t>. What amount of labor will the firm hire to solve its short-run cost-minimization problem?</w:t>
      </w:r>
    </w:p>
    <w:p w14:paraId="03A12A1D" w14:textId="58D94698" w:rsidR="00252EC5" w:rsidRPr="00A420FC" w:rsidRDefault="00252EC5">
      <w:pPr>
        <w:rPr>
          <w:rFonts w:asciiTheme="majorHAnsi" w:hAnsiTheme="majorHAnsi" w:cstheme="minorHAnsi"/>
          <w:sz w:val="28"/>
          <w:szCs w:val="28"/>
        </w:rPr>
      </w:pPr>
    </w:p>
    <w:p w14:paraId="38889339" w14:textId="7DA35C60" w:rsidR="00252EC5" w:rsidRPr="00A420FC" w:rsidRDefault="00252EC5" w:rsidP="00252EC5">
      <w:pPr>
        <w:autoSpaceDE w:val="0"/>
        <w:autoSpaceDN w:val="0"/>
        <w:adjustRightInd w:val="0"/>
        <w:rPr>
          <w:rFonts w:asciiTheme="majorHAnsi" w:hAnsiTheme="majorHAnsi" w:cstheme="minorHAnsi"/>
          <w:sz w:val="28"/>
          <w:szCs w:val="28"/>
        </w:rPr>
      </w:pPr>
      <w:r w:rsidRPr="00A420FC">
        <w:rPr>
          <w:rFonts w:asciiTheme="majorHAnsi" w:hAnsiTheme="majorHAnsi" w:cstheme="minorHAnsi"/>
          <w:sz w:val="28"/>
          <w:szCs w:val="28"/>
        </w:rPr>
        <w:t>1.</w:t>
      </w:r>
      <w:r w:rsidR="00676411" w:rsidRPr="00A420FC">
        <w:rPr>
          <w:rFonts w:asciiTheme="majorHAnsi" w:hAnsiTheme="majorHAnsi" w:cstheme="minorHAnsi"/>
          <w:sz w:val="28"/>
          <w:szCs w:val="28"/>
        </w:rPr>
        <w:tab/>
      </w:r>
      <w:r w:rsidRPr="00A420FC">
        <w:rPr>
          <w:rFonts w:asciiTheme="majorHAnsi" w:hAnsiTheme="majorHAnsi" w:cstheme="minorHAnsi"/>
          <w:sz w:val="28"/>
          <w:szCs w:val="28"/>
        </w:rPr>
        <w:t>If the price of labor increases by 20 percent, but all other input prices remain the same, would the long-run total cost at a particular output level go up by more than 20 percent, less than 20 percent, or exactly 20 percent? If the prices of all inputs went up by 20 percent, would long-run total cost go up by more than 20 percent, less than 20 percent, or exactly 20 percent?</w:t>
      </w:r>
      <w:r w:rsidR="00E904BA" w:rsidRPr="00A420FC">
        <w:rPr>
          <w:rFonts w:asciiTheme="majorHAnsi" w:hAnsiTheme="majorHAnsi" w:cstheme="minorHAnsi"/>
          <w:sz w:val="28"/>
          <w:szCs w:val="28"/>
        </w:rPr>
        <w:t xml:space="preserve"> Make sure to explain the logic behind.</w:t>
      </w:r>
    </w:p>
    <w:p w14:paraId="5692591E" w14:textId="26A8D314" w:rsidR="00BC7FEB" w:rsidRPr="00A420FC" w:rsidRDefault="00BC7FEB" w:rsidP="00BC7FEB">
      <w:pPr>
        <w:autoSpaceDE w:val="0"/>
        <w:autoSpaceDN w:val="0"/>
        <w:adjustRightInd w:val="0"/>
        <w:rPr>
          <w:rFonts w:asciiTheme="majorHAnsi" w:hAnsiTheme="majorHAnsi" w:cstheme="minorHAnsi"/>
          <w:sz w:val="28"/>
          <w:szCs w:val="28"/>
        </w:rPr>
      </w:pPr>
    </w:p>
    <w:p w14:paraId="2091926D" w14:textId="784029DD" w:rsidR="00BC7FEB" w:rsidRPr="00A420FC" w:rsidRDefault="00BC7FEB" w:rsidP="00BC7FEB">
      <w:pPr>
        <w:autoSpaceDE w:val="0"/>
        <w:autoSpaceDN w:val="0"/>
        <w:adjustRightInd w:val="0"/>
        <w:rPr>
          <w:rFonts w:asciiTheme="majorHAnsi" w:hAnsiTheme="majorHAnsi" w:cstheme="minorHAnsi"/>
          <w:sz w:val="28"/>
          <w:szCs w:val="28"/>
        </w:rPr>
      </w:pPr>
      <w:r w:rsidRPr="00A420FC">
        <w:rPr>
          <w:rFonts w:asciiTheme="majorHAnsi" w:hAnsiTheme="majorHAnsi" w:cstheme="minorHAnsi"/>
          <w:sz w:val="28"/>
          <w:szCs w:val="28"/>
        </w:rPr>
        <w:t>8.</w:t>
      </w:r>
      <w:r w:rsidR="00676411" w:rsidRPr="00A420FC">
        <w:rPr>
          <w:rFonts w:asciiTheme="majorHAnsi" w:hAnsiTheme="majorHAnsi" w:cstheme="minorHAnsi"/>
          <w:sz w:val="28"/>
          <w:szCs w:val="28"/>
        </w:rPr>
        <w:tab/>
      </w:r>
      <w:r w:rsidRPr="00A420FC">
        <w:rPr>
          <w:rFonts w:asciiTheme="majorHAnsi" w:hAnsiTheme="majorHAnsi" w:cstheme="minorHAnsi"/>
          <w:sz w:val="28"/>
          <w:szCs w:val="28"/>
        </w:rPr>
        <w:t xml:space="preserve">A firm produces a product with labor and capital, and its production function is described by </w:t>
      </w:r>
      <w:r w:rsidRPr="00A420FC">
        <w:rPr>
          <w:rFonts w:asciiTheme="majorHAnsi" w:hAnsiTheme="majorHAnsi" w:cstheme="minorHAnsi"/>
          <w:i/>
          <w:iCs/>
          <w:sz w:val="28"/>
          <w:szCs w:val="28"/>
        </w:rPr>
        <w:t xml:space="preserve">Q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LK</w:t>
      </w:r>
      <w:r w:rsidRPr="00A420FC">
        <w:rPr>
          <w:rFonts w:asciiTheme="majorHAnsi" w:hAnsiTheme="majorHAnsi" w:cstheme="minorHAnsi"/>
          <w:sz w:val="28"/>
          <w:szCs w:val="28"/>
        </w:rPr>
        <w:t xml:space="preserve">. The marginal products associated with this production function are </w:t>
      </w:r>
      <w:r w:rsidRPr="00A420FC">
        <w:rPr>
          <w:rFonts w:asciiTheme="majorHAnsi" w:hAnsiTheme="majorHAnsi" w:cstheme="minorHAnsi"/>
          <w:i/>
          <w:iCs/>
          <w:sz w:val="28"/>
          <w:szCs w:val="28"/>
        </w:rPr>
        <w:t>MP</w:t>
      </w:r>
      <w:r w:rsidRPr="00A420FC">
        <w:rPr>
          <w:rFonts w:asciiTheme="majorHAnsi" w:hAnsiTheme="majorHAnsi" w:cstheme="minorHAnsi"/>
          <w:i/>
          <w:iCs/>
          <w:sz w:val="28"/>
          <w:szCs w:val="28"/>
          <w:vertAlign w:val="subscript"/>
        </w:rPr>
        <w:t>L</w:t>
      </w:r>
      <w:r w:rsidRPr="00A420FC">
        <w:rPr>
          <w:rFonts w:asciiTheme="majorHAnsi" w:hAnsiTheme="majorHAnsi" w:cstheme="minorHAnsi"/>
          <w:i/>
          <w:iCs/>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 xml:space="preserve">K </w:t>
      </w:r>
      <w:r w:rsidRPr="00A420FC">
        <w:rPr>
          <w:rFonts w:asciiTheme="majorHAnsi" w:hAnsiTheme="majorHAnsi" w:cstheme="minorHAnsi"/>
          <w:sz w:val="28"/>
          <w:szCs w:val="28"/>
        </w:rPr>
        <w:t xml:space="preserve">and </w:t>
      </w:r>
      <w:r w:rsidRPr="00A420FC">
        <w:rPr>
          <w:rFonts w:asciiTheme="majorHAnsi" w:hAnsiTheme="majorHAnsi" w:cstheme="minorHAnsi"/>
          <w:i/>
          <w:iCs/>
          <w:sz w:val="28"/>
          <w:szCs w:val="28"/>
        </w:rPr>
        <w:t>MP</w:t>
      </w:r>
      <w:r w:rsidRPr="00A420FC">
        <w:rPr>
          <w:rFonts w:asciiTheme="majorHAnsi" w:hAnsiTheme="majorHAnsi" w:cstheme="minorHAnsi"/>
          <w:i/>
          <w:iCs/>
          <w:sz w:val="28"/>
          <w:szCs w:val="28"/>
          <w:vertAlign w:val="subscript"/>
        </w:rPr>
        <w:t>K</w:t>
      </w:r>
      <w:r w:rsidRPr="00A420FC">
        <w:rPr>
          <w:rFonts w:asciiTheme="majorHAnsi" w:hAnsiTheme="majorHAnsi" w:cstheme="minorHAnsi"/>
          <w:i/>
          <w:iCs/>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L</w:t>
      </w:r>
      <w:r w:rsidRPr="00A420FC">
        <w:rPr>
          <w:rFonts w:asciiTheme="majorHAnsi" w:hAnsiTheme="majorHAnsi" w:cstheme="minorHAnsi"/>
          <w:sz w:val="28"/>
          <w:szCs w:val="28"/>
        </w:rPr>
        <w:t>. Suppose that the price of labor equals 2 and the price of capital equals 1. Derive the equations for the long-run total cost curve</w:t>
      </w:r>
      <w:r w:rsidR="00E904BA" w:rsidRPr="00A420FC">
        <w:rPr>
          <w:rFonts w:asciiTheme="majorHAnsi" w:hAnsiTheme="majorHAnsi" w:cstheme="minorHAnsi"/>
          <w:sz w:val="28"/>
          <w:szCs w:val="28"/>
        </w:rPr>
        <w:t>.</w:t>
      </w:r>
    </w:p>
    <w:p w14:paraId="6595DB83" w14:textId="77777777" w:rsidR="00BC7FEB" w:rsidRPr="00A420FC" w:rsidRDefault="00BC7FEB">
      <w:pPr>
        <w:rPr>
          <w:rFonts w:asciiTheme="majorHAnsi" w:hAnsiTheme="majorHAnsi" w:cstheme="minorHAnsi"/>
          <w:sz w:val="28"/>
          <w:szCs w:val="28"/>
        </w:rPr>
      </w:pPr>
    </w:p>
    <w:p w14:paraId="3C91AA03" w14:textId="1874F78C" w:rsidR="00BC7FEB" w:rsidRPr="00A420FC" w:rsidRDefault="00BC7FEB" w:rsidP="00BC7FEB">
      <w:pPr>
        <w:autoSpaceDE w:val="0"/>
        <w:autoSpaceDN w:val="0"/>
        <w:adjustRightInd w:val="0"/>
        <w:rPr>
          <w:rFonts w:asciiTheme="majorHAnsi" w:hAnsiTheme="majorHAnsi" w:cstheme="minorHAnsi"/>
          <w:sz w:val="28"/>
          <w:szCs w:val="28"/>
        </w:rPr>
      </w:pPr>
      <w:r w:rsidRPr="00A420FC">
        <w:rPr>
          <w:rFonts w:asciiTheme="majorHAnsi" w:hAnsiTheme="majorHAnsi" w:cstheme="minorHAnsi"/>
          <w:sz w:val="28"/>
          <w:szCs w:val="28"/>
        </w:rPr>
        <w:t>11.</w:t>
      </w:r>
      <w:r w:rsidR="00676411" w:rsidRPr="00A420FC">
        <w:rPr>
          <w:rFonts w:asciiTheme="majorHAnsi" w:hAnsiTheme="majorHAnsi" w:cstheme="minorHAnsi"/>
          <w:sz w:val="28"/>
          <w:szCs w:val="28"/>
        </w:rPr>
        <w:tab/>
      </w:r>
      <w:r w:rsidRPr="00A420FC">
        <w:rPr>
          <w:rFonts w:asciiTheme="majorHAnsi" w:hAnsiTheme="majorHAnsi" w:cstheme="minorHAnsi"/>
          <w:sz w:val="28"/>
          <w:szCs w:val="28"/>
        </w:rPr>
        <w:t xml:space="preserve">A firm’s long-run total cost curve is </w:t>
      </w:r>
      <w:r w:rsidRPr="00A420FC">
        <w:rPr>
          <w:rFonts w:asciiTheme="majorHAnsi" w:hAnsiTheme="majorHAnsi" w:cstheme="minorHAnsi"/>
          <w:i/>
          <w:iCs/>
          <w:sz w:val="28"/>
          <w:szCs w:val="28"/>
        </w:rPr>
        <w:t>TC</w:t>
      </w:r>
      <w:r w:rsidRPr="00A420FC">
        <w:rPr>
          <w:rFonts w:asciiTheme="majorHAnsi" w:hAnsiTheme="majorHAnsi" w:cstheme="minorHAnsi"/>
          <w:sz w:val="28"/>
          <w:szCs w:val="28"/>
        </w:rPr>
        <w:t>(</w:t>
      </w:r>
      <w:r w:rsidRPr="00A420FC">
        <w:rPr>
          <w:rFonts w:asciiTheme="majorHAnsi" w:hAnsiTheme="majorHAnsi" w:cstheme="minorHAnsi"/>
          <w:i/>
          <w:iCs/>
          <w:sz w:val="28"/>
          <w:szCs w:val="28"/>
        </w:rPr>
        <w:t>Q</w:t>
      </w:r>
      <w:r w:rsidRPr="00A420FC">
        <w:rPr>
          <w:rFonts w:asciiTheme="majorHAnsi" w:hAnsiTheme="majorHAnsi" w:cstheme="minorHAnsi"/>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40</w:t>
      </w:r>
      <w:r w:rsidRPr="00A420FC">
        <w:rPr>
          <w:rFonts w:asciiTheme="majorHAnsi" w:hAnsiTheme="majorHAnsi" w:cstheme="minorHAnsi"/>
          <w:i/>
          <w:iCs/>
          <w:sz w:val="28"/>
          <w:szCs w:val="28"/>
        </w:rPr>
        <w:t xml:space="preserve">Q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10</w:t>
      </w:r>
      <w:r w:rsidRPr="00A420FC">
        <w:rPr>
          <w:rFonts w:asciiTheme="majorHAnsi" w:hAnsiTheme="majorHAnsi" w:cstheme="minorHAnsi"/>
          <w:i/>
          <w:iCs/>
          <w:sz w:val="28"/>
          <w:szCs w:val="28"/>
        </w:rPr>
        <w:t>Q</w:t>
      </w:r>
      <w:r w:rsidRPr="00A420FC">
        <w:rPr>
          <w:rFonts w:asciiTheme="majorHAnsi" w:hAnsiTheme="majorHAnsi" w:cstheme="minorHAnsi"/>
          <w:sz w:val="28"/>
          <w:szCs w:val="28"/>
          <w:vertAlign w:val="superscript"/>
        </w:rPr>
        <w:t>2</w:t>
      </w:r>
      <w:r w:rsidRPr="00A420FC">
        <w:rPr>
          <w:rFonts w:asciiTheme="majorHAnsi" w:hAnsiTheme="majorHAnsi" w:cstheme="minorHAnsi"/>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Q</w:t>
      </w:r>
      <w:r w:rsidRPr="00A420FC">
        <w:rPr>
          <w:rFonts w:asciiTheme="majorHAnsi" w:hAnsiTheme="majorHAnsi" w:cstheme="minorHAnsi"/>
          <w:sz w:val="28"/>
          <w:szCs w:val="28"/>
          <w:vertAlign w:val="superscript"/>
        </w:rPr>
        <w:t>3</w:t>
      </w:r>
      <w:r w:rsidRPr="00A420FC">
        <w:rPr>
          <w:rFonts w:asciiTheme="majorHAnsi" w:hAnsiTheme="majorHAnsi" w:cstheme="minorHAnsi"/>
          <w:sz w:val="28"/>
          <w:szCs w:val="28"/>
        </w:rPr>
        <w:t xml:space="preserve">, and its long-run marginal cost curve is </w:t>
      </w:r>
      <w:r w:rsidRPr="00A420FC">
        <w:rPr>
          <w:rFonts w:asciiTheme="majorHAnsi" w:hAnsiTheme="majorHAnsi" w:cstheme="minorHAnsi"/>
          <w:i/>
          <w:iCs/>
          <w:sz w:val="28"/>
          <w:szCs w:val="28"/>
        </w:rPr>
        <w:t>MC</w:t>
      </w:r>
      <w:r w:rsidRPr="00A420FC">
        <w:rPr>
          <w:rFonts w:asciiTheme="majorHAnsi" w:hAnsiTheme="majorHAnsi" w:cstheme="minorHAnsi"/>
          <w:sz w:val="28"/>
          <w:szCs w:val="28"/>
        </w:rPr>
        <w:t>(</w:t>
      </w:r>
      <w:r w:rsidRPr="00A420FC">
        <w:rPr>
          <w:rFonts w:asciiTheme="majorHAnsi" w:hAnsiTheme="majorHAnsi" w:cstheme="minorHAnsi"/>
          <w:i/>
          <w:iCs/>
          <w:sz w:val="28"/>
          <w:szCs w:val="28"/>
        </w:rPr>
        <w:t>Q</w:t>
      </w:r>
      <w:r w:rsidRPr="00A420FC">
        <w:rPr>
          <w:rFonts w:asciiTheme="majorHAnsi" w:hAnsiTheme="majorHAnsi" w:cstheme="minorHAnsi"/>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 xml:space="preserve">40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20</w:t>
      </w:r>
      <w:r w:rsidRPr="00A420FC">
        <w:rPr>
          <w:rFonts w:asciiTheme="majorHAnsi" w:hAnsiTheme="majorHAnsi" w:cstheme="minorHAnsi"/>
          <w:i/>
          <w:iCs/>
          <w:sz w:val="28"/>
          <w:szCs w:val="28"/>
        </w:rPr>
        <w:t xml:space="preserve">Q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3</w:t>
      </w:r>
      <w:r w:rsidRPr="00A420FC">
        <w:rPr>
          <w:rFonts w:asciiTheme="majorHAnsi" w:hAnsiTheme="majorHAnsi" w:cstheme="minorHAnsi"/>
          <w:i/>
          <w:iCs/>
          <w:sz w:val="28"/>
          <w:szCs w:val="28"/>
        </w:rPr>
        <w:t>Q</w:t>
      </w:r>
      <w:r w:rsidRPr="00A420FC">
        <w:rPr>
          <w:rFonts w:asciiTheme="majorHAnsi" w:hAnsiTheme="majorHAnsi" w:cstheme="minorHAnsi"/>
          <w:sz w:val="28"/>
          <w:szCs w:val="28"/>
          <w:vertAlign w:val="superscript"/>
        </w:rPr>
        <w:t>2</w:t>
      </w:r>
      <w:r w:rsidRPr="00A420FC">
        <w:rPr>
          <w:rFonts w:asciiTheme="majorHAnsi" w:hAnsiTheme="majorHAnsi" w:cstheme="minorHAnsi"/>
          <w:i/>
          <w:iCs/>
          <w:sz w:val="28"/>
          <w:szCs w:val="28"/>
        </w:rPr>
        <w:t xml:space="preserve">. </w:t>
      </w:r>
      <w:r w:rsidRPr="00A420FC">
        <w:rPr>
          <w:rFonts w:asciiTheme="majorHAnsi" w:hAnsiTheme="majorHAnsi" w:cstheme="minorHAnsi"/>
          <w:sz w:val="28"/>
          <w:szCs w:val="28"/>
        </w:rPr>
        <w:t>Over what range of output does the production function exhibit economies of scale, and over what range does it exhibit diseconomies of scale?</w:t>
      </w:r>
    </w:p>
    <w:p w14:paraId="6C82D812" w14:textId="72A81A5E" w:rsidR="00CF45CB" w:rsidRPr="00A420FC" w:rsidRDefault="00CF45CB" w:rsidP="00BC7FEB">
      <w:pPr>
        <w:autoSpaceDE w:val="0"/>
        <w:autoSpaceDN w:val="0"/>
        <w:adjustRightInd w:val="0"/>
        <w:rPr>
          <w:rFonts w:asciiTheme="majorHAnsi" w:hAnsiTheme="majorHAnsi" w:cstheme="minorHAnsi"/>
          <w:sz w:val="28"/>
          <w:szCs w:val="28"/>
        </w:rPr>
      </w:pPr>
    </w:p>
    <w:p w14:paraId="7E1950D2" w14:textId="5C3741A8" w:rsidR="00CF45CB" w:rsidRPr="00A420FC" w:rsidRDefault="00CF45CB" w:rsidP="00CF45CB">
      <w:pPr>
        <w:autoSpaceDE w:val="0"/>
        <w:autoSpaceDN w:val="0"/>
        <w:adjustRightInd w:val="0"/>
        <w:rPr>
          <w:rFonts w:asciiTheme="majorHAnsi" w:hAnsiTheme="majorHAnsi" w:cstheme="minorHAnsi"/>
          <w:sz w:val="28"/>
          <w:szCs w:val="28"/>
        </w:rPr>
      </w:pPr>
      <w:r w:rsidRPr="00A420FC">
        <w:rPr>
          <w:rFonts w:asciiTheme="majorHAnsi" w:hAnsiTheme="majorHAnsi" w:cstheme="minorHAnsi"/>
          <w:sz w:val="28"/>
          <w:szCs w:val="28"/>
        </w:rPr>
        <w:t>16.</w:t>
      </w:r>
      <w:r w:rsidR="00676411" w:rsidRPr="00A420FC">
        <w:rPr>
          <w:rFonts w:asciiTheme="majorHAnsi" w:hAnsiTheme="majorHAnsi" w:cstheme="minorHAnsi"/>
          <w:sz w:val="28"/>
          <w:szCs w:val="28"/>
        </w:rPr>
        <w:tab/>
      </w:r>
      <w:r w:rsidRPr="00A420FC">
        <w:rPr>
          <w:rFonts w:asciiTheme="majorHAnsi" w:hAnsiTheme="majorHAnsi" w:cstheme="minorHAnsi"/>
          <w:sz w:val="28"/>
          <w:szCs w:val="28"/>
        </w:rPr>
        <w:t xml:space="preserve">When a firm uses </w:t>
      </w:r>
      <w:r w:rsidRPr="00A420FC">
        <w:rPr>
          <w:rFonts w:asciiTheme="majorHAnsi" w:hAnsiTheme="majorHAnsi" w:cstheme="minorHAnsi"/>
          <w:i/>
          <w:iCs/>
          <w:sz w:val="28"/>
          <w:szCs w:val="28"/>
        </w:rPr>
        <w:t xml:space="preserve">K </w:t>
      </w:r>
      <w:r w:rsidRPr="00A420FC">
        <w:rPr>
          <w:rFonts w:asciiTheme="majorHAnsi" w:hAnsiTheme="majorHAnsi" w:cstheme="minorHAnsi"/>
          <w:sz w:val="28"/>
          <w:szCs w:val="28"/>
        </w:rPr>
        <w:t xml:space="preserve">units of capital and </w:t>
      </w:r>
      <w:r w:rsidRPr="00A420FC">
        <w:rPr>
          <w:rFonts w:asciiTheme="majorHAnsi" w:hAnsiTheme="majorHAnsi" w:cstheme="minorHAnsi"/>
          <w:i/>
          <w:iCs/>
          <w:sz w:val="28"/>
          <w:szCs w:val="28"/>
        </w:rPr>
        <w:t xml:space="preserve">L </w:t>
      </w:r>
      <w:r w:rsidRPr="00A420FC">
        <w:rPr>
          <w:rFonts w:asciiTheme="majorHAnsi" w:hAnsiTheme="majorHAnsi" w:cstheme="minorHAnsi"/>
          <w:sz w:val="28"/>
          <w:szCs w:val="28"/>
        </w:rPr>
        <w:t xml:space="preserve">units of labor, it can produce </w:t>
      </w:r>
      <w:r w:rsidRPr="00A420FC">
        <w:rPr>
          <w:rFonts w:asciiTheme="majorHAnsi" w:hAnsiTheme="majorHAnsi" w:cstheme="minorHAnsi"/>
          <w:i/>
          <w:iCs/>
          <w:sz w:val="28"/>
          <w:szCs w:val="28"/>
        </w:rPr>
        <w:t xml:space="preserve">Q </w:t>
      </w:r>
      <w:r w:rsidRPr="00A420FC">
        <w:rPr>
          <w:rFonts w:asciiTheme="majorHAnsi" w:hAnsiTheme="majorHAnsi" w:cstheme="minorHAnsi"/>
          <w:sz w:val="28"/>
          <w:szCs w:val="28"/>
        </w:rPr>
        <w:t xml:space="preserve">units of output with the production function </w:t>
      </w:r>
      <w:r w:rsidRPr="00A420FC">
        <w:rPr>
          <w:rFonts w:asciiTheme="majorHAnsi" w:hAnsiTheme="majorHAnsi" w:cstheme="minorHAnsi"/>
          <w:i/>
          <w:iCs/>
          <w:sz w:val="28"/>
          <w:szCs w:val="28"/>
        </w:rPr>
        <w:t xml:space="preserve">Q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K</w:t>
      </w:r>
      <w:r w:rsidRPr="00A420FC">
        <w:rPr>
          <w:rFonts w:asciiTheme="majorHAnsi" w:eastAsia="MTSY" w:hAnsiTheme="majorHAnsi" w:cstheme="minorHAnsi"/>
          <w:sz w:val="28"/>
          <w:szCs w:val="28"/>
        </w:rPr>
        <w:t>√</w:t>
      </w:r>
      <w:r w:rsidRPr="00A420FC">
        <w:rPr>
          <w:rFonts w:asciiTheme="majorHAnsi" w:hAnsiTheme="majorHAnsi" w:cstheme="minorHAnsi"/>
          <w:i/>
          <w:iCs/>
          <w:sz w:val="28"/>
          <w:szCs w:val="28"/>
        </w:rPr>
        <w:t>L</w:t>
      </w:r>
      <w:r w:rsidRPr="00A420FC">
        <w:rPr>
          <w:rFonts w:asciiTheme="majorHAnsi" w:hAnsiTheme="majorHAnsi" w:cstheme="minorHAnsi"/>
          <w:sz w:val="28"/>
          <w:szCs w:val="28"/>
        </w:rPr>
        <w:t xml:space="preserve">. Each unit of capital costs 20, and each unit of labor costs 25. The level of </w:t>
      </w:r>
      <w:r w:rsidRPr="00A420FC">
        <w:rPr>
          <w:rFonts w:asciiTheme="majorHAnsi" w:hAnsiTheme="majorHAnsi" w:cstheme="minorHAnsi"/>
          <w:i/>
          <w:iCs/>
          <w:sz w:val="28"/>
          <w:szCs w:val="28"/>
        </w:rPr>
        <w:t xml:space="preserve">K </w:t>
      </w:r>
      <w:r w:rsidRPr="00A420FC">
        <w:rPr>
          <w:rFonts w:asciiTheme="majorHAnsi" w:hAnsiTheme="majorHAnsi" w:cstheme="minorHAnsi"/>
          <w:sz w:val="28"/>
          <w:szCs w:val="28"/>
        </w:rPr>
        <w:t xml:space="preserve">is fixed at 5 units. </w:t>
      </w:r>
    </w:p>
    <w:p w14:paraId="2C3E8BB7" w14:textId="3D238452" w:rsidR="00CF45CB" w:rsidRPr="00A420FC" w:rsidRDefault="00CF45CB" w:rsidP="00676411">
      <w:pPr>
        <w:autoSpaceDE w:val="0"/>
        <w:autoSpaceDN w:val="0"/>
        <w:adjustRightInd w:val="0"/>
        <w:ind w:firstLine="720"/>
        <w:rPr>
          <w:rFonts w:asciiTheme="majorHAnsi" w:hAnsiTheme="majorHAnsi" w:cstheme="minorHAnsi"/>
          <w:sz w:val="28"/>
          <w:szCs w:val="28"/>
        </w:rPr>
      </w:pPr>
      <w:r w:rsidRPr="00A420FC">
        <w:rPr>
          <w:rFonts w:asciiTheme="majorHAnsi" w:hAnsiTheme="majorHAnsi" w:cstheme="minorHAnsi"/>
          <w:sz w:val="28"/>
          <w:szCs w:val="28"/>
        </w:rPr>
        <w:t>a) Find the equation of the firm’s short-run total cost curve.</w:t>
      </w:r>
    </w:p>
    <w:p w14:paraId="16981E26" w14:textId="64C961E8" w:rsidR="003F2AAE" w:rsidRPr="00A420FC" w:rsidRDefault="003F2AAE" w:rsidP="00CF45CB">
      <w:pPr>
        <w:autoSpaceDE w:val="0"/>
        <w:autoSpaceDN w:val="0"/>
        <w:adjustRightInd w:val="0"/>
        <w:rPr>
          <w:rFonts w:asciiTheme="majorHAnsi" w:hAnsiTheme="majorHAnsi" w:cstheme="minorHAnsi"/>
          <w:sz w:val="28"/>
          <w:szCs w:val="28"/>
        </w:rPr>
      </w:pPr>
    </w:p>
    <w:p w14:paraId="06704EF8" w14:textId="77777777" w:rsidR="009579B8" w:rsidRPr="00A420FC" w:rsidRDefault="003F2AAE" w:rsidP="009579B8">
      <w:pPr>
        <w:autoSpaceDE w:val="0"/>
        <w:autoSpaceDN w:val="0"/>
        <w:adjustRightInd w:val="0"/>
        <w:rPr>
          <w:rFonts w:asciiTheme="majorHAnsi" w:hAnsiTheme="majorHAnsi" w:cstheme="minorHAnsi"/>
          <w:sz w:val="28"/>
          <w:szCs w:val="28"/>
        </w:rPr>
      </w:pPr>
      <w:r w:rsidRPr="00A420FC">
        <w:rPr>
          <w:rFonts w:asciiTheme="majorHAnsi" w:hAnsiTheme="majorHAnsi" w:cstheme="minorHAnsi"/>
          <w:sz w:val="28"/>
          <w:szCs w:val="28"/>
        </w:rPr>
        <w:t>18.</w:t>
      </w:r>
      <w:r w:rsidR="00676411" w:rsidRPr="00A420FC">
        <w:rPr>
          <w:rFonts w:asciiTheme="majorHAnsi" w:hAnsiTheme="majorHAnsi" w:cstheme="minorHAnsi"/>
          <w:sz w:val="28"/>
          <w:szCs w:val="28"/>
        </w:rPr>
        <w:tab/>
      </w:r>
      <w:r w:rsidRPr="00A420FC">
        <w:rPr>
          <w:rFonts w:asciiTheme="majorHAnsi" w:hAnsiTheme="majorHAnsi" w:cstheme="minorHAnsi"/>
          <w:sz w:val="28"/>
          <w:szCs w:val="28"/>
        </w:rPr>
        <w:t xml:space="preserve">Consider a production function of three inputs, labor, capital, and materials, given by </w:t>
      </w:r>
      <w:r w:rsidRPr="00A420FC">
        <w:rPr>
          <w:rFonts w:asciiTheme="majorHAnsi" w:hAnsiTheme="majorHAnsi" w:cstheme="minorHAnsi"/>
          <w:i/>
          <w:iCs/>
          <w:sz w:val="28"/>
          <w:szCs w:val="28"/>
        </w:rPr>
        <w:t xml:space="preserve">Q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LKM</w:t>
      </w:r>
      <w:r w:rsidRPr="00A420FC">
        <w:rPr>
          <w:rFonts w:asciiTheme="majorHAnsi" w:hAnsiTheme="majorHAnsi" w:cstheme="minorHAnsi"/>
          <w:sz w:val="28"/>
          <w:szCs w:val="28"/>
        </w:rPr>
        <w:t xml:space="preserve">. The marginal products associated with this production function are as follows: </w:t>
      </w:r>
      <w:r w:rsidRPr="00A420FC">
        <w:rPr>
          <w:rFonts w:asciiTheme="majorHAnsi" w:hAnsiTheme="majorHAnsi" w:cstheme="minorHAnsi"/>
          <w:i/>
          <w:iCs/>
          <w:sz w:val="28"/>
          <w:szCs w:val="28"/>
        </w:rPr>
        <w:t>MP</w:t>
      </w:r>
      <w:r w:rsidRPr="00A420FC">
        <w:rPr>
          <w:rFonts w:asciiTheme="majorHAnsi" w:hAnsiTheme="majorHAnsi" w:cstheme="minorHAnsi"/>
          <w:i/>
          <w:iCs/>
          <w:sz w:val="28"/>
          <w:szCs w:val="28"/>
          <w:vertAlign w:val="subscript"/>
        </w:rPr>
        <w:t>L</w:t>
      </w:r>
      <w:r w:rsidRPr="00A420FC">
        <w:rPr>
          <w:rFonts w:asciiTheme="majorHAnsi" w:hAnsiTheme="majorHAnsi" w:cstheme="minorHAnsi"/>
          <w:i/>
          <w:iCs/>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KM</w:t>
      </w:r>
      <w:r w:rsidRPr="00A420FC">
        <w:rPr>
          <w:rFonts w:asciiTheme="majorHAnsi" w:hAnsiTheme="majorHAnsi" w:cstheme="minorHAnsi"/>
          <w:sz w:val="28"/>
          <w:szCs w:val="28"/>
        </w:rPr>
        <w:t xml:space="preserve">, </w:t>
      </w:r>
      <w:r w:rsidRPr="00A420FC">
        <w:rPr>
          <w:rFonts w:asciiTheme="majorHAnsi" w:hAnsiTheme="majorHAnsi" w:cstheme="minorHAnsi"/>
          <w:i/>
          <w:iCs/>
          <w:sz w:val="28"/>
          <w:szCs w:val="28"/>
        </w:rPr>
        <w:t>MP</w:t>
      </w:r>
      <w:r w:rsidRPr="00A420FC">
        <w:rPr>
          <w:rFonts w:asciiTheme="majorHAnsi" w:hAnsiTheme="majorHAnsi" w:cstheme="minorHAnsi"/>
          <w:i/>
          <w:iCs/>
          <w:sz w:val="28"/>
          <w:szCs w:val="28"/>
          <w:vertAlign w:val="subscript"/>
        </w:rPr>
        <w:t>K</w:t>
      </w:r>
      <w:r w:rsidRPr="00A420FC">
        <w:rPr>
          <w:rFonts w:asciiTheme="majorHAnsi" w:hAnsiTheme="majorHAnsi" w:cstheme="minorHAnsi"/>
          <w:i/>
          <w:iCs/>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LM</w:t>
      </w:r>
      <w:r w:rsidRPr="00A420FC">
        <w:rPr>
          <w:rFonts w:asciiTheme="majorHAnsi" w:hAnsiTheme="majorHAnsi" w:cstheme="minorHAnsi"/>
          <w:sz w:val="28"/>
          <w:szCs w:val="28"/>
        </w:rPr>
        <w:t xml:space="preserve">, and </w:t>
      </w:r>
      <w:r w:rsidRPr="00A420FC">
        <w:rPr>
          <w:rFonts w:asciiTheme="majorHAnsi" w:hAnsiTheme="majorHAnsi" w:cstheme="minorHAnsi"/>
          <w:i/>
          <w:iCs/>
          <w:sz w:val="28"/>
          <w:szCs w:val="28"/>
        </w:rPr>
        <w:t>MP</w:t>
      </w:r>
      <w:r w:rsidRPr="00A420FC">
        <w:rPr>
          <w:rFonts w:asciiTheme="majorHAnsi" w:hAnsiTheme="majorHAnsi" w:cstheme="minorHAnsi"/>
          <w:i/>
          <w:iCs/>
          <w:sz w:val="28"/>
          <w:szCs w:val="28"/>
          <w:vertAlign w:val="subscript"/>
        </w:rPr>
        <w:t>M</w:t>
      </w:r>
      <w:r w:rsidRPr="00A420FC">
        <w:rPr>
          <w:rFonts w:asciiTheme="majorHAnsi" w:hAnsiTheme="majorHAnsi" w:cstheme="minorHAnsi"/>
          <w:i/>
          <w:iCs/>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LK</w:t>
      </w:r>
      <w:r w:rsidRPr="00A420FC">
        <w:rPr>
          <w:rFonts w:asciiTheme="majorHAnsi" w:hAnsiTheme="majorHAnsi" w:cstheme="minorHAnsi"/>
          <w:sz w:val="28"/>
          <w:szCs w:val="28"/>
        </w:rPr>
        <w:t xml:space="preserve">. Let </w:t>
      </w:r>
      <w:r w:rsidRPr="00A420FC">
        <w:rPr>
          <w:rFonts w:asciiTheme="majorHAnsi" w:hAnsiTheme="majorHAnsi" w:cstheme="minorHAnsi"/>
          <w:i/>
          <w:iCs/>
          <w:sz w:val="28"/>
          <w:szCs w:val="28"/>
        </w:rPr>
        <w:t xml:space="preserve">w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 xml:space="preserve">5, </w:t>
      </w:r>
      <w:r w:rsidRPr="00A420FC">
        <w:rPr>
          <w:rFonts w:asciiTheme="majorHAnsi" w:hAnsiTheme="majorHAnsi" w:cstheme="minorHAnsi"/>
          <w:i/>
          <w:iCs/>
          <w:sz w:val="28"/>
          <w:szCs w:val="28"/>
        </w:rPr>
        <w:t xml:space="preserve">r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 xml:space="preserve">1, and </w:t>
      </w:r>
      <w:r w:rsidRPr="00A420FC">
        <w:rPr>
          <w:rFonts w:asciiTheme="majorHAnsi" w:hAnsiTheme="majorHAnsi" w:cstheme="minorHAnsi"/>
          <w:i/>
          <w:iCs/>
          <w:sz w:val="28"/>
          <w:szCs w:val="28"/>
        </w:rPr>
        <w:t xml:space="preserve">m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 xml:space="preserve">2, where </w:t>
      </w:r>
      <w:r w:rsidRPr="00A420FC">
        <w:rPr>
          <w:rFonts w:asciiTheme="majorHAnsi" w:hAnsiTheme="majorHAnsi" w:cstheme="minorHAnsi"/>
          <w:i/>
          <w:iCs/>
          <w:sz w:val="28"/>
          <w:szCs w:val="28"/>
        </w:rPr>
        <w:t xml:space="preserve">m </w:t>
      </w:r>
      <w:r w:rsidRPr="00A420FC">
        <w:rPr>
          <w:rFonts w:asciiTheme="majorHAnsi" w:hAnsiTheme="majorHAnsi" w:cstheme="minorHAnsi"/>
          <w:sz w:val="28"/>
          <w:szCs w:val="28"/>
        </w:rPr>
        <w:t>is the price per unit of materials.</w:t>
      </w:r>
    </w:p>
    <w:p w14:paraId="614A913D" w14:textId="3CA44ED0" w:rsidR="003F2AAE" w:rsidRPr="00A420FC" w:rsidRDefault="003F2AAE" w:rsidP="009579B8">
      <w:pPr>
        <w:autoSpaceDE w:val="0"/>
        <w:autoSpaceDN w:val="0"/>
        <w:adjustRightInd w:val="0"/>
        <w:ind w:firstLine="720"/>
        <w:rPr>
          <w:rFonts w:asciiTheme="majorHAnsi" w:hAnsiTheme="majorHAnsi" w:cstheme="minorHAnsi"/>
          <w:sz w:val="28"/>
          <w:szCs w:val="28"/>
        </w:rPr>
      </w:pPr>
      <w:r w:rsidRPr="00A420FC">
        <w:rPr>
          <w:rFonts w:asciiTheme="majorHAnsi" w:hAnsiTheme="majorHAnsi" w:cstheme="minorHAnsi"/>
          <w:sz w:val="28"/>
          <w:szCs w:val="28"/>
        </w:rPr>
        <w:t>a)</w:t>
      </w:r>
      <w:r w:rsidR="00676411" w:rsidRPr="00A420FC">
        <w:rPr>
          <w:rFonts w:asciiTheme="majorHAnsi" w:hAnsiTheme="majorHAnsi" w:cstheme="minorHAnsi"/>
          <w:sz w:val="28"/>
          <w:szCs w:val="28"/>
        </w:rPr>
        <w:t xml:space="preserve"> </w:t>
      </w:r>
      <w:r w:rsidRPr="00A420FC">
        <w:rPr>
          <w:rFonts w:asciiTheme="majorHAnsi" w:hAnsiTheme="majorHAnsi" w:cstheme="minorHAnsi"/>
          <w:sz w:val="28"/>
          <w:szCs w:val="28"/>
        </w:rPr>
        <w:t xml:space="preserve">Suppose that the firm is required to produce </w:t>
      </w:r>
      <w:r w:rsidRPr="00A420FC">
        <w:rPr>
          <w:rFonts w:asciiTheme="majorHAnsi" w:hAnsiTheme="majorHAnsi" w:cstheme="minorHAnsi"/>
          <w:i/>
          <w:iCs/>
          <w:sz w:val="28"/>
          <w:szCs w:val="28"/>
        </w:rPr>
        <w:t xml:space="preserve">Q </w:t>
      </w:r>
      <w:r w:rsidRPr="00A420FC">
        <w:rPr>
          <w:rFonts w:asciiTheme="majorHAnsi" w:hAnsiTheme="majorHAnsi" w:cstheme="minorHAnsi"/>
          <w:sz w:val="28"/>
          <w:szCs w:val="28"/>
        </w:rPr>
        <w:t xml:space="preserve">units of output. Show how the cost-minimizing quantity of labor depends on the quantity </w:t>
      </w:r>
      <w:r w:rsidRPr="00A420FC">
        <w:rPr>
          <w:rFonts w:asciiTheme="majorHAnsi" w:hAnsiTheme="majorHAnsi" w:cstheme="minorHAnsi"/>
          <w:i/>
          <w:iCs/>
          <w:sz w:val="28"/>
          <w:szCs w:val="28"/>
        </w:rPr>
        <w:t>Q</w:t>
      </w:r>
      <w:r w:rsidRPr="00A420FC">
        <w:rPr>
          <w:rFonts w:asciiTheme="majorHAnsi" w:hAnsiTheme="majorHAnsi" w:cstheme="minorHAnsi"/>
          <w:sz w:val="28"/>
          <w:szCs w:val="28"/>
        </w:rPr>
        <w:t xml:space="preserve">. Show how the cost minimizing quantity of capital depends on the quantity </w:t>
      </w:r>
      <w:r w:rsidRPr="00A420FC">
        <w:rPr>
          <w:rFonts w:asciiTheme="majorHAnsi" w:hAnsiTheme="majorHAnsi" w:cstheme="minorHAnsi"/>
          <w:i/>
          <w:iCs/>
          <w:sz w:val="28"/>
          <w:szCs w:val="28"/>
        </w:rPr>
        <w:t>Q</w:t>
      </w:r>
      <w:r w:rsidRPr="00A420FC">
        <w:rPr>
          <w:rFonts w:asciiTheme="majorHAnsi" w:hAnsiTheme="majorHAnsi" w:cstheme="minorHAnsi"/>
          <w:sz w:val="28"/>
          <w:szCs w:val="28"/>
        </w:rPr>
        <w:t xml:space="preserve">. Show how the cost-minimizing quantity of materials depends on the quantity </w:t>
      </w:r>
      <w:r w:rsidRPr="00A420FC">
        <w:rPr>
          <w:rFonts w:asciiTheme="majorHAnsi" w:hAnsiTheme="majorHAnsi" w:cstheme="minorHAnsi"/>
          <w:i/>
          <w:iCs/>
          <w:sz w:val="28"/>
          <w:szCs w:val="28"/>
        </w:rPr>
        <w:t>Q</w:t>
      </w:r>
      <w:r w:rsidRPr="00A420FC">
        <w:rPr>
          <w:rFonts w:asciiTheme="majorHAnsi" w:hAnsiTheme="majorHAnsi" w:cstheme="minorHAnsi"/>
          <w:sz w:val="28"/>
          <w:szCs w:val="28"/>
        </w:rPr>
        <w:t>.</w:t>
      </w:r>
    </w:p>
    <w:p w14:paraId="04B2CDEB" w14:textId="77777777" w:rsidR="003F2AAE" w:rsidRPr="00A420FC" w:rsidRDefault="003F2AAE" w:rsidP="00676411">
      <w:pPr>
        <w:autoSpaceDE w:val="0"/>
        <w:autoSpaceDN w:val="0"/>
        <w:adjustRightInd w:val="0"/>
        <w:ind w:firstLine="720"/>
        <w:rPr>
          <w:rFonts w:asciiTheme="majorHAnsi" w:hAnsiTheme="majorHAnsi" w:cstheme="minorHAnsi"/>
          <w:sz w:val="28"/>
          <w:szCs w:val="28"/>
        </w:rPr>
      </w:pPr>
      <w:r w:rsidRPr="00A420FC">
        <w:rPr>
          <w:rFonts w:asciiTheme="majorHAnsi" w:hAnsiTheme="majorHAnsi" w:cstheme="minorHAnsi"/>
          <w:sz w:val="28"/>
          <w:szCs w:val="28"/>
        </w:rPr>
        <w:t xml:space="preserve">b) Find the equation of the firm’s long-run total cost curve. </w:t>
      </w:r>
    </w:p>
    <w:p w14:paraId="31516D25" w14:textId="0BAB1EEA" w:rsidR="00252EC5" w:rsidRPr="00A420FC" w:rsidRDefault="00252EC5">
      <w:pPr>
        <w:rPr>
          <w:rFonts w:asciiTheme="majorHAnsi" w:hAnsiTheme="majorHAnsi" w:cstheme="minorHAnsi"/>
          <w:sz w:val="28"/>
          <w:szCs w:val="28"/>
        </w:rPr>
      </w:pPr>
    </w:p>
    <w:p w14:paraId="1BE8D6EC" w14:textId="0BE44B36" w:rsidR="003F2AAE" w:rsidRPr="00A420FC" w:rsidRDefault="003F2AAE" w:rsidP="009579B8">
      <w:pPr>
        <w:autoSpaceDE w:val="0"/>
        <w:autoSpaceDN w:val="0"/>
        <w:adjustRightInd w:val="0"/>
        <w:rPr>
          <w:rFonts w:asciiTheme="majorHAnsi" w:hAnsiTheme="majorHAnsi" w:cstheme="minorHAnsi"/>
          <w:sz w:val="28"/>
          <w:szCs w:val="28"/>
        </w:rPr>
      </w:pPr>
      <w:r w:rsidRPr="00A420FC">
        <w:rPr>
          <w:rFonts w:asciiTheme="majorHAnsi" w:hAnsiTheme="majorHAnsi" w:cstheme="minorHAnsi"/>
          <w:sz w:val="28"/>
          <w:szCs w:val="28"/>
        </w:rPr>
        <w:t>19.</w:t>
      </w:r>
      <w:r w:rsidR="00676411" w:rsidRPr="00A420FC">
        <w:rPr>
          <w:rFonts w:asciiTheme="majorHAnsi" w:hAnsiTheme="majorHAnsi" w:cstheme="minorHAnsi"/>
          <w:sz w:val="28"/>
          <w:szCs w:val="28"/>
        </w:rPr>
        <w:tab/>
      </w:r>
      <w:r w:rsidRPr="00A420FC">
        <w:rPr>
          <w:rFonts w:asciiTheme="majorHAnsi" w:hAnsiTheme="majorHAnsi" w:cstheme="minorHAnsi"/>
          <w:sz w:val="28"/>
          <w:szCs w:val="28"/>
        </w:rPr>
        <w:t xml:space="preserve">The production function </w:t>
      </w:r>
      <w:r w:rsidRPr="00A420FC">
        <w:rPr>
          <w:rFonts w:asciiTheme="majorHAnsi" w:hAnsiTheme="majorHAnsi" w:cstheme="minorHAnsi"/>
          <w:i/>
          <w:iCs/>
          <w:sz w:val="28"/>
          <w:szCs w:val="28"/>
        </w:rPr>
        <w:t xml:space="preserve">Q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 xml:space="preserve">KL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 xml:space="preserve">M </w:t>
      </w:r>
      <w:r w:rsidRPr="00A420FC">
        <w:rPr>
          <w:rFonts w:asciiTheme="majorHAnsi" w:hAnsiTheme="majorHAnsi" w:cstheme="minorHAnsi"/>
          <w:sz w:val="28"/>
          <w:szCs w:val="28"/>
        </w:rPr>
        <w:t xml:space="preserve">has marginal products </w:t>
      </w:r>
      <w:r w:rsidRPr="00A420FC">
        <w:rPr>
          <w:rFonts w:asciiTheme="majorHAnsi" w:hAnsiTheme="majorHAnsi" w:cstheme="minorHAnsi"/>
          <w:i/>
          <w:iCs/>
          <w:sz w:val="28"/>
          <w:szCs w:val="28"/>
        </w:rPr>
        <w:t>MP</w:t>
      </w:r>
      <w:r w:rsidRPr="00A420FC">
        <w:rPr>
          <w:rFonts w:asciiTheme="majorHAnsi" w:hAnsiTheme="majorHAnsi" w:cstheme="minorHAnsi"/>
          <w:i/>
          <w:iCs/>
          <w:sz w:val="28"/>
          <w:szCs w:val="28"/>
          <w:vertAlign w:val="subscript"/>
        </w:rPr>
        <w:t>K</w:t>
      </w:r>
      <w:r w:rsidRPr="00A420FC">
        <w:rPr>
          <w:rFonts w:asciiTheme="majorHAnsi" w:hAnsiTheme="majorHAnsi" w:cstheme="minorHAnsi"/>
          <w:i/>
          <w:iCs/>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L</w:t>
      </w:r>
      <w:r w:rsidRPr="00A420FC">
        <w:rPr>
          <w:rFonts w:asciiTheme="majorHAnsi" w:hAnsiTheme="majorHAnsi" w:cstheme="minorHAnsi"/>
          <w:sz w:val="28"/>
          <w:szCs w:val="28"/>
        </w:rPr>
        <w:t xml:space="preserve">, </w:t>
      </w:r>
      <w:r w:rsidRPr="00A420FC">
        <w:rPr>
          <w:rFonts w:asciiTheme="majorHAnsi" w:hAnsiTheme="majorHAnsi" w:cstheme="minorHAnsi"/>
          <w:i/>
          <w:iCs/>
          <w:sz w:val="28"/>
          <w:szCs w:val="28"/>
        </w:rPr>
        <w:t>MP</w:t>
      </w:r>
      <w:r w:rsidRPr="00A420FC">
        <w:rPr>
          <w:rFonts w:asciiTheme="majorHAnsi" w:hAnsiTheme="majorHAnsi" w:cstheme="minorHAnsi"/>
          <w:i/>
          <w:iCs/>
          <w:sz w:val="28"/>
          <w:szCs w:val="28"/>
          <w:vertAlign w:val="subscript"/>
        </w:rPr>
        <w:t>L</w:t>
      </w:r>
      <w:r w:rsidRPr="00A420FC">
        <w:rPr>
          <w:rFonts w:asciiTheme="majorHAnsi" w:hAnsiTheme="majorHAnsi" w:cstheme="minorHAnsi"/>
          <w:i/>
          <w:iCs/>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i/>
          <w:iCs/>
          <w:sz w:val="28"/>
          <w:szCs w:val="28"/>
        </w:rPr>
        <w:t>K</w:t>
      </w:r>
      <w:r w:rsidRPr="00A420FC">
        <w:rPr>
          <w:rFonts w:asciiTheme="majorHAnsi" w:hAnsiTheme="majorHAnsi" w:cstheme="minorHAnsi"/>
          <w:sz w:val="28"/>
          <w:szCs w:val="28"/>
        </w:rPr>
        <w:t xml:space="preserve">, and </w:t>
      </w:r>
      <w:r w:rsidRPr="00A420FC">
        <w:rPr>
          <w:rFonts w:asciiTheme="majorHAnsi" w:hAnsiTheme="majorHAnsi" w:cstheme="minorHAnsi"/>
          <w:i/>
          <w:iCs/>
          <w:sz w:val="28"/>
          <w:szCs w:val="28"/>
        </w:rPr>
        <w:t>MP</w:t>
      </w:r>
      <w:r w:rsidRPr="00A420FC">
        <w:rPr>
          <w:rFonts w:asciiTheme="majorHAnsi" w:hAnsiTheme="majorHAnsi" w:cstheme="minorHAnsi"/>
          <w:i/>
          <w:iCs/>
          <w:sz w:val="28"/>
          <w:szCs w:val="28"/>
          <w:vertAlign w:val="subscript"/>
        </w:rPr>
        <w:t>M</w:t>
      </w:r>
      <w:r w:rsidRPr="00A420FC">
        <w:rPr>
          <w:rFonts w:asciiTheme="majorHAnsi" w:hAnsiTheme="majorHAnsi" w:cstheme="minorHAnsi"/>
          <w:i/>
          <w:iCs/>
          <w:sz w:val="28"/>
          <w:szCs w:val="28"/>
        </w:rPr>
        <w:t xml:space="preserve"> </w:t>
      </w:r>
      <w:r w:rsidRPr="00A420FC">
        <w:rPr>
          <w:rFonts w:asciiTheme="majorHAnsi" w:eastAsia="MTSY" w:hAnsiTheme="majorHAnsi" w:cstheme="minorHAnsi"/>
          <w:sz w:val="28"/>
          <w:szCs w:val="28"/>
        </w:rPr>
        <w:t xml:space="preserve">= </w:t>
      </w:r>
      <w:r w:rsidRPr="00A420FC">
        <w:rPr>
          <w:rFonts w:asciiTheme="majorHAnsi" w:hAnsiTheme="majorHAnsi" w:cstheme="minorHAnsi"/>
          <w:sz w:val="28"/>
          <w:szCs w:val="28"/>
        </w:rPr>
        <w:t xml:space="preserve">1. The input prices of </w:t>
      </w:r>
      <w:r w:rsidRPr="00A420FC">
        <w:rPr>
          <w:rFonts w:asciiTheme="majorHAnsi" w:hAnsiTheme="majorHAnsi" w:cstheme="minorHAnsi"/>
          <w:i/>
          <w:iCs/>
          <w:sz w:val="28"/>
          <w:szCs w:val="28"/>
        </w:rPr>
        <w:t>K</w:t>
      </w:r>
      <w:r w:rsidRPr="00A420FC">
        <w:rPr>
          <w:rFonts w:asciiTheme="majorHAnsi" w:hAnsiTheme="majorHAnsi" w:cstheme="minorHAnsi"/>
          <w:sz w:val="28"/>
          <w:szCs w:val="28"/>
        </w:rPr>
        <w:t xml:space="preserve">, </w:t>
      </w:r>
      <w:r w:rsidRPr="00A420FC">
        <w:rPr>
          <w:rFonts w:asciiTheme="majorHAnsi" w:hAnsiTheme="majorHAnsi" w:cstheme="minorHAnsi"/>
          <w:i/>
          <w:iCs/>
          <w:sz w:val="28"/>
          <w:szCs w:val="28"/>
        </w:rPr>
        <w:t>L</w:t>
      </w:r>
      <w:r w:rsidRPr="00A420FC">
        <w:rPr>
          <w:rFonts w:asciiTheme="majorHAnsi" w:hAnsiTheme="majorHAnsi" w:cstheme="minorHAnsi"/>
          <w:sz w:val="28"/>
          <w:szCs w:val="28"/>
        </w:rPr>
        <w:t xml:space="preserve">, and </w:t>
      </w:r>
      <w:proofErr w:type="spellStart"/>
      <w:r w:rsidRPr="00A420FC">
        <w:rPr>
          <w:rFonts w:asciiTheme="majorHAnsi" w:hAnsiTheme="majorHAnsi" w:cstheme="minorHAnsi"/>
          <w:i/>
          <w:iCs/>
          <w:sz w:val="28"/>
          <w:szCs w:val="28"/>
        </w:rPr>
        <w:t xml:space="preserve">M </w:t>
      </w:r>
      <w:r w:rsidRPr="00A420FC">
        <w:rPr>
          <w:rFonts w:asciiTheme="majorHAnsi" w:hAnsiTheme="majorHAnsi" w:cstheme="minorHAnsi"/>
          <w:sz w:val="28"/>
          <w:szCs w:val="28"/>
        </w:rPr>
        <w:t>are</w:t>
      </w:r>
      <w:proofErr w:type="spellEnd"/>
      <w:r w:rsidRPr="00A420FC">
        <w:rPr>
          <w:rFonts w:asciiTheme="majorHAnsi" w:hAnsiTheme="majorHAnsi" w:cstheme="minorHAnsi"/>
          <w:sz w:val="28"/>
          <w:szCs w:val="28"/>
        </w:rPr>
        <w:t xml:space="preserve"> 4, 16, and 1, respectively. The firm is operating in the short run, with </w:t>
      </w:r>
      <w:r w:rsidRPr="00A420FC">
        <w:rPr>
          <w:rFonts w:asciiTheme="majorHAnsi" w:hAnsiTheme="majorHAnsi" w:cstheme="minorHAnsi"/>
          <w:i/>
          <w:iCs/>
          <w:sz w:val="28"/>
          <w:szCs w:val="28"/>
        </w:rPr>
        <w:t xml:space="preserve">K </w:t>
      </w:r>
      <w:r w:rsidRPr="00A420FC">
        <w:rPr>
          <w:rFonts w:asciiTheme="majorHAnsi" w:hAnsiTheme="majorHAnsi" w:cstheme="minorHAnsi"/>
          <w:sz w:val="28"/>
          <w:szCs w:val="28"/>
        </w:rPr>
        <w:t>fixed at 20 units. What is the short-run total cost of producing 400 units of output?</w:t>
      </w:r>
      <w:bookmarkStart w:id="0" w:name="_GoBack"/>
      <w:bookmarkEnd w:id="0"/>
    </w:p>
    <w:sectPr w:rsidR="003F2AAE" w:rsidRPr="00A420FC" w:rsidSect="00E904BA">
      <w:pgSz w:w="11906" w:h="16838" w:code="9"/>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MTSY">
    <w:altName w:val="MS Mincho"/>
    <w:panose1 w:val="00000000000000000000"/>
    <w:charset w:val="80"/>
    <w:family w:val="auto"/>
    <w:notTrueType/>
    <w:pitch w:val="default"/>
    <w:sig w:usb0="00000001" w:usb1="08070000" w:usb2="00000010" w:usb3="00000000" w:csb0="00020000"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40"/>
  <w:drawingGridVerticalSpacing w:val="381"/>
  <w:displayHorizontalDrawingGridEvery w:val="2"/>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95C58"/>
    <w:rsid w:val="00252EC5"/>
    <w:rsid w:val="002B0256"/>
    <w:rsid w:val="003861C7"/>
    <w:rsid w:val="003F2AAE"/>
    <w:rsid w:val="00495C58"/>
    <w:rsid w:val="00590A1B"/>
    <w:rsid w:val="00676411"/>
    <w:rsid w:val="007B1A82"/>
    <w:rsid w:val="008F5286"/>
    <w:rsid w:val="009579B8"/>
    <w:rsid w:val="00A420FC"/>
    <w:rsid w:val="00B123D6"/>
    <w:rsid w:val="00BC7FEB"/>
    <w:rsid w:val="00CF45CB"/>
    <w:rsid w:val="00D454E6"/>
    <w:rsid w:val="00E904B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A10CA"/>
  <w15:chartTrackingRefBased/>
  <w15:docId w15:val="{B3C87584-290D-48EF-AB80-90FCC3F7C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A1B"/>
    <w:pPr>
      <w:spacing w:after="0" w:line="240" w:lineRule="auto"/>
    </w:pPr>
    <w:rPr>
      <w:rFonts w:ascii="Times New Roman" w:eastAsia="Times New Roman" w:hAnsi="Times New Roman" w:cs="Times New Roman"/>
      <w:sz w:val="24"/>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4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058094">
      <w:bodyDiv w:val="1"/>
      <w:marLeft w:val="0"/>
      <w:marRight w:val="0"/>
      <w:marTop w:val="0"/>
      <w:marBottom w:val="0"/>
      <w:divBdr>
        <w:top w:val="none" w:sz="0" w:space="0" w:color="auto"/>
        <w:left w:val="none" w:sz="0" w:space="0" w:color="auto"/>
        <w:bottom w:val="none" w:sz="0" w:space="0" w:color="auto"/>
        <w:right w:val="none" w:sz="0" w:space="0" w:color="auto"/>
      </w:divBdr>
    </w:div>
    <w:div w:id="1223523124">
      <w:bodyDiv w:val="1"/>
      <w:marLeft w:val="0"/>
      <w:marRight w:val="0"/>
      <w:marTop w:val="0"/>
      <w:marBottom w:val="0"/>
      <w:divBdr>
        <w:top w:val="none" w:sz="0" w:space="0" w:color="auto"/>
        <w:left w:val="none" w:sz="0" w:space="0" w:color="auto"/>
        <w:bottom w:val="none" w:sz="0" w:space="0" w:color="auto"/>
        <w:right w:val="none" w:sz="0" w:space="0" w:color="auto"/>
      </w:divBdr>
    </w:div>
    <w:div w:id="1810397664">
      <w:bodyDiv w:val="1"/>
      <w:marLeft w:val="0"/>
      <w:marRight w:val="0"/>
      <w:marTop w:val="0"/>
      <w:marBottom w:val="0"/>
      <w:divBdr>
        <w:top w:val="none" w:sz="0" w:space="0" w:color="auto"/>
        <w:left w:val="none" w:sz="0" w:space="0" w:color="auto"/>
        <w:bottom w:val="none" w:sz="0" w:space="0" w:color="auto"/>
        <w:right w:val="none" w:sz="0" w:space="0" w:color="auto"/>
      </w:divBdr>
    </w:div>
    <w:div w:id="1863856148">
      <w:bodyDiv w:val="1"/>
      <w:marLeft w:val="0"/>
      <w:marRight w:val="0"/>
      <w:marTop w:val="0"/>
      <w:marBottom w:val="0"/>
      <w:divBdr>
        <w:top w:val="none" w:sz="0" w:space="0" w:color="auto"/>
        <w:left w:val="none" w:sz="0" w:space="0" w:color="auto"/>
        <w:bottom w:val="none" w:sz="0" w:space="0" w:color="auto"/>
        <w:right w:val="none" w:sz="0" w:space="0" w:color="auto"/>
      </w:divBdr>
    </w:div>
    <w:div w:id="202698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544</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2019-11-01T18:38:00Z</dcterms:created>
  <dcterms:modified xsi:type="dcterms:W3CDTF">2020-02-20T17:07:00Z</dcterms:modified>
</cp:coreProperties>
</file>