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CDC" w:rsidRDefault="00981CDC" w:rsidP="00981CDC">
      <w:r>
        <w:tab/>
      </w:r>
      <w:r>
        <w:tab/>
      </w:r>
      <w:r>
        <w:tab/>
      </w:r>
      <w:r>
        <w:tab/>
      </w:r>
      <w:r>
        <w:tab/>
      </w:r>
      <w:r>
        <w:tab/>
      </w:r>
      <w:r>
        <w:tab/>
      </w:r>
      <w:r>
        <w:tab/>
      </w:r>
      <w:r>
        <w:tab/>
      </w:r>
      <w:proofErr w:type="spellStart"/>
      <w:proofErr w:type="gramStart"/>
      <w:r>
        <w:t>Wisaruth</w:t>
      </w:r>
      <w:proofErr w:type="spellEnd"/>
      <w:r>
        <w:t xml:space="preserve">  </w:t>
      </w:r>
      <w:proofErr w:type="spellStart"/>
      <w:r>
        <w:t>Harnchonboth</w:t>
      </w:r>
      <w:proofErr w:type="spellEnd"/>
      <w:proofErr w:type="gramEnd"/>
    </w:p>
    <w:p w:rsidR="00981CDC" w:rsidRDefault="00981CDC" w:rsidP="00981CDC">
      <w:pPr>
        <w:ind w:left="7200"/>
      </w:pPr>
      <w:r>
        <w:t>5304641383</w:t>
      </w:r>
    </w:p>
    <w:p w:rsidR="00073944" w:rsidRDefault="0064771E" w:rsidP="0064771E">
      <w:pPr>
        <w:pStyle w:val="ListParagraph"/>
        <w:numPr>
          <w:ilvl w:val="0"/>
          <w:numId w:val="3"/>
        </w:numPr>
      </w:pPr>
      <w:r>
        <w:t xml:space="preserve">Amortization is the process of debt payments through installments, which each payment, the borrower has to pay the principal and interest, even though the amount of debt payment is the same but as time goes by, the amount of principal payment will increase but the amount of interest payment will decrease because the amount of interest payment will be calculated according to the remaining balance.  </w:t>
      </w:r>
      <w:r w:rsidR="00073944">
        <w:t>The down payment is the initial money that the borrower needs to pay so the higher amount of down payment has been made, the less cost of borrowing (interest rate) will be charged. Since the borrower has paid a lot of money up front so the chance of credit default will be less. For the loan duration, the lower the time of the payment, the less interest rate charged because the lender will receive the full amount of money quick so the chance of credit default is less.</w:t>
      </w:r>
    </w:p>
    <w:p w:rsidR="007A67D6" w:rsidRDefault="007A67D6" w:rsidP="007A67D6">
      <w:pPr>
        <w:pStyle w:val="ListParagraph"/>
      </w:pPr>
    </w:p>
    <w:p w:rsidR="0064771E" w:rsidRDefault="00073944" w:rsidP="0064771E">
      <w:pPr>
        <w:pStyle w:val="ListParagraph"/>
        <w:numPr>
          <w:ilvl w:val="0"/>
          <w:numId w:val="3"/>
        </w:numPr>
      </w:pPr>
      <w:r>
        <w:t>By having health insurance</w:t>
      </w:r>
      <w:r w:rsidR="006D62B9">
        <w:t xml:space="preserve">, it can guarantee you a medical expense for your illness based on insurance contract that you have made. Moreover, the health insurance company may even offer the medical checkup, vaccines etc. in order to make you feel comfortable with your health. For disability insurance, is the insurance that ensure the income against the risk that disability </w:t>
      </w:r>
      <w:r w:rsidR="007A67D6">
        <w:t xml:space="preserve">create a barrier for the workers to work. Mostly, the employer will do this insurance plan because it is much cheaper than doing the contract in individual.  </w:t>
      </w:r>
    </w:p>
    <w:p w:rsidR="007A67D6" w:rsidRDefault="007A67D6" w:rsidP="007A67D6">
      <w:pPr>
        <w:pStyle w:val="ListParagraph"/>
      </w:pPr>
    </w:p>
    <w:p w:rsidR="007A67D6" w:rsidRPr="00637FCB" w:rsidRDefault="007A67D6" w:rsidP="0064771E">
      <w:pPr>
        <w:pStyle w:val="ListParagraph"/>
        <w:numPr>
          <w:ilvl w:val="0"/>
          <w:numId w:val="3"/>
        </w:numPr>
        <w:rPr>
          <w:rFonts w:cstheme="minorHAnsi"/>
          <w:szCs w:val="22"/>
        </w:rPr>
      </w:pPr>
      <w:r>
        <w:t>Life insurance is the insurance that protect</w:t>
      </w:r>
      <w:r w:rsidR="00637FCB">
        <w:t xml:space="preserve"> the dependent of the buyer. Mostly the buyer’s intention of buying life insurance is to help his/her family in case of the family is very dependent on him/her. Therefore before buying a life insurance, </w:t>
      </w:r>
      <w:r w:rsidR="00637FCB" w:rsidRPr="00637FCB">
        <w:rPr>
          <w:rFonts w:cstheme="minorHAnsi"/>
          <w:color w:val="111111"/>
          <w:szCs w:val="22"/>
          <w:shd w:val="clear" w:color="auto" w:fill="FFFFFF"/>
        </w:rPr>
        <w:t>the buyer</w:t>
      </w:r>
      <w:r w:rsidR="00637FCB">
        <w:rPr>
          <w:rFonts w:cstheme="minorHAnsi"/>
          <w:color w:val="111111"/>
          <w:szCs w:val="22"/>
          <w:shd w:val="clear" w:color="auto" w:fill="FFFFFF"/>
        </w:rPr>
        <w:t xml:space="preserve"> should consider his/her</w:t>
      </w:r>
      <w:r w:rsidR="00637FCB" w:rsidRPr="00637FCB">
        <w:rPr>
          <w:rFonts w:cstheme="minorHAnsi"/>
          <w:color w:val="111111"/>
          <w:szCs w:val="22"/>
          <w:shd w:val="clear" w:color="auto" w:fill="FFFFFF"/>
        </w:rPr>
        <w:t xml:space="preserve"> financial situatio</w:t>
      </w:r>
      <w:r w:rsidR="00637FCB">
        <w:rPr>
          <w:rFonts w:cstheme="minorHAnsi"/>
          <w:color w:val="111111"/>
          <w:szCs w:val="22"/>
          <w:shd w:val="clear" w:color="auto" w:fill="FFFFFF"/>
        </w:rPr>
        <w:t>n and the standard of living that</w:t>
      </w:r>
      <w:r w:rsidR="00637FCB" w:rsidRPr="00637FCB">
        <w:rPr>
          <w:rFonts w:cstheme="minorHAnsi"/>
          <w:color w:val="111111"/>
          <w:szCs w:val="22"/>
          <w:shd w:val="clear" w:color="auto" w:fill="FFFFFF"/>
        </w:rPr>
        <w:t xml:space="preserve"> </w:t>
      </w:r>
      <w:r w:rsidR="00637FCB">
        <w:rPr>
          <w:rFonts w:cstheme="minorHAnsi"/>
          <w:color w:val="111111"/>
          <w:szCs w:val="22"/>
          <w:shd w:val="clear" w:color="auto" w:fill="FFFFFF"/>
        </w:rPr>
        <w:t xml:space="preserve">he/she </w:t>
      </w:r>
      <w:r w:rsidR="00637FCB" w:rsidRPr="00637FCB">
        <w:rPr>
          <w:rFonts w:cstheme="minorHAnsi"/>
          <w:color w:val="111111"/>
          <w:szCs w:val="22"/>
          <w:shd w:val="clear" w:color="auto" w:fill="FFFFFF"/>
        </w:rPr>
        <w:t>wants</w:t>
      </w:r>
      <w:r w:rsidR="00637FCB" w:rsidRPr="00637FCB">
        <w:rPr>
          <w:rFonts w:cstheme="minorHAnsi"/>
          <w:color w:val="111111"/>
          <w:szCs w:val="22"/>
          <w:shd w:val="clear" w:color="auto" w:fill="FFFFFF"/>
        </w:rPr>
        <w:t xml:space="preserve"> to maintain </w:t>
      </w:r>
      <w:r w:rsidR="00637FCB">
        <w:rPr>
          <w:rFonts w:cstheme="minorHAnsi"/>
          <w:color w:val="111111"/>
          <w:szCs w:val="22"/>
          <w:shd w:val="clear" w:color="auto" w:fill="FFFFFF"/>
        </w:rPr>
        <w:t>for families or dependents</w:t>
      </w:r>
      <w:r w:rsidR="00637FCB" w:rsidRPr="00637FCB">
        <w:rPr>
          <w:rFonts w:cstheme="minorHAnsi"/>
          <w:color w:val="111111"/>
          <w:szCs w:val="22"/>
          <w:shd w:val="clear" w:color="auto" w:fill="FFFFFF"/>
        </w:rPr>
        <w:t>.</w:t>
      </w:r>
      <w:r w:rsidR="00637FCB">
        <w:rPr>
          <w:rFonts w:cstheme="minorHAnsi"/>
          <w:szCs w:val="22"/>
        </w:rPr>
        <w:t xml:space="preserve"> For example, </w:t>
      </w:r>
      <w:r w:rsidR="00637FCB">
        <w:rPr>
          <w:rFonts w:cstheme="minorHAnsi"/>
          <w:color w:val="111111"/>
          <w:szCs w:val="22"/>
          <w:shd w:val="clear" w:color="auto" w:fill="FFFFFF"/>
        </w:rPr>
        <w:t>Will there be enough</w:t>
      </w:r>
      <w:r w:rsidR="00637FCB" w:rsidRPr="00637FCB">
        <w:rPr>
          <w:rFonts w:cstheme="minorHAnsi"/>
          <w:color w:val="111111"/>
          <w:szCs w:val="22"/>
          <w:shd w:val="clear" w:color="auto" w:fill="FFFFFF"/>
        </w:rPr>
        <w:t xml:space="preserve"> funds for future or ongoing expenses such as daycare, mortgage payments and college?</w:t>
      </w:r>
    </w:p>
    <w:p w:rsidR="00637FCB" w:rsidRPr="00637FCB" w:rsidRDefault="00637FCB" w:rsidP="00637FCB">
      <w:pPr>
        <w:pStyle w:val="ListParagraph"/>
        <w:rPr>
          <w:rFonts w:cstheme="minorHAnsi"/>
          <w:szCs w:val="22"/>
        </w:rPr>
      </w:pPr>
    </w:p>
    <w:p w:rsidR="00981CDC" w:rsidRPr="00981CDC" w:rsidRDefault="00637FCB" w:rsidP="00981CDC">
      <w:pPr>
        <w:pStyle w:val="ListParagraph"/>
        <w:numPr>
          <w:ilvl w:val="0"/>
          <w:numId w:val="3"/>
        </w:numPr>
        <w:rPr>
          <w:rFonts w:cstheme="minorHAnsi"/>
          <w:szCs w:val="22"/>
        </w:rPr>
      </w:pPr>
      <w:r w:rsidRPr="00981CDC">
        <w:rPr>
          <w:rFonts w:cstheme="minorHAnsi"/>
          <w:szCs w:val="22"/>
        </w:rPr>
        <w:t>The Martins need to know the concept of the portfolio diversification. In their case</w:t>
      </w:r>
      <w:r w:rsidR="00981CDC" w:rsidRPr="00981CDC">
        <w:rPr>
          <w:rFonts w:cstheme="minorHAnsi"/>
          <w:szCs w:val="22"/>
        </w:rPr>
        <w:t>, t</w:t>
      </w:r>
      <w:r w:rsidRPr="00981CDC">
        <w:rPr>
          <w:rFonts w:cstheme="minorHAnsi"/>
          <w:szCs w:val="22"/>
        </w:rPr>
        <w:t>hey only invest in high</w:t>
      </w:r>
      <w:r w:rsidR="00981CDC" w:rsidRPr="00981CDC">
        <w:rPr>
          <w:rFonts w:cstheme="minorHAnsi"/>
          <w:szCs w:val="22"/>
        </w:rPr>
        <w:t>-</w:t>
      </w:r>
      <w:r w:rsidRPr="00981CDC">
        <w:rPr>
          <w:rFonts w:cstheme="minorHAnsi"/>
          <w:szCs w:val="22"/>
        </w:rPr>
        <w:t>tech stocks, which</w:t>
      </w:r>
      <w:r w:rsidR="00981CDC" w:rsidRPr="00981CDC">
        <w:rPr>
          <w:rFonts w:cstheme="minorHAnsi"/>
          <w:szCs w:val="22"/>
        </w:rPr>
        <w:t xml:space="preserve"> is too </w:t>
      </w:r>
      <w:r w:rsidR="00981CDC">
        <w:rPr>
          <w:rFonts w:cstheme="minorHAnsi"/>
          <w:szCs w:val="22"/>
        </w:rPr>
        <w:t>risky for them in terms of investment</w:t>
      </w:r>
      <w:r w:rsidR="00981CDC" w:rsidRPr="00981CDC">
        <w:rPr>
          <w:rFonts w:cstheme="minorHAnsi"/>
          <w:szCs w:val="22"/>
        </w:rPr>
        <w:t xml:space="preserve"> </w:t>
      </w:r>
      <w:r w:rsidR="00981CDC">
        <w:rPr>
          <w:rFonts w:cstheme="minorHAnsi"/>
          <w:szCs w:val="22"/>
        </w:rPr>
        <w:t>because something happen and it creates bad effects on this sector (high tech sector), it would lead to a lot of reduction in the Martins portfolio’s value. Therefore, the Martins should invest in something else in order to diversify their portfolio meaning that if the same situation happens, there would create the offset the loss in high tech stock value. Even though, the portfolio diversification may lead to lower return</w:t>
      </w:r>
      <w:r w:rsidR="007A17C6">
        <w:rPr>
          <w:rFonts w:cstheme="minorHAnsi"/>
          <w:szCs w:val="22"/>
        </w:rPr>
        <w:t xml:space="preserve">, it </w:t>
      </w:r>
      <w:bookmarkStart w:id="0" w:name="_GoBack"/>
      <w:bookmarkEnd w:id="0"/>
      <w:r w:rsidR="007A17C6">
        <w:rPr>
          <w:rFonts w:cstheme="minorHAnsi"/>
          <w:szCs w:val="22"/>
        </w:rPr>
        <w:t xml:space="preserve">creates a lower risk as well. </w:t>
      </w:r>
      <w:r w:rsidR="00981CDC">
        <w:rPr>
          <w:rFonts w:cstheme="minorHAnsi"/>
          <w:szCs w:val="22"/>
        </w:rPr>
        <w:t xml:space="preserve"> </w:t>
      </w:r>
    </w:p>
    <w:sectPr w:rsidR="00981CDC" w:rsidRPr="00981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A31BC"/>
    <w:multiLevelType w:val="hybridMultilevel"/>
    <w:tmpl w:val="C43CA8C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3BE025D"/>
    <w:multiLevelType w:val="hybridMultilevel"/>
    <w:tmpl w:val="6B201646"/>
    <w:lvl w:ilvl="0" w:tplc="C51082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9341543"/>
    <w:multiLevelType w:val="hybridMultilevel"/>
    <w:tmpl w:val="80387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71E"/>
    <w:rsid w:val="00073944"/>
    <w:rsid w:val="00283647"/>
    <w:rsid w:val="00637FCB"/>
    <w:rsid w:val="0064771E"/>
    <w:rsid w:val="0067671B"/>
    <w:rsid w:val="006D62B9"/>
    <w:rsid w:val="007A17C6"/>
    <w:rsid w:val="007A67D6"/>
    <w:rsid w:val="00981CD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71E"/>
    <w:pPr>
      <w:ind w:left="720"/>
      <w:contextualSpacing/>
    </w:pPr>
  </w:style>
  <w:style w:type="character" w:customStyle="1" w:styleId="apple-converted-space">
    <w:name w:val="apple-converted-space"/>
    <w:basedOn w:val="DefaultParagraphFont"/>
    <w:rsid w:val="00637F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71E"/>
    <w:pPr>
      <w:ind w:left="720"/>
      <w:contextualSpacing/>
    </w:pPr>
  </w:style>
  <w:style w:type="character" w:customStyle="1" w:styleId="apple-converted-space">
    <w:name w:val="apple-converted-space"/>
    <w:basedOn w:val="DefaultParagraphFont"/>
    <w:rsid w:val="00637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multi</dc:creator>
  <cp:keywords/>
  <dc:description/>
  <cp:lastModifiedBy>multi</cp:lastModifiedBy>
  <cp:revision>1</cp:revision>
  <dcterms:created xsi:type="dcterms:W3CDTF">2014-03-21T09:06:00Z</dcterms:created>
  <dcterms:modified xsi:type="dcterms:W3CDTF">2014-03-21T10:12:00Z</dcterms:modified>
</cp:coreProperties>
</file>