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53712" w:rsidRPr="006E3DC5" w:rsidRDefault="001E614C">
      <w:pPr>
        <w:rPr>
          <w:sz w:val="24"/>
          <w:szCs w:val="24"/>
        </w:rPr>
      </w:pPr>
      <w:r w:rsidRPr="006E3DC5">
        <w:rPr>
          <w:sz w:val="24"/>
          <w:szCs w:val="24"/>
        </w:rPr>
        <w:t>Assignment 6</w:t>
      </w:r>
    </w:p>
    <w:p w:rsidR="001E614C" w:rsidRPr="006E3DC5" w:rsidRDefault="001E614C">
      <w:pPr>
        <w:rPr>
          <w:sz w:val="24"/>
          <w:szCs w:val="24"/>
        </w:rPr>
      </w:pPr>
      <w:r w:rsidRPr="006E3DC5">
        <w:rPr>
          <w:sz w:val="24"/>
          <w:szCs w:val="24"/>
        </w:rPr>
        <w:t xml:space="preserve">Retirement planning </w:t>
      </w:r>
    </w:p>
    <w:p w:rsidR="001E614C" w:rsidRPr="006E3DC5" w:rsidRDefault="001E614C" w:rsidP="001E614C">
      <w:pPr>
        <w:pStyle w:val="ListParagraph"/>
        <w:numPr>
          <w:ilvl w:val="0"/>
          <w:numId w:val="1"/>
        </w:numPr>
        <w:rPr>
          <w:sz w:val="24"/>
          <w:szCs w:val="24"/>
        </w:rPr>
      </w:pPr>
      <w:r w:rsidRPr="006E3DC5">
        <w:rPr>
          <w:sz w:val="24"/>
          <w:szCs w:val="24"/>
        </w:rPr>
        <w:t>What types of expenses can be lowered or eliminated during retirement?</w:t>
      </w:r>
    </w:p>
    <w:p w:rsidR="001E614C" w:rsidRPr="006E3DC5" w:rsidRDefault="001E614C" w:rsidP="001E614C">
      <w:pPr>
        <w:pStyle w:val="ListParagraph"/>
        <w:numPr>
          <w:ilvl w:val="0"/>
          <w:numId w:val="2"/>
        </w:numPr>
        <w:rPr>
          <w:sz w:val="24"/>
          <w:szCs w:val="24"/>
        </w:rPr>
      </w:pPr>
      <w:r w:rsidRPr="006E3DC5">
        <w:rPr>
          <w:sz w:val="24"/>
          <w:szCs w:val="24"/>
        </w:rPr>
        <w:t>Food expense</w:t>
      </w:r>
    </w:p>
    <w:p w:rsidR="001E614C" w:rsidRPr="006E3DC5" w:rsidRDefault="001E614C" w:rsidP="001E614C">
      <w:pPr>
        <w:pStyle w:val="ListParagraph"/>
        <w:numPr>
          <w:ilvl w:val="0"/>
          <w:numId w:val="2"/>
        </w:numPr>
        <w:rPr>
          <w:sz w:val="24"/>
          <w:szCs w:val="24"/>
        </w:rPr>
      </w:pPr>
      <w:r w:rsidRPr="006E3DC5">
        <w:rPr>
          <w:sz w:val="24"/>
          <w:szCs w:val="24"/>
        </w:rPr>
        <w:t>Utility expense</w:t>
      </w:r>
    </w:p>
    <w:p w:rsidR="001E614C" w:rsidRPr="006E3DC5" w:rsidRDefault="001E614C" w:rsidP="001E614C">
      <w:pPr>
        <w:pStyle w:val="ListParagraph"/>
        <w:numPr>
          <w:ilvl w:val="0"/>
          <w:numId w:val="2"/>
        </w:numPr>
        <w:rPr>
          <w:sz w:val="24"/>
          <w:szCs w:val="24"/>
        </w:rPr>
      </w:pPr>
      <w:r w:rsidRPr="006E3DC5">
        <w:rPr>
          <w:sz w:val="24"/>
          <w:szCs w:val="24"/>
        </w:rPr>
        <w:t>Transportation expense</w:t>
      </w:r>
    </w:p>
    <w:p w:rsidR="001E614C" w:rsidRPr="006E3DC5" w:rsidRDefault="001E614C" w:rsidP="001E614C">
      <w:pPr>
        <w:pStyle w:val="ListParagraph"/>
        <w:numPr>
          <w:ilvl w:val="0"/>
          <w:numId w:val="2"/>
        </w:numPr>
        <w:rPr>
          <w:sz w:val="24"/>
          <w:szCs w:val="24"/>
        </w:rPr>
      </w:pPr>
      <w:r w:rsidRPr="006E3DC5">
        <w:rPr>
          <w:sz w:val="24"/>
          <w:szCs w:val="24"/>
        </w:rPr>
        <w:t>Tax expense</w:t>
      </w:r>
    </w:p>
    <w:p w:rsidR="001E614C" w:rsidRPr="006E3DC5" w:rsidRDefault="001E614C" w:rsidP="001E614C">
      <w:pPr>
        <w:pStyle w:val="ListParagraph"/>
        <w:numPr>
          <w:ilvl w:val="0"/>
          <w:numId w:val="1"/>
        </w:numPr>
        <w:rPr>
          <w:sz w:val="24"/>
          <w:szCs w:val="24"/>
        </w:rPr>
      </w:pPr>
      <w:r w:rsidRPr="006E3DC5">
        <w:rPr>
          <w:sz w:val="24"/>
          <w:szCs w:val="24"/>
        </w:rPr>
        <w:t>What types of expenses might increase during retirement?</w:t>
      </w:r>
    </w:p>
    <w:p w:rsidR="00C44D71" w:rsidRPr="006E3DC5" w:rsidRDefault="006F4DB2" w:rsidP="006F4DB2">
      <w:pPr>
        <w:pStyle w:val="ListParagraph"/>
        <w:numPr>
          <w:ilvl w:val="0"/>
          <w:numId w:val="9"/>
        </w:numPr>
        <w:rPr>
          <w:sz w:val="24"/>
          <w:szCs w:val="24"/>
        </w:rPr>
      </w:pPr>
      <w:r w:rsidRPr="006E3DC5">
        <w:rPr>
          <w:sz w:val="24"/>
          <w:szCs w:val="24"/>
        </w:rPr>
        <w:t>Traveling expense</w:t>
      </w:r>
    </w:p>
    <w:p w:rsidR="006F4DB2" w:rsidRPr="006E3DC5" w:rsidRDefault="006F4DB2" w:rsidP="006F4DB2">
      <w:pPr>
        <w:pStyle w:val="ListParagraph"/>
        <w:numPr>
          <w:ilvl w:val="0"/>
          <w:numId w:val="9"/>
        </w:numPr>
        <w:rPr>
          <w:sz w:val="24"/>
          <w:szCs w:val="24"/>
        </w:rPr>
      </w:pPr>
      <w:r w:rsidRPr="006E3DC5">
        <w:rPr>
          <w:sz w:val="24"/>
          <w:szCs w:val="24"/>
        </w:rPr>
        <w:t>Shopping expense</w:t>
      </w:r>
    </w:p>
    <w:p w:rsidR="006F4DB2" w:rsidRPr="006E3DC5" w:rsidRDefault="006F4DB2" w:rsidP="006F4DB2">
      <w:pPr>
        <w:pStyle w:val="ListParagraph"/>
        <w:numPr>
          <w:ilvl w:val="0"/>
          <w:numId w:val="9"/>
        </w:numPr>
        <w:rPr>
          <w:sz w:val="24"/>
          <w:szCs w:val="24"/>
        </w:rPr>
      </w:pPr>
      <w:r w:rsidRPr="006E3DC5">
        <w:rPr>
          <w:sz w:val="24"/>
          <w:szCs w:val="24"/>
        </w:rPr>
        <w:t>Healthcare/medical expense</w:t>
      </w:r>
    </w:p>
    <w:p w:rsidR="006F4DB2" w:rsidRPr="006E3DC5" w:rsidRDefault="006F4DB2" w:rsidP="006F4DB2">
      <w:pPr>
        <w:pStyle w:val="ListParagraph"/>
        <w:numPr>
          <w:ilvl w:val="0"/>
          <w:numId w:val="1"/>
        </w:numPr>
        <w:rPr>
          <w:sz w:val="24"/>
          <w:szCs w:val="24"/>
        </w:rPr>
      </w:pPr>
      <w:r w:rsidRPr="006E3DC5">
        <w:rPr>
          <w:sz w:val="24"/>
          <w:szCs w:val="24"/>
        </w:rPr>
        <w:t>Explain the difference between a defined-contribution and defined benefit plan.</w:t>
      </w:r>
    </w:p>
    <w:p w:rsidR="006F4DB2" w:rsidRPr="006F4DB2" w:rsidRDefault="006F4DB2" w:rsidP="006F4DB2">
      <w:pPr>
        <w:ind w:left="360"/>
      </w:pPr>
      <w:r w:rsidRPr="006E3DC5">
        <w:rPr>
          <w:sz w:val="24"/>
          <w:szCs w:val="24"/>
        </w:rPr>
        <w:t>Defined</w:t>
      </w:r>
      <w:r w:rsidR="001B7855" w:rsidRPr="006E3DC5">
        <w:rPr>
          <w:sz w:val="24"/>
          <w:szCs w:val="24"/>
        </w:rPr>
        <w:t xml:space="preserve"> benefit plan is the plan or agreement that company will pay the partial amount of salary to employee after retirement based on salary, number of working years and etc</w:t>
      </w:r>
      <w:r w:rsidR="00073628" w:rsidRPr="006E3DC5">
        <w:rPr>
          <w:sz w:val="24"/>
          <w:szCs w:val="24"/>
        </w:rPr>
        <w:t xml:space="preserve">. Company have to bare risk while provide the defined benefit plan to their employee that make company have more administration cost. In contrast, for the defined-contributed plan, company provide a fund that let their employee be participate in, so that when employee retired they receive the big amount money to spend during their retirement. The growth rate of the fund or return </w:t>
      </w:r>
      <w:r w:rsidR="006E3DC5" w:rsidRPr="006E3DC5">
        <w:rPr>
          <w:sz w:val="24"/>
          <w:szCs w:val="24"/>
        </w:rPr>
        <w:t>that employee receive depend on performance of the fund. Therefore, company</w:t>
      </w:r>
      <w:r w:rsidR="00073628" w:rsidRPr="006E3DC5">
        <w:rPr>
          <w:sz w:val="24"/>
          <w:szCs w:val="24"/>
        </w:rPr>
        <w:t xml:space="preserve"> </w:t>
      </w:r>
      <w:r w:rsidR="006E3DC5" w:rsidRPr="006E3DC5">
        <w:rPr>
          <w:sz w:val="24"/>
          <w:szCs w:val="24"/>
        </w:rPr>
        <w:t>do not have to bare any risk, but only employee that have to manage their own risk whether the amount that they receive after retirement is enough until their entire life or not.</w:t>
      </w:r>
      <w:r w:rsidR="006E3DC5">
        <w:t xml:space="preserve"> </w:t>
      </w:r>
    </w:p>
    <w:p w:rsidR="00C44D71" w:rsidRDefault="00C44D71">
      <w:pPr>
        <w:rPr>
          <w:rFonts w:ascii="Trebuchet MS" w:hAnsi="Trebuchet MS"/>
          <w:color w:val="000000"/>
          <w:sz w:val="21"/>
          <w:szCs w:val="21"/>
          <w:shd w:val="clear" w:color="auto" w:fill="F7F7F7"/>
        </w:rPr>
      </w:pPr>
      <w:r>
        <w:rPr>
          <w:rFonts w:ascii="Trebuchet MS" w:hAnsi="Trebuchet MS"/>
          <w:color w:val="000000"/>
          <w:sz w:val="21"/>
          <w:szCs w:val="21"/>
          <w:shd w:val="clear" w:color="auto" w:fill="F7F7F7"/>
        </w:rPr>
        <w:br w:type="page"/>
      </w:r>
      <w:bookmarkStart w:id="0" w:name="_GoBack"/>
      <w:bookmarkEnd w:id="0"/>
    </w:p>
    <w:p w:rsidR="001E614C" w:rsidRDefault="00C44D71" w:rsidP="001E614C">
      <w:pPr>
        <w:pStyle w:val="ListParagraph"/>
        <w:numPr>
          <w:ilvl w:val="0"/>
          <w:numId w:val="6"/>
        </w:numPr>
      </w:pPr>
      <w:r>
        <w:rPr>
          <w:rFonts w:ascii="Trebuchet MS" w:hAnsi="Trebuchet MS"/>
          <w:color w:val="000000"/>
          <w:sz w:val="21"/>
          <w:szCs w:val="21"/>
          <w:shd w:val="clear" w:color="auto" w:fill="F7F7F7"/>
        </w:rPr>
        <w:lastRenderedPageBreak/>
        <w:t>What types of expenses might increase during retirement? What types of expenses might increase during retirement? What types of expenses might increase during retirement? What types of expenses might increase during retirement? What types of expenses might increase during retirement? What types of expenses might increase during retirement? What types of expenses might increase during retirement? What types of expenses might increase during retirement? What types of expenses might increase during retirement? What types of expenses might increase during retirement? What types of expenses might increase during retirement? What types of expenses might increase during retirement? </w:t>
      </w:r>
    </w:p>
    <w:sectPr w:rsidR="001E614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A2E89"/>
    <w:multiLevelType w:val="hybridMultilevel"/>
    <w:tmpl w:val="DD3846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1D666A4"/>
    <w:multiLevelType w:val="hybridMultilevel"/>
    <w:tmpl w:val="D5EEA97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2165650C"/>
    <w:multiLevelType w:val="hybridMultilevel"/>
    <w:tmpl w:val="79B489A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302C52EF"/>
    <w:multiLevelType w:val="hybridMultilevel"/>
    <w:tmpl w:val="E4007D6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3EFE53D7"/>
    <w:multiLevelType w:val="hybridMultilevel"/>
    <w:tmpl w:val="506CCD4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437235F0"/>
    <w:multiLevelType w:val="hybridMultilevel"/>
    <w:tmpl w:val="D40E95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3F64EF0"/>
    <w:multiLevelType w:val="hybridMultilevel"/>
    <w:tmpl w:val="4074FD8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562105B6"/>
    <w:multiLevelType w:val="hybridMultilevel"/>
    <w:tmpl w:val="848460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2CB5877"/>
    <w:multiLevelType w:val="hybridMultilevel"/>
    <w:tmpl w:val="1E82CD0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793A7D61"/>
    <w:multiLevelType w:val="hybridMultilevel"/>
    <w:tmpl w:val="87D6C23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5"/>
  </w:num>
  <w:num w:numId="2">
    <w:abstractNumId w:val="8"/>
  </w:num>
  <w:num w:numId="3">
    <w:abstractNumId w:val="6"/>
  </w:num>
  <w:num w:numId="4">
    <w:abstractNumId w:val="7"/>
  </w:num>
  <w:num w:numId="5">
    <w:abstractNumId w:val="1"/>
  </w:num>
  <w:num w:numId="6">
    <w:abstractNumId w:val="4"/>
  </w:num>
  <w:num w:numId="7">
    <w:abstractNumId w:val="2"/>
  </w:num>
  <w:num w:numId="8">
    <w:abstractNumId w:val="0"/>
  </w:num>
  <w:num w:numId="9">
    <w:abstractNumId w:val="9"/>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614C"/>
    <w:rsid w:val="00073628"/>
    <w:rsid w:val="001B7855"/>
    <w:rsid w:val="001E614C"/>
    <w:rsid w:val="00301E4C"/>
    <w:rsid w:val="006E3DC5"/>
    <w:rsid w:val="006F4DB2"/>
    <w:rsid w:val="00953712"/>
    <w:rsid w:val="00C44D71"/>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50B343"/>
  <w15:chartTrackingRefBased/>
  <w15:docId w15:val="{995794FC-1064-45D4-A4AC-B8493EAFA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E614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89</TotalTime>
  <Pages>2</Pages>
  <Words>278</Words>
  <Characters>1590</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1</cp:revision>
  <dcterms:created xsi:type="dcterms:W3CDTF">2018-05-18T10:53:00Z</dcterms:created>
  <dcterms:modified xsi:type="dcterms:W3CDTF">2018-05-18T12:22:00Z</dcterms:modified>
</cp:coreProperties>
</file>