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6FB6" w:rsidRDefault="00D36FB6" w:rsidP="00D36FB6">
      <w:pPr>
        <w:jc w:val="right"/>
        <w:rPr>
          <w:rFonts w:ascii="Times New Roman" w:hAnsi="Times New Roman" w:cs="Times New Roman"/>
          <w:color w:val="000000"/>
          <w:sz w:val="32"/>
          <w:szCs w:val="32"/>
          <w:shd w:val="clear" w:color="auto" w:fill="F7F7F7"/>
        </w:rPr>
      </w:pPr>
      <w:r>
        <w:rPr>
          <w:rFonts w:ascii="Times New Roman" w:hAnsi="Times New Roman" w:cs="Times New Roman"/>
          <w:color w:val="000000"/>
          <w:sz w:val="32"/>
          <w:szCs w:val="32"/>
          <w:shd w:val="clear" w:color="auto" w:fill="F7F7F7"/>
        </w:rPr>
        <w:t>FN281</w:t>
      </w:r>
    </w:p>
    <w:p w:rsidR="00D36FB6" w:rsidRDefault="00D36FB6" w:rsidP="00D36FB6">
      <w:pPr>
        <w:jc w:val="right"/>
        <w:rPr>
          <w:rFonts w:ascii="Times New Roman" w:hAnsi="Times New Roman" w:cs="Times New Roman"/>
          <w:color w:val="000000"/>
          <w:sz w:val="32"/>
          <w:szCs w:val="32"/>
          <w:shd w:val="clear" w:color="auto" w:fill="F7F7F7"/>
        </w:rPr>
      </w:pPr>
      <w:r>
        <w:rPr>
          <w:rFonts w:ascii="Times New Roman" w:hAnsi="Times New Roman" w:cs="Times New Roman"/>
          <w:color w:val="000000"/>
          <w:sz w:val="32"/>
          <w:szCs w:val="32"/>
          <w:shd w:val="clear" w:color="auto" w:fill="F7F7F7"/>
        </w:rPr>
        <w:t>5904641890</w:t>
      </w:r>
    </w:p>
    <w:p w:rsidR="00D36FB6" w:rsidRDefault="00D36FB6" w:rsidP="00D36FB6">
      <w:pPr>
        <w:jc w:val="right"/>
        <w:rPr>
          <w:rFonts w:ascii="Times New Roman" w:hAnsi="Times New Roman" w:cs="Times New Roman"/>
          <w:color w:val="000000"/>
          <w:sz w:val="32"/>
          <w:szCs w:val="32"/>
          <w:shd w:val="clear" w:color="auto" w:fill="F7F7F7"/>
        </w:rPr>
      </w:pPr>
      <w:r>
        <w:rPr>
          <w:rFonts w:ascii="Times New Roman" w:hAnsi="Times New Roman" w:cs="Times New Roman"/>
          <w:color w:val="000000"/>
          <w:sz w:val="32"/>
          <w:szCs w:val="32"/>
          <w:shd w:val="clear" w:color="auto" w:fill="F7F7F7"/>
        </w:rPr>
        <w:t>Sutipat Tiyapanitkun</w:t>
      </w:r>
    </w:p>
    <w:p w:rsidR="0047565A" w:rsidRPr="0047565A" w:rsidRDefault="0047565A" w:rsidP="0047565A">
      <w:pPr>
        <w:rPr>
          <w:rFonts w:ascii="Times New Roman" w:hAnsi="Times New Roman" w:cs="Times New Roman"/>
          <w:sz w:val="32"/>
          <w:szCs w:val="32"/>
        </w:rPr>
      </w:pPr>
      <w:r w:rsidRPr="0047565A">
        <w:rPr>
          <w:rFonts w:ascii="Times New Roman" w:hAnsi="Times New Roman" w:cs="Times New Roman"/>
          <w:color w:val="000000"/>
          <w:sz w:val="32"/>
          <w:szCs w:val="32"/>
          <w:shd w:val="clear" w:color="auto" w:fill="F7F7F7"/>
        </w:rPr>
        <w:t>1.       Explain what amortization is and how a down payment and loan duration impact it. </w:t>
      </w:r>
    </w:p>
    <w:p w:rsidR="00977280" w:rsidRDefault="0047565A" w:rsidP="0047565A">
      <w:pPr>
        <w:rPr>
          <w:rFonts w:ascii="Times New Roman" w:hAnsi="Times New Roman" w:cs="Times New Roman"/>
          <w:sz w:val="24"/>
          <w:szCs w:val="24"/>
        </w:rPr>
      </w:pPr>
      <w:r>
        <w:rPr>
          <w:rFonts w:ascii="Times New Roman" w:hAnsi="Times New Roman" w:cs="Times New Roman"/>
          <w:sz w:val="24"/>
          <w:szCs w:val="24"/>
        </w:rPr>
        <w:tab/>
      </w:r>
      <w:r w:rsidRPr="0047565A">
        <w:rPr>
          <w:rFonts w:ascii="Times New Roman" w:hAnsi="Times New Roman" w:cs="Times New Roman"/>
          <w:sz w:val="32"/>
          <w:szCs w:val="32"/>
        </w:rPr>
        <w:t>Ans</w:t>
      </w:r>
      <w:r>
        <w:rPr>
          <w:rFonts w:ascii="Times New Roman" w:hAnsi="Times New Roman" w:cs="Times New Roman"/>
          <w:sz w:val="32"/>
          <w:szCs w:val="32"/>
        </w:rPr>
        <w:t>wer</w:t>
      </w:r>
      <w:r w:rsidRPr="00977280">
        <w:rPr>
          <w:rFonts w:ascii="Times New Roman" w:hAnsi="Times New Roman" w:cs="Times New Roman"/>
          <w:sz w:val="24"/>
          <w:szCs w:val="24"/>
        </w:rPr>
        <w:t>:</w:t>
      </w:r>
      <w:r w:rsidR="00977280" w:rsidRPr="00977280">
        <w:rPr>
          <w:rFonts w:ascii="Times New Roman" w:hAnsi="Times New Roman" w:cs="Times New Roman"/>
          <w:sz w:val="24"/>
          <w:szCs w:val="24"/>
        </w:rPr>
        <w:t xml:space="preserve"> Amortization is the decrease in the loan balance due to payments made over a period of time. A down payment serve as to help in the decrease of money a person has to request for a loan. Resulting in the payments and loan period to be less. Loan duration is part of amortization as it explains how long the loan is for. The higher the minimum set payment amount</w:t>
      </w:r>
      <w:r w:rsidR="00977280">
        <w:rPr>
          <w:rFonts w:ascii="Times New Roman" w:hAnsi="Times New Roman" w:cs="Times New Roman"/>
          <w:sz w:val="24"/>
          <w:szCs w:val="24"/>
        </w:rPr>
        <w:t>, the shorter</w:t>
      </w:r>
      <w:r w:rsidR="00977280" w:rsidRPr="00977280">
        <w:rPr>
          <w:rFonts w:ascii="Times New Roman" w:hAnsi="Times New Roman" w:cs="Times New Roman"/>
          <w:sz w:val="24"/>
          <w:szCs w:val="24"/>
        </w:rPr>
        <w:t xml:space="preserve"> the loan duration. </w:t>
      </w:r>
    </w:p>
    <w:p w:rsidR="00911A10" w:rsidRDefault="00911A10" w:rsidP="0047565A">
      <w:pPr>
        <w:rPr>
          <w:rFonts w:ascii="Times New Roman" w:hAnsi="Times New Roman" w:cs="Times New Roman"/>
          <w:sz w:val="24"/>
          <w:szCs w:val="24"/>
        </w:rPr>
      </w:pPr>
    </w:p>
    <w:p w:rsidR="00977280" w:rsidRDefault="00977280" w:rsidP="0047565A">
      <w:pPr>
        <w:rPr>
          <w:rFonts w:ascii="Times New Roman" w:hAnsi="Times New Roman" w:cs="Times New Roman"/>
          <w:color w:val="000000"/>
          <w:sz w:val="32"/>
          <w:szCs w:val="32"/>
          <w:shd w:val="clear" w:color="auto" w:fill="F7F7F7"/>
        </w:rPr>
      </w:pPr>
      <w:r w:rsidRPr="00977280">
        <w:rPr>
          <w:rFonts w:ascii="Times New Roman" w:hAnsi="Times New Roman" w:cs="Times New Roman"/>
          <w:color w:val="000000"/>
          <w:sz w:val="32"/>
          <w:szCs w:val="32"/>
          <w:shd w:val="clear" w:color="auto" w:fill="F7F7F7"/>
        </w:rPr>
        <w:t>2.       What is the importance of health insurance and disability insurance in personal financial planning?</w:t>
      </w:r>
    </w:p>
    <w:p w:rsidR="00911A10" w:rsidRDefault="00977280" w:rsidP="0047565A">
      <w:pPr>
        <w:rPr>
          <w:rFonts w:ascii="Times New Roman" w:hAnsi="Times New Roman" w:cs="Times New Roman"/>
          <w:color w:val="000000"/>
          <w:sz w:val="28"/>
          <w:shd w:val="clear" w:color="auto" w:fill="F7F7F7"/>
        </w:rPr>
      </w:pPr>
      <w:r>
        <w:rPr>
          <w:rFonts w:ascii="Times New Roman" w:hAnsi="Times New Roman" w:cs="Times New Roman"/>
          <w:color w:val="000000"/>
          <w:sz w:val="32"/>
          <w:szCs w:val="32"/>
          <w:shd w:val="clear" w:color="auto" w:fill="F7F7F7"/>
        </w:rPr>
        <w:tab/>
        <w:t xml:space="preserve">Answer: </w:t>
      </w:r>
      <w:r>
        <w:rPr>
          <w:rFonts w:ascii="Times New Roman" w:hAnsi="Times New Roman" w:cs="Times New Roman"/>
          <w:color w:val="000000"/>
          <w:sz w:val="28"/>
          <w:shd w:val="clear" w:color="auto" w:fill="F7F7F7"/>
        </w:rPr>
        <w:t xml:space="preserve">As both insurance plays a role in safeguarding our </w:t>
      </w:r>
      <w:r w:rsidR="00911A10">
        <w:rPr>
          <w:rFonts w:ascii="Times New Roman" w:hAnsi="Times New Roman" w:cs="Times New Roman"/>
          <w:color w:val="000000"/>
          <w:sz w:val="28"/>
          <w:shd w:val="clear" w:color="auto" w:fill="F7F7F7"/>
        </w:rPr>
        <w:t>family’s</w:t>
      </w:r>
      <w:r>
        <w:rPr>
          <w:rFonts w:ascii="Times New Roman" w:hAnsi="Times New Roman" w:cs="Times New Roman"/>
          <w:color w:val="000000"/>
          <w:sz w:val="28"/>
          <w:shd w:val="clear" w:color="auto" w:fill="F7F7F7"/>
        </w:rPr>
        <w:t xml:space="preserve"> economic se</w:t>
      </w:r>
      <w:r w:rsidR="00911A10">
        <w:rPr>
          <w:rFonts w:ascii="Times New Roman" w:hAnsi="Times New Roman" w:cs="Times New Roman"/>
          <w:color w:val="000000"/>
          <w:sz w:val="28"/>
          <w:shd w:val="clear" w:color="auto" w:fill="F7F7F7"/>
        </w:rPr>
        <w:t>curity. Anything could happen at any time and by having this insurance it allows us to suffer a lesser loss. Risk-adverse.</w:t>
      </w:r>
    </w:p>
    <w:p w:rsidR="00911A10" w:rsidRDefault="00911A10" w:rsidP="0047565A">
      <w:pPr>
        <w:rPr>
          <w:rFonts w:ascii="Times New Roman" w:hAnsi="Times New Roman" w:cs="Times New Roman"/>
          <w:color w:val="000000"/>
          <w:sz w:val="28"/>
          <w:shd w:val="clear" w:color="auto" w:fill="F7F7F7"/>
        </w:rPr>
      </w:pPr>
    </w:p>
    <w:p w:rsidR="00911A10" w:rsidRDefault="00911A10" w:rsidP="0047565A">
      <w:pPr>
        <w:rPr>
          <w:rFonts w:ascii="Times New Roman" w:hAnsi="Times New Roman" w:cs="Times New Roman"/>
          <w:color w:val="000000"/>
          <w:sz w:val="32"/>
          <w:szCs w:val="32"/>
          <w:shd w:val="clear" w:color="auto" w:fill="F7F7F7"/>
        </w:rPr>
      </w:pPr>
      <w:r w:rsidRPr="00911A10">
        <w:rPr>
          <w:rFonts w:ascii="Times New Roman" w:hAnsi="Times New Roman" w:cs="Times New Roman"/>
          <w:color w:val="000000"/>
          <w:sz w:val="32"/>
          <w:szCs w:val="32"/>
          <w:shd w:val="clear" w:color="auto" w:fill="F7F7F7"/>
        </w:rPr>
        <w:t>3.       What is life insurance? What is its purpose and principle? </w:t>
      </w:r>
    </w:p>
    <w:p w:rsidR="00911A10" w:rsidRDefault="00911A10" w:rsidP="0047565A">
      <w:pPr>
        <w:rPr>
          <w:rFonts w:ascii="Times New Roman" w:hAnsi="Times New Roman" w:cs="Times New Roman"/>
          <w:color w:val="000000"/>
          <w:sz w:val="28"/>
          <w:shd w:val="clear" w:color="auto" w:fill="F7F7F7"/>
        </w:rPr>
      </w:pPr>
      <w:r>
        <w:rPr>
          <w:rFonts w:ascii="Times New Roman" w:hAnsi="Times New Roman" w:cs="Times New Roman"/>
          <w:color w:val="000000"/>
          <w:sz w:val="32"/>
          <w:szCs w:val="32"/>
          <w:shd w:val="clear" w:color="auto" w:fill="F7F7F7"/>
        </w:rPr>
        <w:tab/>
        <w:t xml:space="preserve">Answer: </w:t>
      </w:r>
      <w:r>
        <w:rPr>
          <w:rFonts w:ascii="Times New Roman" w:hAnsi="Times New Roman" w:cs="Times New Roman"/>
          <w:color w:val="000000"/>
          <w:sz w:val="28"/>
          <w:shd w:val="clear" w:color="auto" w:fill="F7F7F7"/>
        </w:rPr>
        <w:t>Life insurance is a protection against financial loss that would result from the premature death of the insured. The purpose of it is to provide a measure of financial security for families after the death of the insured. The principle of it is the predictable mortality experience of a large group of individuals.</w:t>
      </w:r>
    </w:p>
    <w:p w:rsidR="00FA1C5F" w:rsidRDefault="00FA1C5F" w:rsidP="0047565A">
      <w:pPr>
        <w:rPr>
          <w:rFonts w:ascii="Calibri" w:hAnsi="Calibri" w:cs="Calibri"/>
          <w:color w:val="000000"/>
          <w:sz w:val="32"/>
          <w:szCs w:val="32"/>
          <w:shd w:val="clear" w:color="auto" w:fill="F7F7F7"/>
        </w:rPr>
      </w:pPr>
      <w:r w:rsidRPr="00FA1C5F">
        <w:rPr>
          <w:rFonts w:ascii="Calibri" w:hAnsi="Calibri" w:cs="Calibri"/>
          <w:color w:val="000000"/>
          <w:sz w:val="32"/>
          <w:szCs w:val="32"/>
          <w:shd w:val="clear" w:color="auto" w:fill="F7F7F7"/>
        </w:rPr>
        <w:t>4.</w:t>
      </w:r>
      <w:r w:rsidRPr="00FA1C5F">
        <w:rPr>
          <w:rFonts w:ascii="Trebuchet MS" w:hAnsi="Trebuchet MS"/>
          <w:color w:val="000000"/>
          <w:sz w:val="32"/>
          <w:szCs w:val="32"/>
          <w:shd w:val="clear" w:color="auto" w:fill="F7F7F7"/>
        </w:rPr>
        <w:t>       </w:t>
      </w:r>
      <w:r w:rsidRPr="00FA1C5F">
        <w:rPr>
          <w:rFonts w:ascii="Calibri" w:hAnsi="Calibri" w:cs="Calibri"/>
          <w:color w:val="000000"/>
          <w:sz w:val="32"/>
          <w:szCs w:val="32"/>
          <w:shd w:val="clear" w:color="auto" w:fill="F7F7F7"/>
        </w:rPr>
        <w:t xml:space="preserve">Joe and Jane are both 35 years old. Although they graduated from college almost 15 years ago, they have never developed a diversified investment program. What extra money they had was invested in high-tech stocks that did quite well. Then, with the </w:t>
      </w:r>
      <w:r w:rsidRPr="00FA1C5F">
        <w:rPr>
          <w:rFonts w:ascii="Calibri" w:hAnsi="Calibri" w:cs="Calibri"/>
          <w:color w:val="000000"/>
          <w:sz w:val="32"/>
          <w:szCs w:val="32"/>
          <w:shd w:val="clear" w:color="auto" w:fill="F7F7F7"/>
        </w:rPr>
        <w:lastRenderedPageBreak/>
        <w:t>economic downturn, they encountered major losses. How could asset allocation have reduced the dollar amounts of the Joe's and Jane's losses? </w:t>
      </w:r>
    </w:p>
    <w:p w:rsidR="00FA1C5F" w:rsidRDefault="00FA1C5F" w:rsidP="00FA1C5F">
      <w:pPr>
        <w:ind w:firstLine="720"/>
        <w:rPr>
          <w:rFonts w:ascii="Calibri" w:hAnsi="Calibri" w:cs="Calibri"/>
          <w:color w:val="000000"/>
          <w:sz w:val="28"/>
          <w:shd w:val="clear" w:color="auto" w:fill="F7F7F7"/>
        </w:rPr>
      </w:pPr>
      <w:r>
        <w:rPr>
          <w:rFonts w:ascii="Calibri" w:hAnsi="Calibri" w:cs="Calibri"/>
          <w:color w:val="000000"/>
          <w:sz w:val="32"/>
          <w:szCs w:val="32"/>
          <w:shd w:val="clear" w:color="auto" w:fill="F7F7F7"/>
        </w:rPr>
        <w:t xml:space="preserve">Answer: </w:t>
      </w:r>
      <w:r>
        <w:rPr>
          <w:rFonts w:ascii="Calibri" w:hAnsi="Calibri" w:cs="Calibri"/>
          <w:color w:val="000000"/>
          <w:sz w:val="28"/>
          <w:shd w:val="clear" w:color="auto" w:fill="F7F7F7"/>
        </w:rPr>
        <w:t>Joe’s and Jane’s should not have put all their “eggs in one basket” as if a downturn occurs. The losses would be unbearable. So asset allocation could firstly help by reducing risk in the portfolio</w:t>
      </w:r>
      <w:r w:rsidR="00846B58">
        <w:rPr>
          <w:rFonts w:ascii="Calibri" w:hAnsi="Calibri" w:cs="Calibri"/>
          <w:color w:val="000000"/>
          <w:sz w:val="28"/>
          <w:shd w:val="clear" w:color="auto" w:fill="F7F7F7"/>
        </w:rPr>
        <w:t xml:space="preserve"> and thus a chance of earning a higher return</w:t>
      </w:r>
      <w:r>
        <w:rPr>
          <w:rFonts w:ascii="Calibri" w:hAnsi="Calibri" w:cs="Calibri"/>
          <w:color w:val="000000"/>
          <w:sz w:val="28"/>
          <w:shd w:val="clear" w:color="auto" w:fill="F7F7F7"/>
        </w:rPr>
        <w:t>. Secondly, it is a cushion from market turbulence which will k</w:t>
      </w:r>
      <w:r w:rsidR="00846B58">
        <w:rPr>
          <w:rFonts w:ascii="Calibri" w:hAnsi="Calibri" w:cs="Calibri"/>
          <w:color w:val="000000"/>
          <w:sz w:val="28"/>
          <w:shd w:val="clear" w:color="auto" w:fill="F7F7F7"/>
        </w:rPr>
        <w:t xml:space="preserve">eep the investor going. Lastly, in case one market fails the others would be there to make up for it. </w:t>
      </w:r>
    </w:p>
    <w:p w:rsidR="00846B58" w:rsidRPr="00FA1C5F" w:rsidRDefault="00846B58" w:rsidP="00846B58">
      <w:pPr>
        <w:rPr>
          <w:rFonts w:ascii="Times New Roman" w:hAnsi="Times New Roman" w:cs="Times New Roman"/>
          <w:color w:val="000000"/>
          <w:sz w:val="28"/>
          <w:shd w:val="clear" w:color="auto" w:fill="F7F7F7"/>
        </w:rPr>
      </w:pPr>
      <w:r>
        <w:rPr>
          <w:rFonts w:ascii="Calibri" w:hAnsi="Calibri" w:cs="Calibri"/>
          <w:color w:val="000000"/>
          <w:sz w:val="28"/>
          <w:shd w:val="clear" w:color="auto" w:fill="F7F7F7"/>
        </w:rPr>
        <w:t>Thus this will reduce the dolla</w:t>
      </w:r>
      <w:bookmarkStart w:id="0" w:name="_GoBack"/>
      <w:r>
        <w:rPr>
          <w:rFonts w:ascii="Calibri" w:hAnsi="Calibri" w:cs="Calibri"/>
          <w:color w:val="000000"/>
          <w:sz w:val="28"/>
          <w:shd w:val="clear" w:color="auto" w:fill="F7F7F7"/>
        </w:rPr>
        <w:t>r</w:t>
      </w:r>
      <w:bookmarkEnd w:id="0"/>
      <w:r>
        <w:rPr>
          <w:rFonts w:ascii="Calibri" w:hAnsi="Calibri" w:cs="Calibri"/>
          <w:color w:val="000000"/>
          <w:sz w:val="28"/>
          <w:shd w:val="clear" w:color="auto" w:fill="F7F7F7"/>
        </w:rPr>
        <w:t xml:space="preserve"> amounts of Joe’s and Jane’s losses efficiently. </w:t>
      </w:r>
    </w:p>
    <w:sectPr w:rsidR="00846B58" w:rsidRPr="00FA1C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1C7C5F"/>
    <w:multiLevelType w:val="hybridMultilevel"/>
    <w:tmpl w:val="BBBCCF9E"/>
    <w:lvl w:ilvl="0" w:tplc="4CD86B02">
      <w:start w:val="1"/>
      <w:numFmt w:val="decimal"/>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
    <w:nsid w:val="578D763F"/>
    <w:multiLevelType w:val="hybridMultilevel"/>
    <w:tmpl w:val="1F821E7E"/>
    <w:lvl w:ilvl="0" w:tplc="E350EE72">
      <w:start w:val="1"/>
      <w:numFmt w:val="decimal"/>
      <w:lvlText w:val="%1."/>
      <w:lvlJc w:val="left"/>
      <w:pPr>
        <w:ind w:left="960" w:hanging="6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565A"/>
    <w:rsid w:val="0047565A"/>
    <w:rsid w:val="00846B58"/>
    <w:rsid w:val="00911A10"/>
    <w:rsid w:val="00977280"/>
    <w:rsid w:val="00B37127"/>
    <w:rsid w:val="00D36FB6"/>
    <w:rsid w:val="00FA1C5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56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56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266</TotalTime>
  <Pages>2</Pages>
  <Words>318</Words>
  <Characters>1819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2018-03-29T13:11:00Z</dcterms:created>
  <dcterms:modified xsi:type="dcterms:W3CDTF">2018-03-29T17:38:00Z</dcterms:modified>
</cp:coreProperties>
</file>