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63" w:rsidRPr="002423DA" w:rsidRDefault="00BA4263" w:rsidP="00BA4263">
      <w:pPr>
        <w:shd w:val="clear" w:color="auto" w:fill="F7F7F7"/>
        <w:rPr>
          <w:rFonts w:ascii="Arial" w:hAnsi="Arial" w:cs="Times New Roman"/>
          <w:b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b/>
          <w:color w:val="000000"/>
          <w:sz w:val="22"/>
          <w:szCs w:val="22"/>
          <w:lang w:val="en-US"/>
        </w:rPr>
        <w:t>1) What type of housing would you suggest for people in the following life situations?</w:t>
      </w:r>
    </w:p>
    <w:p w:rsidR="00BA4263" w:rsidRPr="002423DA" w:rsidRDefault="00BA4263" w:rsidP="00BA4263">
      <w:pPr>
        <w:shd w:val="clear" w:color="auto" w:fill="F7F7F7"/>
        <w:ind w:firstLine="72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a. A single parent with two school-age children.</w:t>
      </w:r>
    </w:p>
    <w:p w:rsidR="00BA4263" w:rsidRPr="002423DA" w:rsidRDefault="00BA4263" w:rsidP="00BA4263">
      <w:pPr>
        <w:shd w:val="clear" w:color="auto" w:fill="F7F7F7"/>
        <w:rPr>
          <w:rFonts w:ascii="Arial" w:hAnsi="Arial" w:cs="Tahoma"/>
          <w:color w:val="000000"/>
          <w:sz w:val="22"/>
          <w:szCs w:val="22"/>
          <w:lang w:val="en-US"/>
        </w:rPr>
      </w:pPr>
      <w:r w:rsidRPr="002423DA">
        <w:rPr>
          <w:rFonts w:ascii="Arial" w:hAnsi="Arial" w:cs="Tahoma"/>
          <w:color w:val="000000"/>
          <w:sz w:val="22"/>
          <w:szCs w:val="22"/>
          <w:lang w:val="en-US"/>
        </w:rPr>
        <w:t>2 bedrooms Condominium for single mom in Bangkok</w:t>
      </w:r>
    </w:p>
    <w:p w:rsidR="00BA4263" w:rsidRPr="002423DA" w:rsidRDefault="00BA4263" w:rsidP="00BA4263">
      <w:pPr>
        <w:shd w:val="clear" w:color="auto" w:fill="F7F7F7"/>
        <w:rPr>
          <w:rFonts w:ascii="Arial" w:hAnsi="Arial" w:cs="Tahoma"/>
          <w:color w:val="000000"/>
          <w:sz w:val="22"/>
          <w:szCs w:val="22"/>
          <w:lang w:val="en-US"/>
        </w:rPr>
      </w:pPr>
      <w:r w:rsidRPr="002423DA">
        <w:rPr>
          <w:rFonts w:ascii="Arial" w:hAnsi="Arial" w:cs="Tahoma"/>
          <w:color w:val="000000"/>
          <w:sz w:val="22"/>
          <w:szCs w:val="22"/>
          <w:lang w:val="en-US"/>
        </w:rPr>
        <w:t>A house or 2 bedroom condominium unit for single-dad</w:t>
      </w:r>
    </w:p>
    <w:p w:rsidR="00BA4263" w:rsidRPr="002423DA" w:rsidRDefault="00BA4263" w:rsidP="00BA4263">
      <w:pPr>
        <w:shd w:val="clear" w:color="auto" w:fill="F7F7F7"/>
        <w:rPr>
          <w:rFonts w:ascii="Arial" w:hAnsi="Arial" w:cs="Tahoma"/>
          <w:color w:val="000000"/>
          <w:sz w:val="22"/>
          <w:szCs w:val="22"/>
          <w:lang w:val="en-US"/>
        </w:rPr>
      </w:pPr>
      <w:r w:rsidRPr="002423DA">
        <w:rPr>
          <w:rFonts w:ascii="Arial" w:hAnsi="Arial" w:cs="Tahoma"/>
          <w:color w:val="000000"/>
          <w:sz w:val="22"/>
          <w:szCs w:val="22"/>
          <w:lang w:val="en-US"/>
        </w:rPr>
        <w:t>A house in other part of Thailand as there is no condominium over there</w:t>
      </w:r>
    </w:p>
    <w:p w:rsidR="00BA4263" w:rsidRPr="002423DA" w:rsidRDefault="00BA4263" w:rsidP="00BA4263">
      <w:pPr>
        <w:shd w:val="clear" w:color="auto" w:fill="F7F7F7"/>
        <w:ind w:firstLine="72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b. A two-income couple without children.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1 or 2 bedroom condominium unit</w:t>
      </w:r>
    </w:p>
    <w:p w:rsidR="00BA4263" w:rsidRPr="002423DA" w:rsidRDefault="00BA4263" w:rsidP="00BA4263">
      <w:pPr>
        <w:shd w:val="clear" w:color="auto" w:fill="F7F7F7"/>
        <w:ind w:firstLine="72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c. A person with both dependent children and a dependent parent.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A big house with 3 or more bedroom</w:t>
      </w:r>
    </w:p>
    <w:p w:rsidR="00BA4263" w:rsidRPr="002423DA" w:rsidRDefault="00BA4263" w:rsidP="00BA4263">
      <w:pPr>
        <w:shd w:val="clear" w:color="auto" w:fill="F7F7F7"/>
        <w:ind w:firstLine="72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d. </w:t>
      </w:r>
      <w:proofErr w:type="gramStart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A</w:t>
      </w:r>
      <w:proofErr w:type="gramEnd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 couple near retirement with grown children.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 A house with garden or a 2 bedroom condominium as </w:t>
      </w:r>
      <w:proofErr w:type="gramStart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there</w:t>
      </w:r>
      <w:proofErr w:type="gramEnd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 children may come to visit and they already work hard for whole their life, they should have money to have a bigger house.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b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b/>
          <w:color w:val="000000"/>
          <w:sz w:val="22"/>
          <w:szCs w:val="22"/>
          <w:lang w:val="en-US"/>
        </w:rPr>
        <w:t>2) Which mortgage would result in higher total payments?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Mortgage A: $970 a month for 30 years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Mortgage B: $760 a month for 5 years and $1005 for 25 years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 Total payment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A   970x12x30 = 349,200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B   760x12x5 + 1005x12x25 = 347,100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A result in higher total payment</w:t>
      </w: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color w:val="000000"/>
          <w:sz w:val="22"/>
          <w:szCs w:val="22"/>
          <w:lang w:val="en-US"/>
        </w:rPr>
      </w:pPr>
    </w:p>
    <w:p w:rsidR="00BA4263" w:rsidRPr="002423DA" w:rsidRDefault="00BA4263" w:rsidP="00BA4263">
      <w:pPr>
        <w:shd w:val="clear" w:color="auto" w:fill="F7F7F7"/>
        <w:rPr>
          <w:rFonts w:ascii="Arial" w:hAnsi="Arial" w:cs="Times New Roman"/>
          <w:b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b/>
          <w:color w:val="000000"/>
          <w:sz w:val="22"/>
          <w:szCs w:val="22"/>
          <w:lang w:val="en-US"/>
        </w:rPr>
        <w:t>3) What are the two main types of consumer credit?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Personal loan and House loan 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Classify into 2 types</w:t>
      </w:r>
    </w:p>
    <w:p w:rsidR="00BA4263" w:rsidRPr="002423DA" w:rsidRDefault="00BA4263" w:rsidP="00BA4263">
      <w:pPr>
        <w:pStyle w:val="ListParagraph"/>
        <w:numPr>
          <w:ilvl w:val="0"/>
          <w:numId w:val="1"/>
        </w:num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Close-</w:t>
      </w:r>
      <w:proofErr w:type="gramStart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end :</w:t>
      </w:r>
      <w:proofErr w:type="gramEnd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 use for specific purpose ex. Single lump-sum credit</w:t>
      </w:r>
    </w:p>
    <w:p w:rsidR="00BA4263" w:rsidRPr="002423DA" w:rsidRDefault="00BA4263" w:rsidP="00BA4263">
      <w:pPr>
        <w:pStyle w:val="ListParagraph"/>
        <w:numPr>
          <w:ilvl w:val="0"/>
          <w:numId w:val="1"/>
        </w:num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Open-</w:t>
      </w:r>
      <w:proofErr w:type="gramStart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end :</w:t>
      </w:r>
      <w:proofErr w:type="gramEnd"/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 normally use to make small purchase ex. Credit card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 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b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b/>
          <w:color w:val="000000"/>
          <w:sz w:val="22"/>
          <w:szCs w:val="22"/>
          <w:lang w:val="en-US"/>
        </w:rPr>
        <w:t>4) What are the general rules of measuring credit capacity?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Using ratio</w:t>
      </w:r>
    </w:p>
    <w:p w:rsidR="00BA4263" w:rsidRPr="002423DA" w:rsidRDefault="00BA4263" w:rsidP="00BA4263">
      <w:pPr>
        <w:pStyle w:val="ListParagraph"/>
        <w:numPr>
          <w:ilvl w:val="0"/>
          <w:numId w:val="2"/>
        </w:num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Debt payments to income ratio = monthly debt payment/ monthly income (not above 20%)</w:t>
      </w:r>
    </w:p>
    <w:p w:rsidR="00BA4263" w:rsidRPr="002423DA" w:rsidRDefault="00BA4263" w:rsidP="00BA4263">
      <w:pPr>
        <w:pStyle w:val="ListParagraph"/>
        <w:numPr>
          <w:ilvl w:val="0"/>
          <w:numId w:val="2"/>
        </w:num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Debt to equity ratio = Liabilities/Net worth (not above 0.5)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 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b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b/>
          <w:color w:val="000000"/>
          <w:sz w:val="22"/>
          <w:szCs w:val="22"/>
          <w:lang w:val="en-US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Market </w:t>
      </w:r>
      <w:r w:rsidR="002423DA" w:rsidRPr="002423DA">
        <w:rPr>
          <w:rFonts w:ascii="Arial" w:hAnsi="Arial" w:cs="Times New Roman"/>
          <w:color w:val="000000"/>
          <w:sz w:val="22"/>
          <w:szCs w:val="22"/>
          <w:lang w:val="en-US"/>
        </w:rPr>
        <w:t>value 150,000</w:t>
      </w: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 xml:space="preserve"> can borrow up to 80%</w:t>
      </w:r>
    </w:p>
    <w:p w:rsidR="00BA4263" w:rsidRPr="002423DA" w:rsidRDefault="00BA4263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150,000 x 80% = 120,000</w:t>
      </w:r>
    </w:p>
    <w:p w:rsidR="002423DA" w:rsidRPr="002423DA" w:rsidRDefault="002423DA" w:rsidP="00BA4263">
      <w:pPr>
        <w:shd w:val="clear" w:color="auto" w:fill="F7F7F7"/>
        <w:spacing w:after="240"/>
        <w:rPr>
          <w:rFonts w:ascii="Arial" w:hAnsi="Arial" w:cs="Times New Roman"/>
          <w:color w:val="000000"/>
          <w:sz w:val="22"/>
          <w:szCs w:val="22"/>
          <w:lang w:val="en-US"/>
        </w:rPr>
      </w:pPr>
      <w:r w:rsidRPr="002423DA">
        <w:rPr>
          <w:rFonts w:ascii="Arial" w:hAnsi="Arial" w:cs="Times New Roman"/>
          <w:color w:val="000000"/>
          <w:sz w:val="22"/>
          <w:szCs w:val="22"/>
          <w:lang w:val="en-US"/>
        </w:rPr>
        <w:t>So she can borrow money for 120,000-50,000 = 70,000 baht</w:t>
      </w:r>
    </w:p>
    <w:p w:rsidR="00BA4263" w:rsidRPr="00BA4263" w:rsidRDefault="00BA4263" w:rsidP="00BA4263">
      <w:pPr>
        <w:rPr>
          <w:rFonts w:ascii="Times" w:eastAsia="Times New Roman" w:hAnsi="Times" w:cs="Times New Roman"/>
          <w:sz w:val="20"/>
          <w:szCs w:val="20"/>
          <w:lang w:val="en-US"/>
        </w:rPr>
      </w:pPr>
      <w:bookmarkStart w:id="0" w:name="_GoBack"/>
      <w:bookmarkEnd w:id="0"/>
    </w:p>
    <w:p w:rsidR="00FF6799" w:rsidRDefault="00FF6799"/>
    <w:sectPr w:rsidR="00FF6799" w:rsidSect="00BA426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1162"/>
    <w:multiLevelType w:val="hybridMultilevel"/>
    <w:tmpl w:val="B420E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307AA9"/>
    <w:multiLevelType w:val="hybridMultilevel"/>
    <w:tmpl w:val="AB08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263"/>
    <w:rsid w:val="002423DA"/>
    <w:rsid w:val="00BA4263"/>
    <w:rsid w:val="00FF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E227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426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customStyle="1" w:styleId="answer">
    <w:name w:val="answer"/>
    <w:basedOn w:val="Normal"/>
    <w:rsid w:val="00BA4263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question">
    <w:name w:val="question"/>
    <w:basedOn w:val="Normal"/>
    <w:rsid w:val="00BA4263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A42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426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customStyle="1" w:styleId="answer">
    <w:name w:val="answer"/>
    <w:basedOn w:val="Normal"/>
    <w:rsid w:val="00BA4263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question">
    <w:name w:val="question"/>
    <w:basedOn w:val="Normal"/>
    <w:rsid w:val="00BA4263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A4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270</Words>
  <Characters>1542</Characters>
  <Application>Microsoft Macintosh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Pimnipa</dc:creator>
  <cp:keywords/>
  <dc:description/>
  <cp:lastModifiedBy>Pimnipa</cp:lastModifiedBy>
  <cp:revision>1</cp:revision>
  <dcterms:created xsi:type="dcterms:W3CDTF">2015-03-14T05:15:00Z</dcterms:created>
  <dcterms:modified xsi:type="dcterms:W3CDTF">2015-03-14T05:34:00Z</dcterms:modified>
</cp:coreProperties>
</file>