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F1" w:rsidRPr="00A90339" w:rsidRDefault="00C215F1" w:rsidP="00C61AE8">
      <w:pPr>
        <w:ind w:left="0" w:firstLine="0"/>
        <w:jc w:val="center"/>
        <w:rPr>
          <w:rFonts w:ascii="Arial" w:eastAsia="Times New Roman" w:hAnsi="Arial" w:cs="Arial"/>
          <w:b/>
          <w:sz w:val="30"/>
          <w:szCs w:val="30"/>
        </w:rPr>
      </w:pPr>
      <w:r w:rsidRPr="00A90339">
        <w:rPr>
          <w:rFonts w:ascii="Arial" w:eastAsia="Times New Roman" w:hAnsi="Arial" w:cs="Arial"/>
          <w:b/>
          <w:sz w:val="30"/>
          <w:szCs w:val="30"/>
        </w:rPr>
        <w:t>2</w:t>
      </w:r>
      <w:r w:rsidRPr="00A90339">
        <w:rPr>
          <w:rFonts w:ascii="Arial" w:eastAsia="Times New Roman" w:hAnsi="Arial" w:cs="Arial"/>
          <w:b/>
          <w:sz w:val="30"/>
          <w:szCs w:val="30"/>
          <w:vertAlign w:val="superscript"/>
        </w:rPr>
        <w:t>nd</w:t>
      </w:r>
      <w:r w:rsidRPr="00A90339">
        <w:rPr>
          <w:rFonts w:ascii="Arial" w:eastAsia="Times New Roman" w:hAnsi="Arial" w:cs="Arial"/>
          <w:b/>
          <w:sz w:val="30"/>
          <w:szCs w:val="30"/>
        </w:rPr>
        <w:t xml:space="preserve"> GMS YOUTH FORUM: 19-20 December 2014</w:t>
      </w:r>
      <w:r w:rsidR="006E293B">
        <w:rPr>
          <w:rFonts w:ascii="Arial" w:eastAsia="Times New Roman" w:hAnsi="Arial" w:cs="Arial"/>
          <w:b/>
          <w:sz w:val="30"/>
          <w:szCs w:val="30"/>
        </w:rPr>
        <w:t>, Bangkok</w:t>
      </w:r>
    </w:p>
    <w:p w:rsidR="00A966A4" w:rsidRDefault="00710A94" w:rsidP="00A966A4">
      <w:pPr>
        <w:spacing w:after="120"/>
        <w:ind w:left="0" w:firstLine="0"/>
        <w:jc w:val="center"/>
        <w:rPr>
          <w:rFonts w:ascii="Arial" w:eastAsia="Times New Roman" w:hAnsi="Arial" w:cs="Arial"/>
          <w:b/>
          <w:i/>
          <w:sz w:val="24"/>
          <w:szCs w:val="28"/>
        </w:rPr>
      </w:pPr>
      <w:r w:rsidRPr="00710A94">
        <w:rPr>
          <w:b/>
          <w:bCs/>
          <w:i/>
          <w:sz w:val="28"/>
          <w:szCs w:val="28"/>
        </w:rPr>
        <w:t>GMS Youth: Connected and Contributing to a Dynamic Community</w:t>
      </w:r>
      <w:r w:rsidRPr="00C61AE8" w:rsidDel="00710A94">
        <w:rPr>
          <w:rFonts w:ascii="Arial" w:eastAsia="Times New Roman" w:hAnsi="Arial" w:cs="Arial"/>
          <w:b/>
          <w:i/>
          <w:sz w:val="24"/>
          <w:szCs w:val="28"/>
        </w:rPr>
        <w:t xml:space="preserve"> </w:t>
      </w:r>
    </w:p>
    <w:p w:rsidR="00C215F1" w:rsidRPr="00A90339" w:rsidRDefault="00C215F1" w:rsidP="00C215F1">
      <w:pPr>
        <w:ind w:left="0" w:firstLine="0"/>
        <w:jc w:val="both"/>
        <w:rPr>
          <w:rFonts w:ascii="Arial" w:eastAsia="Times New Roman" w:hAnsi="Arial" w:cs="Arial"/>
          <w:sz w:val="24"/>
          <w:szCs w:val="24"/>
        </w:rPr>
      </w:pPr>
    </w:p>
    <w:p w:rsidR="00C215F1" w:rsidRPr="00B85B29" w:rsidRDefault="00C215F1" w:rsidP="00C215F1">
      <w:pPr>
        <w:ind w:left="0" w:firstLine="0"/>
        <w:jc w:val="both"/>
        <w:rPr>
          <w:rFonts w:ascii="Arial" w:eastAsia="Times New Roman" w:hAnsi="Arial" w:cs="Arial"/>
          <w:b/>
          <w:color w:val="FF0000"/>
          <w:szCs w:val="24"/>
        </w:rPr>
      </w:pPr>
      <w:r w:rsidRPr="00B85B29">
        <w:rPr>
          <w:rFonts w:ascii="Arial" w:eastAsia="Times New Roman" w:hAnsi="Arial" w:cs="Arial"/>
          <w:b/>
          <w:szCs w:val="24"/>
        </w:rPr>
        <w:t>Background</w:t>
      </w:r>
    </w:p>
    <w:p w:rsidR="00C81738" w:rsidRPr="00C81738" w:rsidRDefault="00C81738" w:rsidP="00C81738">
      <w:pPr>
        <w:ind w:left="0" w:firstLine="0"/>
        <w:jc w:val="both"/>
        <w:rPr>
          <w:rFonts w:ascii="Arial" w:eastAsia="Times New Roman" w:hAnsi="Arial" w:cs="Arial"/>
          <w:szCs w:val="24"/>
        </w:rPr>
      </w:pPr>
      <w:r w:rsidRPr="00C81738">
        <w:rPr>
          <w:rFonts w:ascii="Arial" w:eastAsia="Times New Roman" w:hAnsi="Arial" w:cs="Arial"/>
          <w:szCs w:val="24"/>
        </w:rPr>
        <w:t xml:space="preserve">The Greater Mekong </w:t>
      </w:r>
      <w:proofErr w:type="spellStart"/>
      <w:r w:rsidRPr="00C81738">
        <w:rPr>
          <w:rFonts w:ascii="Arial" w:eastAsia="Times New Roman" w:hAnsi="Arial" w:cs="Arial"/>
          <w:szCs w:val="24"/>
        </w:rPr>
        <w:t>Subregion</w:t>
      </w:r>
      <w:proofErr w:type="spellEnd"/>
      <w:r w:rsidRPr="00C81738">
        <w:rPr>
          <w:rFonts w:ascii="Arial" w:eastAsia="Times New Roman" w:hAnsi="Arial" w:cs="Arial"/>
          <w:szCs w:val="24"/>
        </w:rPr>
        <w:t xml:space="preserve"> (GMS) is a natural economic area bound together by the Mekong River, covering 2.6 million square kilometers and a combined population of around 326 million.</w:t>
      </w:r>
      <w:r>
        <w:rPr>
          <w:rFonts w:ascii="Arial" w:eastAsia="Times New Roman" w:hAnsi="Arial" w:cs="Arial"/>
          <w:szCs w:val="24"/>
        </w:rPr>
        <w:t xml:space="preserve"> </w:t>
      </w:r>
      <w:r w:rsidRPr="00C81738">
        <w:rPr>
          <w:rFonts w:ascii="Arial" w:eastAsia="Times New Roman" w:hAnsi="Arial" w:cs="Arial"/>
          <w:szCs w:val="24"/>
        </w:rPr>
        <w:t xml:space="preserve">The GMS countries are Cambodia, the People's Republic of China (PRC, specifically Yunnan Province and Guangxi </w:t>
      </w:r>
      <w:proofErr w:type="spellStart"/>
      <w:r w:rsidRPr="00C81738">
        <w:rPr>
          <w:rFonts w:ascii="Arial" w:eastAsia="Times New Roman" w:hAnsi="Arial" w:cs="Arial"/>
          <w:szCs w:val="24"/>
        </w:rPr>
        <w:t>Zhuang</w:t>
      </w:r>
      <w:proofErr w:type="spellEnd"/>
      <w:r w:rsidRPr="00C81738">
        <w:rPr>
          <w:rFonts w:ascii="Arial" w:eastAsia="Times New Roman" w:hAnsi="Arial" w:cs="Arial"/>
          <w:szCs w:val="24"/>
        </w:rPr>
        <w:t xml:space="preserve"> Autonomous Region), Lao People's Democratic Republic (Lao PDR), </w:t>
      </w:r>
      <w:r>
        <w:rPr>
          <w:rFonts w:ascii="Arial" w:eastAsia="Times New Roman" w:hAnsi="Arial" w:cs="Arial"/>
          <w:szCs w:val="24"/>
        </w:rPr>
        <w:t xml:space="preserve">Myanmar, Thailand, and Viet Nam. </w:t>
      </w:r>
      <w:r w:rsidRPr="00C81738">
        <w:rPr>
          <w:rFonts w:ascii="Arial" w:eastAsia="Times New Roman" w:hAnsi="Arial" w:cs="Arial"/>
          <w:szCs w:val="24"/>
        </w:rPr>
        <w:t xml:space="preserve">In 1992, with assistance from ADB, the six countries entered into a program of </w:t>
      </w:r>
      <w:proofErr w:type="spellStart"/>
      <w:r w:rsidRPr="00C81738">
        <w:rPr>
          <w:rFonts w:ascii="Arial" w:eastAsia="Times New Roman" w:hAnsi="Arial" w:cs="Arial"/>
          <w:szCs w:val="24"/>
        </w:rPr>
        <w:t>subregional</w:t>
      </w:r>
      <w:proofErr w:type="spellEnd"/>
      <w:r w:rsidRPr="00C81738">
        <w:rPr>
          <w:rFonts w:ascii="Arial" w:eastAsia="Times New Roman" w:hAnsi="Arial" w:cs="Arial"/>
          <w:szCs w:val="24"/>
        </w:rPr>
        <w:t xml:space="preserve"> economic cooperation, designed to enhance economic relations among the countries.</w:t>
      </w:r>
    </w:p>
    <w:p w:rsidR="00C81738" w:rsidRDefault="00C81738" w:rsidP="00C215F1">
      <w:pPr>
        <w:ind w:left="0" w:firstLine="0"/>
        <w:jc w:val="both"/>
        <w:rPr>
          <w:rFonts w:ascii="Arial" w:eastAsia="Times New Roman" w:hAnsi="Arial" w:cs="Arial"/>
          <w:szCs w:val="24"/>
        </w:rPr>
      </w:pPr>
    </w:p>
    <w:p w:rsidR="00C81738" w:rsidRPr="00C81738" w:rsidRDefault="00C81738" w:rsidP="00C81738">
      <w:pPr>
        <w:ind w:left="0" w:firstLine="0"/>
        <w:jc w:val="both"/>
        <w:rPr>
          <w:rFonts w:ascii="Arial" w:eastAsia="Times New Roman" w:hAnsi="Arial" w:cs="Arial"/>
          <w:szCs w:val="24"/>
        </w:rPr>
      </w:pPr>
      <w:r w:rsidRPr="00C81738">
        <w:rPr>
          <w:rFonts w:ascii="Arial" w:eastAsia="Times New Roman" w:hAnsi="Arial" w:cs="Arial"/>
          <w:szCs w:val="24"/>
        </w:rPr>
        <w:t xml:space="preserve">With support from ADB and other donors, the GMS Program helps the implementation of high priority </w:t>
      </w:r>
      <w:proofErr w:type="spellStart"/>
      <w:r w:rsidRPr="00C81738">
        <w:rPr>
          <w:rFonts w:ascii="Arial" w:eastAsia="Times New Roman" w:hAnsi="Arial" w:cs="Arial"/>
          <w:szCs w:val="24"/>
        </w:rPr>
        <w:t>subregional</w:t>
      </w:r>
      <w:proofErr w:type="spellEnd"/>
      <w:r w:rsidRPr="00C81738">
        <w:rPr>
          <w:rFonts w:ascii="Arial" w:eastAsia="Times New Roman" w:hAnsi="Arial" w:cs="Arial"/>
          <w:szCs w:val="24"/>
        </w:rPr>
        <w:t xml:space="preserve"> projects in transport, energy, telecommunications, environment, human resource development, tourism, trade, private sector investment, agriculture</w:t>
      </w:r>
      <w:r w:rsidR="00710A94">
        <w:rPr>
          <w:rFonts w:ascii="Arial" w:eastAsia="Times New Roman" w:hAnsi="Arial" w:cs="Arial"/>
          <w:szCs w:val="24"/>
        </w:rPr>
        <w:t>, and urban development</w:t>
      </w:r>
      <w:r w:rsidRPr="00C81738">
        <w:rPr>
          <w:rFonts w:ascii="Arial" w:eastAsia="Times New Roman" w:hAnsi="Arial" w:cs="Arial"/>
          <w:szCs w:val="24"/>
        </w:rPr>
        <w:t>.</w:t>
      </w:r>
    </w:p>
    <w:p w:rsidR="00C81738" w:rsidRDefault="00C81738" w:rsidP="00C215F1">
      <w:pPr>
        <w:ind w:left="0" w:firstLine="0"/>
        <w:jc w:val="both"/>
        <w:rPr>
          <w:rFonts w:ascii="Arial" w:eastAsia="Times New Roman" w:hAnsi="Arial" w:cs="Arial"/>
          <w:szCs w:val="24"/>
        </w:rPr>
      </w:pPr>
    </w:p>
    <w:p w:rsidR="00C81738" w:rsidRDefault="00C81738" w:rsidP="00C81738">
      <w:pPr>
        <w:ind w:left="0" w:firstLine="0"/>
        <w:jc w:val="both"/>
        <w:rPr>
          <w:rFonts w:ascii="Arial" w:eastAsia="Times New Roman" w:hAnsi="Arial" w:cs="Arial"/>
          <w:szCs w:val="24"/>
        </w:rPr>
      </w:pPr>
      <w:r w:rsidRPr="00C81738">
        <w:rPr>
          <w:rFonts w:ascii="Arial" w:eastAsia="Times New Roman" w:hAnsi="Arial" w:cs="Arial"/>
          <w:szCs w:val="24"/>
        </w:rPr>
        <w:t>The GMS Program is based on continuing consultation and dialogue among GMS member countries. The GMS institutional structure has three levels: the Leaders' Summit; the Ministerial Conference; and the working group and forum in the nine priority sectors.</w:t>
      </w:r>
    </w:p>
    <w:p w:rsidR="00C81738" w:rsidRDefault="00C81738" w:rsidP="00C81738">
      <w:pPr>
        <w:ind w:left="0" w:firstLine="0"/>
        <w:jc w:val="both"/>
        <w:rPr>
          <w:rFonts w:ascii="Arial" w:eastAsia="Times New Roman" w:hAnsi="Arial" w:cs="Arial"/>
          <w:szCs w:val="24"/>
        </w:rPr>
      </w:pPr>
    </w:p>
    <w:p w:rsidR="00C81738" w:rsidRPr="00C81738" w:rsidRDefault="00C81738" w:rsidP="00C81738">
      <w:pPr>
        <w:ind w:left="0" w:firstLine="0"/>
        <w:jc w:val="both"/>
        <w:rPr>
          <w:rFonts w:ascii="Arial" w:eastAsia="Times New Roman" w:hAnsi="Arial" w:cs="Arial"/>
          <w:szCs w:val="24"/>
        </w:rPr>
      </w:pPr>
      <w:r w:rsidRPr="00C81738">
        <w:rPr>
          <w:rFonts w:ascii="Arial" w:eastAsia="Times New Roman" w:hAnsi="Arial" w:cs="Arial"/>
          <w:szCs w:val="24"/>
        </w:rPr>
        <w:t>The Summit is the highest forum in the GMS Economic Cooperation Program that serves as the venue where the GMS Leaders can provide broad directions for landmark or key initiatives under the GMS Program. Summits are normally held every 3 years.</w:t>
      </w:r>
      <w:r w:rsidR="00396506">
        <w:rPr>
          <w:rFonts w:ascii="Arial" w:eastAsia="Times New Roman" w:hAnsi="Arial" w:cs="Arial"/>
          <w:szCs w:val="24"/>
        </w:rPr>
        <w:t xml:space="preserve"> The 5</w:t>
      </w:r>
      <w:r w:rsidR="00396506" w:rsidRPr="00396506">
        <w:rPr>
          <w:rFonts w:ascii="Arial" w:eastAsia="Times New Roman" w:hAnsi="Arial" w:cs="Arial"/>
          <w:szCs w:val="24"/>
          <w:vertAlign w:val="superscript"/>
        </w:rPr>
        <w:t>th</w:t>
      </w:r>
      <w:r w:rsidR="00396506">
        <w:rPr>
          <w:rFonts w:ascii="Arial" w:eastAsia="Times New Roman" w:hAnsi="Arial" w:cs="Arial"/>
          <w:szCs w:val="24"/>
        </w:rPr>
        <w:t xml:space="preserve"> GMS Summit will take place </w:t>
      </w:r>
      <w:r w:rsidR="00710A94">
        <w:rPr>
          <w:rFonts w:ascii="Arial" w:eastAsia="Times New Roman" w:hAnsi="Arial" w:cs="Arial"/>
          <w:szCs w:val="24"/>
        </w:rPr>
        <w:t xml:space="preserve">on 19-20 </w:t>
      </w:r>
      <w:r w:rsidR="00396506">
        <w:rPr>
          <w:rFonts w:ascii="Arial" w:eastAsia="Times New Roman" w:hAnsi="Arial" w:cs="Arial"/>
          <w:szCs w:val="24"/>
        </w:rPr>
        <w:t>December 2014 in Bangkok, Thailand. One component of the GMS Summit will be the 2</w:t>
      </w:r>
      <w:r w:rsidR="00396506" w:rsidRPr="00396506">
        <w:rPr>
          <w:rFonts w:ascii="Arial" w:eastAsia="Times New Roman" w:hAnsi="Arial" w:cs="Arial"/>
          <w:szCs w:val="24"/>
          <w:vertAlign w:val="superscript"/>
        </w:rPr>
        <w:t>nd</w:t>
      </w:r>
      <w:r w:rsidR="00C61AE8">
        <w:rPr>
          <w:rFonts w:ascii="Arial" w:eastAsia="Times New Roman" w:hAnsi="Arial" w:cs="Arial"/>
          <w:szCs w:val="24"/>
        </w:rPr>
        <w:t xml:space="preserve"> GMS Youth Forum (YF2), whose theme is </w:t>
      </w:r>
      <w:r w:rsidR="00710A94" w:rsidRPr="000F2A96">
        <w:rPr>
          <w:rFonts w:ascii="Arial" w:hAnsi="Arial" w:cs="Arial"/>
          <w:bCs/>
          <w:i/>
        </w:rPr>
        <w:t xml:space="preserve">GMS Youth: Connected and </w:t>
      </w:r>
      <w:proofErr w:type="gramStart"/>
      <w:r w:rsidR="00710A94" w:rsidRPr="000F2A96">
        <w:rPr>
          <w:rFonts w:ascii="Arial" w:hAnsi="Arial" w:cs="Arial"/>
          <w:bCs/>
          <w:i/>
        </w:rPr>
        <w:t>Contributing</w:t>
      </w:r>
      <w:proofErr w:type="gramEnd"/>
      <w:r w:rsidR="00710A94" w:rsidRPr="000F2A96">
        <w:rPr>
          <w:rFonts w:ascii="Arial" w:hAnsi="Arial" w:cs="Arial"/>
          <w:bCs/>
          <w:i/>
        </w:rPr>
        <w:t xml:space="preserve"> to a Dynamic Community</w:t>
      </w:r>
      <w:r w:rsidR="00C61AE8">
        <w:rPr>
          <w:rFonts w:ascii="Arial" w:eastAsia="Times New Roman" w:hAnsi="Arial" w:cs="Arial"/>
          <w:szCs w:val="24"/>
        </w:rPr>
        <w:t>.</w:t>
      </w:r>
    </w:p>
    <w:p w:rsidR="00C81738" w:rsidRDefault="00C81738" w:rsidP="00C215F1">
      <w:pPr>
        <w:ind w:left="0" w:firstLine="0"/>
        <w:jc w:val="both"/>
        <w:rPr>
          <w:rFonts w:ascii="Arial" w:eastAsia="Times New Roman" w:hAnsi="Arial" w:cs="Arial"/>
          <w:szCs w:val="24"/>
        </w:rPr>
      </w:pPr>
    </w:p>
    <w:p w:rsidR="00C61AE8" w:rsidRDefault="00C215F1" w:rsidP="00C215F1">
      <w:pPr>
        <w:ind w:left="0" w:firstLine="0"/>
        <w:jc w:val="both"/>
        <w:rPr>
          <w:rFonts w:ascii="Arial" w:hAnsi="Arial" w:cs="Arial"/>
        </w:rPr>
      </w:pPr>
      <w:r w:rsidRPr="00F53719">
        <w:rPr>
          <w:rFonts w:ascii="Arial" w:eastAsia="Times New Roman" w:hAnsi="Arial" w:cs="Arial"/>
          <w:szCs w:val="24"/>
        </w:rPr>
        <w:t xml:space="preserve">The </w:t>
      </w:r>
      <w:r w:rsidR="00396506">
        <w:rPr>
          <w:rFonts w:ascii="Arial" w:eastAsia="Times New Roman" w:hAnsi="Arial" w:cs="Arial"/>
          <w:szCs w:val="24"/>
        </w:rPr>
        <w:t>YF2</w:t>
      </w:r>
      <w:r w:rsidRPr="00F53719">
        <w:rPr>
          <w:rFonts w:ascii="Arial" w:eastAsia="Times New Roman" w:hAnsi="Arial" w:cs="Arial"/>
          <w:szCs w:val="24"/>
        </w:rPr>
        <w:t xml:space="preserve"> </w:t>
      </w:r>
      <w:r w:rsidRPr="00F53719">
        <w:rPr>
          <w:rFonts w:ascii="Arial" w:hAnsi="Arial" w:cs="Arial"/>
        </w:rPr>
        <w:t xml:space="preserve">will enable the young people of the GMS to further explore what it means to GMS Youth for their countries to be connected and </w:t>
      </w:r>
      <w:r w:rsidR="00710A94">
        <w:rPr>
          <w:rFonts w:ascii="Arial" w:hAnsi="Arial" w:cs="Arial"/>
        </w:rPr>
        <w:t>contribute to a dynamic</w:t>
      </w:r>
      <w:r w:rsidRPr="00F53719">
        <w:rPr>
          <w:rFonts w:ascii="Arial" w:hAnsi="Arial" w:cs="Arial"/>
        </w:rPr>
        <w:t xml:space="preserve"> community. The GMS YF2 will provide members of the 5</w:t>
      </w:r>
      <w:r w:rsidRPr="00F53719">
        <w:rPr>
          <w:rFonts w:ascii="Arial" w:hAnsi="Arial" w:cs="Arial"/>
          <w:vertAlign w:val="superscript"/>
        </w:rPr>
        <w:t>th</w:t>
      </w:r>
      <w:r w:rsidRPr="00F53719">
        <w:rPr>
          <w:rFonts w:ascii="Arial" w:hAnsi="Arial" w:cs="Arial"/>
        </w:rPr>
        <w:t xml:space="preserve"> GMS Summit to hear from youth who represent constituencies of young people from their home countries. </w:t>
      </w:r>
    </w:p>
    <w:p w:rsidR="00C61AE8" w:rsidRDefault="00C61AE8" w:rsidP="00C215F1">
      <w:pPr>
        <w:ind w:left="0" w:firstLine="0"/>
        <w:jc w:val="both"/>
        <w:rPr>
          <w:rFonts w:ascii="Arial" w:hAnsi="Arial" w:cs="Arial"/>
        </w:rPr>
      </w:pPr>
    </w:p>
    <w:p w:rsidR="00C215F1" w:rsidRPr="006E293B" w:rsidRDefault="00C61AE8" w:rsidP="00C215F1">
      <w:pPr>
        <w:ind w:left="0" w:firstLine="0"/>
        <w:jc w:val="both"/>
        <w:rPr>
          <w:rFonts w:ascii="Arial" w:eastAsia="Times New Roman" w:hAnsi="Arial" w:cs="Arial"/>
        </w:rPr>
      </w:pPr>
      <w:r>
        <w:rPr>
          <w:rFonts w:ascii="Arial" w:eastAsia="Times New Roman" w:hAnsi="Arial" w:cs="Arial"/>
        </w:rPr>
        <w:t xml:space="preserve">The ADB and the GMS invite applications from qualified </w:t>
      </w:r>
      <w:r w:rsidR="003A110A">
        <w:rPr>
          <w:rFonts w:ascii="Arial" w:eastAsia="Times New Roman" w:hAnsi="Arial" w:cs="Arial"/>
        </w:rPr>
        <w:t xml:space="preserve">university </w:t>
      </w:r>
      <w:r w:rsidR="00DB3C2A">
        <w:rPr>
          <w:rFonts w:ascii="Arial" w:eastAsia="Times New Roman" w:hAnsi="Arial" w:cs="Arial"/>
        </w:rPr>
        <w:t>students</w:t>
      </w:r>
      <w:r>
        <w:rPr>
          <w:rFonts w:ascii="Arial" w:eastAsia="Times New Roman" w:hAnsi="Arial" w:cs="Arial"/>
        </w:rPr>
        <w:t xml:space="preserve"> to apply to be a national youth representative to represent their country at the GMS Summit in Bangkok in December 2014.</w:t>
      </w:r>
      <w:r w:rsidR="006E293B">
        <w:rPr>
          <w:rFonts w:ascii="Arial" w:eastAsia="Times New Roman" w:hAnsi="Arial" w:cs="Arial"/>
        </w:rPr>
        <w:t xml:space="preserve"> ADB and the GMS will select 6 representatives (3 men, 3 women) from each GMS country. </w:t>
      </w:r>
      <w:r w:rsidR="00C215F1" w:rsidRPr="00F53719">
        <w:rPr>
          <w:rFonts w:ascii="Arial" w:hAnsi="Arial" w:cs="Arial"/>
        </w:rPr>
        <w:t>Selected participants to the GMS YF2 are expected to take part in (</w:t>
      </w:r>
      <w:proofErr w:type="spellStart"/>
      <w:r w:rsidR="00C215F1" w:rsidRPr="00F53719">
        <w:rPr>
          <w:rFonts w:ascii="Arial" w:hAnsi="Arial" w:cs="Arial"/>
        </w:rPr>
        <w:t>i</w:t>
      </w:r>
      <w:proofErr w:type="spellEnd"/>
      <w:r w:rsidR="00C215F1" w:rsidRPr="00F53719">
        <w:rPr>
          <w:rFonts w:ascii="Arial" w:hAnsi="Arial" w:cs="Arial"/>
        </w:rPr>
        <w:t xml:space="preserve">) </w:t>
      </w:r>
      <w:r w:rsidR="006E293B">
        <w:rPr>
          <w:rFonts w:ascii="Arial" w:hAnsi="Arial" w:cs="Arial"/>
        </w:rPr>
        <w:t xml:space="preserve">the </w:t>
      </w:r>
      <w:r w:rsidR="00C215F1" w:rsidRPr="00F53719">
        <w:rPr>
          <w:rFonts w:ascii="Arial" w:hAnsi="Arial" w:cs="Arial"/>
        </w:rPr>
        <w:t>National Youth Consultation</w:t>
      </w:r>
      <w:r w:rsidR="006E293B">
        <w:rPr>
          <w:rFonts w:ascii="Arial" w:hAnsi="Arial" w:cs="Arial"/>
        </w:rPr>
        <w:t xml:space="preserve"> that will take place in their home country in August-October 2014 (a total of 6 National Youth Consultations will take place, one in each of the 6 GMS countries)</w:t>
      </w:r>
      <w:r w:rsidR="00C215F1" w:rsidRPr="00F53719">
        <w:rPr>
          <w:rFonts w:ascii="Arial" w:hAnsi="Arial" w:cs="Arial"/>
        </w:rPr>
        <w:t xml:space="preserve">, (ii) </w:t>
      </w:r>
      <w:r w:rsidR="006E293B">
        <w:rPr>
          <w:rFonts w:ascii="Arial" w:hAnsi="Arial" w:cs="Arial"/>
        </w:rPr>
        <w:t xml:space="preserve">the </w:t>
      </w:r>
      <w:r w:rsidR="00C215F1" w:rsidRPr="00F53719">
        <w:rPr>
          <w:rFonts w:ascii="Arial" w:hAnsi="Arial" w:cs="Arial"/>
        </w:rPr>
        <w:t>GM</w:t>
      </w:r>
      <w:r w:rsidR="006E293B">
        <w:rPr>
          <w:rFonts w:ascii="Arial" w:hAnsi="Arial" w:cs="Arial"/>
        </w:rPr>
        <w:t>S Youth</w:t>
      </w:r>
      <w:r w:rsidR="00C215F1" w:rsidRPr="00F53719">
        <w:rPr>
          <w:rFonts w:ascii="Arial" w:hAnsi="Arial" w:cs="Arial"/>
        </w:rPr>
        <w:t xml:space="preserve"> Caravan, </w:t>
      </w:r>
      <w:r w:rsidR="006E293B">
        <w:rPr>
          <w:rFonts w:ascii="Arial" w:hAnsi="Arial" w:cs="Arial"/>
        </w:rPr>
        <w:t>which is a 7-day trip</w:t>
      </w:r>
      <w:r w:rsidR="00A966A4">
        <w:rPr>
          <w:rFonts w:ascii="Arial" w:hAnsi="Arial" w:cs="Arial"/>
        </w:rPr>
        <w:t xml:space="preserve"> </w:t>
      </w:r>
      <w:r w:rsidR="00A966A4" w:rsidRPr="00E14094">
        <w:rPr>
          <w:rFonts w:ascii="Arial" w:hAnsi="Arial" w:cs="Arial"/>
        </w:rPr>
        <w:t>(exact length to be confirmed)</w:t>
      </w:r>
      <w:r w:rsidR="006E293B">
        <w:rPr>
          <w:rFonts w:ascii="Arial" w:hAnsi="Arial" w:cs="Arial"/>
        </w:rPr>
        <w:t xml:space="preserve"> through all 6 GMS countries in December and ending in Bangkok for the Summit, </w:t>
      </w:r>
      <w:r w:rsidR="00C215F1" w:rsidRPr="00F53719">
        <w:rPr>
          <w:rFonts w:ascii="Arial" w:hAnsi="Arial" w:cs="Arial"/>
        </w:rPr>
        <w:t xml:space="preserve">and (iii) </w:t>
      </w:r>
      <w:r w:rsidR="006E293B">
        <w:rPr>
          <w:rFonts w:ascii="Arial" w:hAnsi="Arial" w:cs="Arial"/>
        </w:rPr>
        <w:t xml:space="preserve">the </w:t>
      </w:r>
      <w:r w:rsidR="00C215F1" w:rsidRPr="00F53719">
        <w:rPr>
          <w:rFonts w:ascii="Arial" w:hAnsi="Arial" w:cs="Arial"/>
        </w:rPr>
        <w:t>GMS Youth Forum</w:t>
      </w:r>
      <w:r w:rsidR="00C215F1">
        <w:rPr>
          <w:rFonts w:ascii="Arial" w:hAnsi="Arial" w:cs="Arial"/>
        </w:rPr>
        <w:t xml:space="preserve"> </w:t>
      </w:r>
      <w:r w:rsidR="006E293B">
        <w:rPr>
          <w:rFonts w:ascii="Arial" w:hAnsi="Arial" w:cs="Arial"/>
        </w:rPr>
        <w:t xml:space="preserve">itself, which will take place </w:t>
      </w:r>
      <w:r w:rsidR="00C215F1">
        <w:rPr>
          <w:rFonts w:ascii="Arial" w:hAnsi="Arial" w:cs="Arial"/>
        </w:rPr>
        <w:t>in parallel to the 5</w:t>
      </w:r>
      <w:r w:rsidR="00C215F1" w:rsidRPr="00F53719">
        <w:rPr>
          <w:rFonts w:ascii="Arial" w:hAnsi="Arial" w:cs="Arial"/>
          <w:vertAlign w:val="superscript"/>
        </w:rPr>
        <w:t>th</w:t>
      </w:r>
      <w:r w:rsidR="00C215F1">
        <w:rPr>
          <w:rFonts w:ascii="Arial" w:hAnsi="Arial" w:cs="Arial"/>
        </w:rPr>
        <w:t xml:space="preserve"> GMS Summit</w:t>
      </w:r>
      <w:r w:rsidR="006E293B">
        <w:rPr>
          <w:rFonts w:ascii="Arial" w:hAnsi="Arial" w:cs="Arial"/>
        </w:rPr>
        <w:t xml:space="preserve"> in Bangkok</w:t>
      </w:r>
      <w:r w:rsidR="00C215F1" w:rsidRPr="00F53719">
        <w:rPr>
          <w:rFonts w:ascii="Arial" w:hAnsi="Arial" w:cs="Arial"/>
        </w:rPr>
        <w:t xml:space="preserve">. </w:t>
      </w:r>
    </w:p>
    <w:p w:rsidR="00452394" w:rsidRDefault="00452394" w:rsidP="00452394">
      <w:pPr>
        <w:spacing w:after="120"/>
        <w:ind w:left="0" w:firstLine="0"/>
        <w:jc w:val="center"/>
        <w:rPr>
          <w:rFonts w:ascii="Arial" w:hAnsi="Arial" w:cs="Arial"/>
          <w:b/>
          <w:color w:val="000099"/>
          <w:sz w:val="28"/>
          <w:szCs w:val="28"/>
        </w:rPr>
      </w:pPr>
    </w:p>
    <w:p w:rsidR="00452394" w:rsidRPr="00452394" w:rsidRDefault="00452394" w:rsidP="00452394">
      <w:pPr>
        <w:spacing w:after="120"/>
        <w:ind w:left="0" w:firstLine="0"/>
        <w:jc w:val="center"/>
        <w:rPr>
          <w:rFonts w:ascii="Arial" w:eastAsia="Times New Roman" w:hAnsi="Arial" w:cs="Arial"/>
          <w:sz w:val="28"/>
          <w:szCs w:val="28"/>
        </w:rPr>
      </w:pPr>
      <w:r w:rsidRPr="00B21AAC">
        <w:rPr>
          <w:rFonts w:ascii="Arial" w:hAnsi="Arial" w:cs="Arial"/>
          <w:b/>
          <w:color w:val="000099"/>
          <w:sz w:val="28"/>
          <w:szCs w:val="28"/>
        </w:rPr>
        <w:t>CALL FOR YOUTH PARTICIPANTS</w:t>
      </w:r>
    </w:p>
    <w:p w:rsidR="00452394" w:rsidRDefault="00452394" w:rsidP="00C215F1">
      <w:pPr>
        <w:ind w:left="0" w:firstLine="0"/>
        <w:jc w:val="both"/>
        <w:rPr>
          <w:rFonts w:ascii="Arial" w:eastAsia="Times New Roman" w:hAnsi="Arial" w:cs="Arial"/>
          <w:b/>
        </w:rPr>
      </w:pPr>
    </w:p>
    <w:p w:rsidR="00C215F1" w:rsidRPr="00A06D43" w:rsidRDefault="00C215F1" w:rsidP="00C215F1">
      <w:pPr>
        <w:ind w:left="0" w:firstLine="0"/>
        <w:jc w:val="both"/>
        <w:rPr>
          <w:rFonts w:ascii="Arial" w:eastAsia="Times New Roman" w:hAnsi="Arial"/>
          <w:b/>
          <w:sz w:val="24"/>
          <w:szCs w:val="24"/>
          <w:lang w:bidi="th-TH"/>
        </w:rPr>
      </w:pPr>
      <w:r w:rsidRPr="00A06D43">
        <w:rPr>
          <w:rFonts w:ascii="Arial" w:eastAsia="Times New Roman" w:hAnsi="Arial" w:cs="Arial"/>
          <w:b/>
          <w:sz w:val="24"/>
          <w:szCs w:val="24"/>
        </w:rPr>
        <w:t>Application Form</w:t>
      </w:r>
      <w:r w:rsidR="00A06D43" w:rsidRPr="00A06D43">
        <w:rPr>
          <w:rFonts w:ascii="Arial" w:eastAsia="Times New Roman" w:hAnsi="Arial" w:hint="cs"/>
          <w:b/>
          <w:sz w:val="24"/>
          <w:szCs w:val="24"/>
          <w:cs/>
          <w:lang w:bidi="th-TH"/>
        </w:rPr>
        <w:t xml:space="preserve"> </w:t>
      </w:r>
      <w:r w:rsidR="00A06D43" w:rsidRPr="00A06D43">
        <w:rPr>
          <w:rFonts w:ascii="Arial" w:eastAsia="Times New Roman" w:hAnsi="Arial"/>
          <w:b/>
          <w:sz w:val="24"/>
          <w:szCs w:val="24"/>
          <w:lang w:bidi="th-TH"/>
        </w:rPr>
        <w:t>for National Youth Representative</w:t>
      </w:r>
    </w:p>
    <w:p w:rsidR="00DB3C2A" w:rsidRDefault="006E293B" w:rsidP="006E293B">
      <w:pPr>
        <w:ind w:left="0" w:firstLine="0"/>
        <w:jc w:val="both"/>
        <w:rPr>
          <w:rFonts w:ascii="Arial" w:eastAsia="Times New Roman" w:hAnsi="Arial" w:hint="cs"/>
          <w:szCs w:val="28"/>
          <w:lang w:bidi="th-TH"/>
        </w:rPr>
      </w:pPr>
      <w:r>
        <w:rPr>
          <w:rFonts w:ascii="Arial" w:eastAsia="Times New Roman" w:hAnsi="Arial" w:cs="Arial"/>
        </w:rPr>
        <w:t xml:space="preserve">ADB and the GMS are looking for youth representatives for these events. Applicants should </w:t>
      </w:r>
      <w:r w:rsidR="00DB3C2A">
        <w:rPr>
          <w:rFonts w:ascii="Arial" w:eastAsia="Times New Roman" w:hAnsi="Arial" w:cs="Arial"/>
        </w:rPr>
        <w:t>have</w:t>
      </w:r>
      <w:r>
        <w:rPr>
          <w:rFonts w:ascii="Arial" w:eastAsia="Times New Roman" w:hAnsi="Arial" w:cs="Arial"/>
        </w:rPr>
        <w:t xml:space="preserve"> a strong interest in development, regional cooperation, and the areas of the GMS’s focus. </w:t>
      </w:r>
      <w:r w:rsidR="00DB3C2A">
        <w:rPr>
          <w:rFonts w:ascii="Arial" w:eastAsia="Times New Roman" w:hAnsi="Arial" w:cs="Arial"/>
        </w:rPr>
        <w:lastRenderedPageBreak/>
        <w:t xml:space="preserve">Successful applicants must demonstrate a commitment to following up the initiative in their own countries after the event. </w:t>
      </w:r>
    </w:p>
    <w:p w:rsidR="0016057D" w:rsidRPr="0016057D" w:rsidRDefault="0016057D" w:rsidP="006E293B">
      <w:pPr>
        <w:ind w:left="0" w:firstLine="0"/>
        <w:jc w:val="both"/>
        <w:rPr>
          <w:rFonts w:ascii="Arial" w:eastAsia="Times New Roman" w:hAnsi="Arial" w:hint="cs"/>
          <w:szCs w:val="28"/>
          <w:lang w:bidi="th-TH"/>
        </w:rPr>
      </w:pPr>
    </w:p>
    <w:p w:rsidR="00A06D43" w:rsidRPr="00A90339" w:rsidRDefault="00A06D43" w:rsidP="00A06D43">
      <w:pPr>
        <w:ind w:left="0" w:firstLine="0"/>
        <w:jc w:val="both"/>
        <w:rPr>
          <w:rFonts w:ascii="Arial" w:eastAsia="Times New Roman" w:hAnsi="Arial" w:cs="Arial"/>
        </w:rPr>
      </w:pPr>
      <w:r>
        <w:rPr>
          <w:rFonts w:ascii="Arial" w:eastAsia="Times New Roman" w:hAnsi="Arial" w:cs="Arial"/>
        </w:rPr>
        <w:t xml:space="preserve">For further information, please view at </w:t>
      </w:r>
      <w:hyperlink r:id="rId8" w:history="1">
        <w:r w:rsidRPr="00281052">
          <w:rPr>
            <w:rStyle w:val="Hyperlink"/>
            <w:rFonts w:ascii="Arial" w:hAnsi="Arial" w:cs="Arial"/>
          </w:rPr>
          <w:t>http://www.adb.org/news/events/second-gms-youth-forum</w:t>
        </w:r>
      </w:hyperlink>
    </w:p>
    <w:p w:rsidR="00DB3C2A" w:rsidRDefault="00DB3C2A" w:rsidP="006E293B">
      <w:pPr>
        <w:ind w:left="0" w:firstLine="0"/>
        <w:jc w:val="both"/>
        <w:rPr>
          <w:rFonts w:ascii="Arial" w:eastAsia="Times New Roman" w:hAnsi="Arial" w:cs="Arial"/>
        </w:rPr>
      </w:pPr>
    </w:p>
    <w:p w:rsidR="00307CC1" w:rsidRPr="00307CC1" w:rsidRDefault="00DB3C2A" w:rsidP="00A06D43">
      <w:pPr>
        <w:ind w:left="0" w:firstLine="0"/>
        <w:jc w:val="thaiDistribute"/>
        <w:rPr>
          <w:rFonts w:ascii="Arial" w:eastAsia="Times New Roman" w:hAnsi="Arial" w:cs="Arial"/>
          <w:bCs/>
          <w:color w:val="0070C0"/>
          <w:u w:val="single"/>
        </w:rPr>
      </w:pPr>
      <w:r>
        <w:rPr>
          <w:rFonts w:ascii="Arial" w:eastAsia="Times New Roman" w:hAnsi="Arial" w:cs="Arial"/>
        </w:rPr>
        <w:t>Interested applicants may a</w:t>
      </w:r>
      <w:r w:rsidR="00C61AE8">
        <w:rPr>
          <w:rFonts w:ascii="Arial" w:eastAsia="Times New Roman" w:hAnsi="Arial" w:cs="Arial"/>
        </w:rPr>
        <w:t xml:space="preserve">pply online </w:t>
      </w:r>
      <w:r w:rsidR="00A06D43">
        <w:rPr>
          <w:rFonts w:ascii="Arial" w:eastAsia="Times New Roman" w:hAnsi="Arial" w:cs="Arial"/>
        </w:rPr>
        <w:t>during 1-19 September 2014</w:t>
      </w:r>
      <w:r w:rsidR="00307CC1">
        <w:rPr>
          <w:rFonts w:ascii="Arial" w:eastAsia="Times New Roman" w:hAnsi="Arial" w:cs="Arial"/>
        </w:rPr>
        <w:t xml:space="preserve"> </w:t>
      </w:r>
      <w:r w:rsidR="00C61AE8">
        <w:rPr>
          <w:rFonts w:ascii="Arial" w:eastAsia="Times New Roman" w:hAnsi="Arial" w:cs="Arial"/>
        </w:rPr>
        <w:t>at</w:t>
      </w:r>
      <w:r w:rsidR="00C215F1">
        <w:rPr>
          <w:rFonts w:ascii="Arial" w:eastAsia="Times New Roman" w:hAnsi="Arial" w:cs="Arial"/>
        </w:rPr>
        <w:t xml:space="preserve"> </w:t>
      </w:r>
      <w:r w:rsidR="00307CC1">
        <w:rPr>
          <w:rFonts w:ascii="Arial" w:eastAsia="Times New Roman" w:hAnsi="Arial" w:cs="Arial"/>
          <w:bCs/>
          <w:color w:val="0070C0"/>
          <w:u w:val="single"/>
        </w:rPr>
        <w:fldChar w:fldCharType="begin"/>
      </w:r>
      <w:r w:rsidR="00307CC1">
        <w:rPr>
          <w:rFonts w:ascii="Arial" w:eastAsia="Times New Roman" w:hAnsi="Arial" w:cs="Arial"/>
          <w:bCs/>
          <w:color w:val="0070C0"/>
          <w:u w:val="single"/>
        </w:rPr>
        <w:instrText xml:space="preserve"> HYPERLINK "</w:instrText>
      </w:r>
      <w:r w:rsidR="00307CC1" w:rsidRPr="00307CC1">
        <w:rPr>
          <w:rFonts w:ascii="Arial" w:eastAsia="Times New Roman" w:hAnsi="Arial" w:cs="Arial"/>
          <w:bCs/>
          <w:color w:val="0070C0"/>
          <w:u w:val="single"/>
        </w:rPr>
        <w:instrText>http://www.adb.org/forms/second-gms-youth-forum-application</w:instrText>
      </w:r>
    </w:p>
    <w:p w:rsidR="00307CC1" w:rsidRPr="008914FB" w:rsidRDefault="00307CC1" w:rsidP="00A06D43">
      <w:pPr>
        <w:ind w:left="0" w:firstLine="0"/>
        <w:jc w:val="thaiDistribute"/>
        <w:rPr>
          <w:rStyle w:val="Hyperlink"/>
          <w:rFonts w:ascii="Arial" w:eastAsia="Times New Roman" w:hAnsi="Arial" w:cs="Arial"/>
          <w:bCs/>
        </w:rPr>
      </w:pPr>
      <w:r>
        <w:rPr>
          <w:rFonts w:ascii="Arial" w:eastAsia="Times New Roman" w:hAnsi="Arial" w:cs="Arial"/>
          <w:bCs/>
          <w:color w:val="0070C0"/>
          <w:u w:val="single"/>
        </w:rPr>
        <w:instrText xml:space="preserve">" </w:instrText>
      </w:r>
      <w:r>
        <w:rPr>
          <w:rFonts w:ascii="Arial" w:eastAsia="Times New Roman" w:hAnsi="Arial" w:cs="Arial"/>
          <w:bCs/>
          <w:color w:val="0070C0"/>
          <w:u w:val="single"/>
        </w:rPr>
        <w:fldChar w:fldCharType="separate"/>
      </w:r>
      <w:r w:rsidRPr="008914FB">
        <w:rPr>
          <w:rStyle w:val="Hyperlink"/>
          <w:rFonts w:ascii="Arial" w:eastAsia="Times New Roman" w:hAnsi="Arial" w:cs="Arial"/>
          <w:bCs/>
        </w:rPr>
        <w:t>http://www.adb.org/forms/second-gms-youth-forum-application</w:t>
      </w:r>
    </w:p>
    <w:p w:rsidR="00A06D43" w:rsidRPr="00A06D43" w:rsidRDefault="00307CC1" w:rsidP="00A06D43">
      <w:pPr>
        <w:ind w:left="0" w:firstLine="0"/>
        <w:jc w:val="both"/>
        <w:rPr>
          <w:rFonts w:ascii="Arial" w:eastAsia="Times New Roman" w:hAnsi="Arial" w:cs="Arial"/>
        </w:rPr>
      </w:pPr>
      <w:r>
        <w:rPr>
          <w:rFonts w:ascii="Arial" w:eastAsia="Times New Roman" w:hAnsi="Arial" w:cs="Arial"/>
          <w:bCs/>
          <w:color w:val="0070C0"/>
          <w:u w:val="single"/>
        </w:rPr>
        <w:fldChar w:fldCharType="end"/>
      </w:r>
    </w:p>
    <w:p w:rsidR="0016057D" w:rsidRPr="00D579E6" w:rsidRDefault="0016057D" w:rsidP="0016057D">
      <w:pPr>
        <w:ind w:left="0" w:firstLine="0"/>
        <w:jc w:val="both"/>
        <w:rPr>
          <w:rFonts w:ascii="Arial" w:hAnsi="Arial" w:cs="Arial"/>
        </w:rPr>
      </w:pPr>
      <w:r w:rsidRPr="00E14094">
        <w:rPr>
          <w:rFonts w:ascii="Arial" w:hAnsi="Arial" w:cs="Arial"/>
        </w:rPr>
        <w:t xml:space="preserve">Furthermore, each applicant will be asked to </w:t>
      </w:r>
      <w:r>
        <w:rPr>
          <w:rFonts w:ascii="Arial" w:hAnsi="Arial" w:cs="Cordia New"/>
          <w:szCs w:val="28"/>
          <w:lang w:bidi="th-TH"/>
        </w:rPr>
        <w:t xml:space="preserve">answer essay questions and </w:t>
      </w:r>
      <w:r w:rsidRPr="00E14094">
        <w:rPr>
          <w:rFonts w:ascii="Arial" w:hAnsi="Arial" w:cs="Arial"/>
        </w:rPr>
        <w:t>submit at least three photographs illustrating what the GMS mean</w:t>
      </w:r>
      <w:bookmarkStart w:id="0" w:name="_GoBack"/>
      <w:bookmarkEnd w:id="0"/>
      <w:r w:rsidRPr="00E14094">
        <w:rPr>
          <w:rFonts w:ascii="Arial" w:hAnsi="Arial" w:cs="Arial"/>
        </w:rPr>
        <w:t xml:space="preserve">s to him or </w:t>
      </w:r>
      <w:r>
        <w:rPr>
          <w:rFonts w:ascii="Arial" w:hAnsi="Arial" w:cs="Arial"/>
        </w:rPr>
        <w:t xml:space="preserve">through application </w:t>
      </w:r>
      <w:proofErr w:type="gramStart"/>
      <w:r>
        <w:rPr>
          <w:rFonts w:ascii="Arial" w:hAnsi="Arial" w:cs="Arial"/>
        </w:rPr>
        <w:t xml:space="preserve">online </w:t>
      </w:r>
      <w:r w:rsidRPr="00E14094">
        <w:rPr>
          <w:rFonts w:ascii="Arial" w:hAnsi="Arial" w:cs="Arial"/>
        </w:rPr>
        <w:t>.</w:t>
      </w:r>
      <w:proofErr w:type="gramEnd"/>
      <w:r w:rsidRPr="00E14094">
        <w:rPr>
          <w:rFonts w:ascii="Arial" w:hAnsi="Arial" w:cs="Arial"/>
        </w:rPr>
        <w:t xml:space="preserve"> Selected photos will be displayed at the Summit.</w:t>
      </w:r>
    </w:p>
    <w:p w:rsidR="00A06D43" w:rsidRDefault="00A06D43" w:rsidP="0054547F">
      <w:pPr>
        <w:ind w:left="0" w:firstLine="0"/>
        <w:jc w:val="both"/>
        <w:rPr>
          <w:rFonts w:ascii="Arial" w:eastAsia="Times New Roman" w:hAnsi="Arial" w:cs="Arial"/>
          <w:b/>
        </w:rPr>
      </w:pPr>
    </w:p>
    <w:p w:rsidR="00C215F1" w:rsidRPr="00A90339" w:rsidRDefault="00DB3C2A" w:rsidP="0054547F">
      <w:pPr>
        <w:ind w:left="0" w:firstLine="0"/>
        <w:jc w:val="both"/>
        <w:rPr>
          <w:rFonts w:ascii="Arial" w:hAnsi="Arial" w:cs="Arial"/>
        </w:rPr>
      </w:pPr>
      <w:r w:rsidRPr="00A06D43">
        <w:rPr>
          <w:rFonts w:ascii="Arial" w:eastAsia="Times New Roman" w:hAnsi="Arial" w:cs="Arial"/>
          <w:bCs/>
          <w:u w:val="single"/>
        </w:rPr>
        <w:t>Requirements</w:t>
      </w:r>
      <w:r w:rsidR="00C215F1">
        <w:rPr>
          <w:rFonts w:ascii="Arial" w:eastAsia="Times New Roman" w:hAnsi="Arial" w:cs="Arial"/>
          <w:b/>
        </w:rPr>
        <w:t xml:space="preserve">: </w:t>
      </w:r>
      <w:r w:rsidR="003A110A" w:rsidRPr="005047BA">
        <w:rPr>
          <w:rFonts w:ascii="Arial" w:eastAsia="Times New Roman" w:hAnsi="Arial" w:cs="Arial"/>
          <w:color w:val="000000"/>
        </w:rPr>
        <w:t>The selected candidates will represent an even gender balance, urban and rural experiences, and varied courses of studies.</w:t>
      </w:r>
      <w:r w:rsidR="003A110A">
        <w:rPr>
          <w:rFonts w:ascii="Arial" w:hAnsi="Arial" w:cs="Arial"/>
        </w:rPr>
        <w:t xml:space="preserve"> </w:t>
      </w:r>
      <w:r w:rsidR="00C215F1" w:rsidRPr="00A90339">
        <w:rPr>
          <w:rFonts w:ascii="Arial" w:hAnsi="Arial" w:cs="Arial"/>
        </w:rPr>
        <w:t>Applicant</w:t>
      </w:r>
      <w:r w:rsidR="00C215F1">
        <w:rPr>
          <w:rFonts w:ascii="Arial" w:hAnsi="Arial" w:cs="Arial"/>
        </w:rPr>
        <w:t>s</w:t>
      </w:r>
      <w:r w:rsidR="00C215F1" w:rsidRPr="00A90339">
        <w:rPr>
          <w:rFonts w:ascii="Arial" w:hAnsi="Arial" w:cs="Arial"/>
        </w:rPr>
        <w:t xml:space="preserve"> </w:t>
      </w:r>
      <w:r>
        <w:rPr>
          <w:rFonts w:ascii="Arial" w:hAnsi="Arial" w:cs="Arial"/>
        </w:rPr>
        <w:t>must meet</w:t>
      </w:r>
      <w:r w:rsidR="00C215F1">
        <w:rPr>
          <w:rFonts w:ascii="Arial" w:hAnsi="Arial" w:cs="Arial"/>
        </w:rPr>
        <w:t xml:space="preserve"> the following criteria:</w:t>
      </w:r>
    </w:p>
    <w:p w:rsidR="00C215F1" w:rsidRPr="00A90339" w:rsidRDefault="00C215F1" w:rsidP="00C215F1">
      <w:pPr>
        <w:numPr>
          <w:ilvl w:val="0"/>
          <w:numId w:val="1"/>
        </w:numPr>
        <w:ind w:hanging="720"/>
        <w:jc w:val="both"/>
        <w:rPr>
          <w:rFonts w:ascii="Arial" w:hAnsi="Arial" w:cs="Arial"/>
        </w:rPr>
      </w:pPr>
      <w:r w:rsidRPr="00A90339">
        <w:rPr>
          <w:rFonts w:ascii="Arial" w:hAnsi="Arial" w:cs="Arial"/>
          <w:b/>
        </w:rPr>
        <w:t>Educational level and area of study</w:t>
      </w:r>
      <w:r w:rsidRPr="00A90339">
        <w:rPr>
          <w:rFonts w:ascii="Arial" w:hAnsi="Arial" w:cs="Arial"/>
        </w:rPr>
        <w:t>:</w:t>
      </w:r>
      <w:r w:rsidRPr="00A90339">
        <w:rPr>
          <w:rFonts w:ascii="Arial" w:hAnsi="Arial" w:cs="Arial"/>
          <w:b/>
        </w:rPr>
        <w:t xml:space="preserve"> </w:t>
      </w:r>
      <w:r w:rsidRPr="002066EA">
        <w:rPr>
          <w:rFonts w:ascii="Arial" w:hAnsi="Arial" w:cs="Arial"/>
        </w:rPr>
        <w:t>applicants must</w:t>
      </w:r>
      <w:r>
        <w:rPr>
          <w:rFonts w:ascii="Arial" w:hAnsi="Arial" w:cs="Arial"/>
          <w:b/>
        </w:rPr>
        <w:t xml:space="preserve"> </w:t>
      </w:r>
      <w:r w:rsidRPr="00A90339">
        <w:rPr>
          <w:rFonts w:ascii="Arial" w:hAnsi="Arial" w:cs="Arial"/>
        </w:rPr>
        <w:t>be university student</w:t>
      </w:r>
      <w:r>
        <w:rPr>
          <w:rFonts w:ascii="Arial" w:hAnsi="Arial" w:cs="Arial"/>
        </w:rPr>
        <w:t>s studying in their home country</w:t>
      </w:r>
      <w:r w:rsidRPr="00A90339">
        <w:rPr>
          <w:rFonts w:ascii="Arial" w:hAnsi="Arial" w:cs="Arial"/>
        </w:rPr>
        <w:t xml:space="preserve">; </w:t>
      </w:r>
    </w:p>
    <w:p w:rsidR="00C215F1" w:rsidRPr="00A90339" w:rsidRDefault="00C215F1" w:rsidP="00C215F1">
      <w:pPr>
        <w:numPr>
          <w:ilvl w:val="0"/>
          <w:numId w:val="1"/>
        </w:numPr>
        <w:ind w:hanging="720"/>
        <w:jc w:val="both"/>
        <w:rPr>
          <w:rFonts w:ascii="Arial" w:hAnsi="Arial" w:cs="Arial"/>
        </w:rPr>
      </w:pPr>
      <w:r w:rsidRPr="00A90339">
        <w:rPr>
          <w:rFonts w:ascii="Arial" w:hAnsi="Arial" w:cs="Arial"/>
          <w:b/>
        </w:rPr>
        <w:t>Age</w:t>
      </w:r>
      <w:r w:rsidRPr="00A90339">
        <w:rPr>
          <w:rFonts w:ascii="Arial" w:hAnsi="Arial" w:cs="Arial"/>
        </w:rPr>
        <w:t>: 18-25 years old</w:t>
      </w:r>
      <w:r w:rsidR="00356B39">
        <w:rPr>
          <w:rFonts w:ascii="Arial" w:hAnsi="Arial" w:cs="Arial"/>
        </w:rPr>
        <w:t xml:space="preserve"> as of September 1, 2014</w:t>
      </w:r>
      <w:r w:rsidRPr="00A90339">
        <w:rPr>
          <w:rFonts w:ascii="Arial" w:hAnsi="Arial" w:cs="Arial"/>
        </w:rPr>
        <w:t>;</w:t>
      </w:r>
    </w:p>
    <w:p w:rsidR="00C215F1" w:rsidRPr="00A90339" w:rsidRDefault="00C215F1" w:rsidP="00C215F1">
      <w:pPr>
        <w:numPr>
          <w:ilvl w:val="0"/>
          <w:numId w:val="1"/>
        </w:numPr>
        <w:ind w:hanging="720"/>
        <w:jc w:val="both"/>
        <w:rPr>
          <w:rFonts w:ascii="Arial" w:hAnsi="Arial" w:cs="Arial"/>
        </w:rPr>
      </w:pPr>
      <w:r>
        <w:rPr>
          <w:rFonts w:ascii="Arial" w:hAnsi="Arial" w:cs="Arial"/>
          <w:b/>
        </w:rPr>
        <w:t>Language skills</w:t>
      </w:r>
      <w:r w:rsidRPr="00A90339">
        <w:rPr>
          <w:rFonts w:ascii="Arial" w:hAnsi="Arial" w:cs="Arial"/>
        </w:rPr>
        <w:t xml:space="preserve">: </w:t>
      </w:r>
      <w:r w:rsidR="001A532B">
        <w:rPr>
          <w:rFonts w:ascii="Arial" w:hAnsi="Arial" w:cs="Arial"/>
        </w:rPr>
        <w:t>ha</w:t>
      </w:r>
      <w:r>
        <w:rPr>
          <w:rFonts w:ascii="Arial" w:hAnsi="Arial" w:cs="Arial"/>
        </w:rPr>
        <w:t xml:space="preserve">ve </w:t>
      </w:r>
      <w:r w:rsidRPr="00A90339">
        <w:rPr>
          <w:rFonts w:ascii="Arial" w:hAnsi="Arial" w:cs="Arial"/>
        </w:rPr>
        <w:t xml:space="preserve">a strong command of </w:t>
      </w:r>
      <w:r>
        <w:rPr>
          <w:rFonts w:ascii="Arial" w:hAnsi="Arial" w:cs="Arial"/>
        </w:rPr>
        <w:t xml:space="preserve">written and spoken </w:t>
      </w:r>
      <w:r w:rsidRPr="00A90339">
        <w:rPr>
          <w:rFonts w:ascii="Arial" w:hAnsi="Arial" w:cs="Arial"/>
        </w:rPr>
        <w:t>English;</w:t>
      </w:r>
    </w:p>
    <w:p w:rsidR="00C215F1" w:rsidRPr="00A90339" w:rsidRDefault="00C215F1" w:rsidP="00C215F1">
      <w:pPr>
        <w:numPr>
          <w:ilvl w:val="0"/>
          <w:numId w:val="1"/>
        </w:numPr>
        <w:ind w:hanging="720"/>
        <w:jc w:val="both"/>
        <w:rPr>
          <w:rFonts w:ascii="Arial" w:hAnsi="Arial" w:cs="Arial"/>
        </w:rPr>
      </w:pPr>
      <w:r w:rsidRPr="00A90339">
        <w:rPr>
          <w:rFonts w:ascii="Arial" w:hAnsi="Arial" w:cs="Arial"/>
          <w:b/>
        </w:rPr>
        <w:t>Passport and travel availability</w:t>
      </w:r>
      <w:r w:rsidRPr="00A90339">
        <w:rPr>
          <w:rFonts w:ascii="Arial" w:hAnsi="Arial" w:cs="Arial"/>
        </w:rPr>
        <w:t xml:space="preserve">: must hold a </w:t>
      </w:r>
      <w:r w:rsidR="00BF16DA">
        <w:rPr>
          <w:rFonts w:ascii="Arial" w:hAnsi="Arial" w:cs="Arial"/>
        </w:rPr>
        <w:t xml:space="preserve">GMS </w:t>
      </w:r>
      <w:r w:rsidRPr="00A90339">
        <w:rPr>
          <w:rFonts w:ascii="Arial" w:hAnsi="Arial" w:cs="Arial"/>
        </w:rPr>
        <w:t xml:space="preserve">passport </w:t>
      </w:r>
      <w:r w:rsidR="00575F69" w:rsidRPr="00A90339">
        <w:rPr>
          <w:rFonts w:ascii="Arial" w:hAnsi="Arial" w:cs="Arial"/>
        </w:rPr>
        <w:t xml:space="preserve">valid </w:t>
      </w:r>
      <w:r w:rsidR="00575F69">
        <w:rPr>
          <w:rFonts w:ascii="Arial" w:hAnsi="Arial" w:cs="Arial"/>
        </w:rPr>
        <w:t xml:space="preserve">through June 30, 2015 </w:t>
      </w:r>
      <w:r w:rsidRPr="00A90339">
        <w:rPr>
          <w:rFonts w:ascii="Arial" w:hAnsi="Arial" w:cs="Arial"/>
        </w:rPr>
        <w:t xml:space="preserve">and be available to travel for about </w:t>
      </w:r>
      <w:r>
        <w:rPr>
          <w:rFonts w:ascii="Arial" w:hAnsi="Arial" w:cs="Arial"/>
        </w:rPr>
        <w:t>2 weeks</w:t>
      </w:r>
      <w:r w:rsidRPr="00A90339">
        <w:rPr>
          <w:rFonts w:ascii="Arial" w:hAnsi="Arial" w:cs="Arial"/>
        </w:rPr>
        <w:t xml:space="preserve"> in December 2014.</w:t>
      </w:r>
    </w:p>
    <w:p w:rsidR="00C215F1" w:rsidRPr="00A90339" w:rsidRDefault="00C215F1" w:rsidP="00C215F1">
      <w:pPr>
        <w:numPr>
          <w:ilvl w:val="0"/>
          <w:numId w:val="1"/>
        </w:numPr>
        <w:ind w:hanging="720"/>
        <w:jc w:val="both"/>
        <w:rPr>
          <w:rFonts w:ascii="Arial" w:hAnsi="Arial" w:cs="Arial"/>
        </w:rPr>
      </w:pPr>
      <w:r w:rsidRPr="00A90339">
        <w:rPr>
          <w:rFonts w:ascii="Arial" w:hAnsi="Arial" w:cs="Arial"/>
          <w:b/>
        </w:rPr>
        <w:t>Residency</w:t>
      </w:r>
      <w:r w:rsidR="00BF16DA">
        <w:rPr>
          <w:rFonts w:ascii="Arial" w:hAnsi="Arial" w:cs="Arial"/>
        </w:rPr>
        <w:t>: GMS resident.</w:t>
      </w:r>
    </w:p>
    <w:p w:rsidR="0016057D" w:rsidRPr="0016057D" w:rsidRDefault="0016057D" w:rsidP="003A110A">
      <w:pPr>
        <w:ind w:left="0" w:firstLine="0"/>
        <w:jc w:val="both"/>
        <w:rPr>
          <w:rFonts w:ascii="Arial" w:hAnsi="Arial" w:hint="cs"/>
          <w:szCs w:val="28"/>
          <w:lang w:bidi="th-TH"/>
        </w:rPr>
      </w:pPr>
    </w:p>
    <w:p w:rsidR="003E36BE" w:rsidRDefault="003E36BE" w:rsidP="003A110A">
      <w:pPr>
        <w:ind w:left="0" w:firstLine="0"/>
        <w:jc w:val="both"/>
        <w:rPr>
          <w:rFonts w:ascii="Arial" w:hAnsi="Arial" w:cs="Arial"/>
        </w:rPr>
      </w:pPr>
      <w:r w:rsidRPr="00A06D43">
        <w:rPr>
          <w:rFonts w:ascii="Arial" w:hAnsi="Arial" w:cs="Arial"/>
          <w:bCs/>
          <w:u w:val="single"/>
        </w:rPr>
        <w:t>Desired qualifications</w:t>
      </w:r>
      <w:r>
        <w:rPr>
          <w:rFonts w:ascii="Arial" w:hAnsi="Arial" w:cs="Arial"/>
          <w:b/>
        </w:rPr>
        <w:t xml:space="preserve">: </w:t>
      </w:r>
      <w:r>
        <w:rPr>
          <w:rFonts w:ascii="Arial" w:hAnsi="Arial" w:cs="Arial"/>
        </w:rPr>
        <w:t>Successful candidates will also be able to demonstrate the following skills</w:t>
      </w:r>
      <w:r w:rsidR="001A532B">
        <w:rPr>
          <w:rFonts w:ascii="Arial" w:hAnsi="Arial" w:cs="Arial"/>
        </w:rPr>
        <w:t xml:space="preserve"> in their applications</w:t>
      </w:r>
      <w:r>
        <w:rPr>
          <w:rFonts w:ascii="Arial" w:hAnsi="Arial" w:cs="Arial"/>
        </w:rPr>
        <w:t>:</w:t>
      </w:r>
    </w:p>
    <w:p w:rsidR="003E36BE" w:rsidRPr="003E36BE" w:rsidRDefault="003E36BE" w:rsidP="003E36BE">
      <w:pPr>
        <w:numPr>
          <w:ilvl w:val="0"/>
          <w:numId w:val="4"/>
        </w:numPr>
        <w:ind w:hanging="720"/>
        <w:jc w:val="both"/>
        <w:rPr>
          <w:rFonts w:ascii="Arial" w:hAnsi="Arial" w:cs="Arial"/>
        </w:rPr>
      </w:pPr>
      <w:r>
        <w:rPr>
          <w:rFonts w:ascii="Arial" w:hAnsi="Arial" w:cs="Arial"/>
          <w:b/>
        </w:rPr>
        <w:t>Knowledge</w:t>
      </w:r>
      <w:r w:rsidRPr="00A90339">
        <w:rPr>
          <w:rFonts w:ascii="Arial" w:hAnsi="Arial" w:cs="Arial"/>
        </w:rPr>
        <w:t xml:space="preserve">: </w:t>
      </w:r>
      <w:r>
        <w:rPr>
          <w:rFonts w:ascii="Arial" w:hAnsi="Arial" w:cs="Arial"/>
        </w:rPr>
        <w:t xml:space="preserve">Students who have studied areas of focus of the GMS: </w:t>
      </w:r>
      <w:r w:rsidRPr="00C81738">
        <w:rPr>
          <w:rFonts w:ascii="Arial" w:eastAsia="Times New Roman" w:hAnsi="Arial" w:cs="Arial"/>
          <w:szCs w:val="24"/>
        </w:rPr>
        <w:t>transport, energy, telecommunications, environment, human resource development, tourism, trade, private sec</w:t>
      </w:r>
      <w:r>
        <w:rPr>
          <w:rFonts w:ascii="Arial" w:eastAsia="Times New Roman" w:hAnsi="Arial" w:cs="Arial"/>
          <w:szCs w:val="24"/>
        </w:rPr>
        <w:t>tor investment, and agriculture;</w:t>
      </w:r>
    </w:p>
    <w:p w:rsidR="003E36BE" w:rsidRDefault="003E36BE" w:rsidP="003E36BE">
      <w:pPr>
        <w:numPr>
          <w:ilvl w:val="0"/>
          <w:numId w:val="4"/>
        </w:numPr>
        <w:ind w:hanging="720"/>
        <w:jc w:val="both"/>
        <w:rPr>
          <w:rFonts w:ascii="Arial" w:hAnsi="Arial" w:cs="Arial"/>
        </w:rPr>
      </w:pPr>
      <w:r>
        <w:rPr>
          <w:rFonts w:ascii="Arial" w:hAnsi="Arial" w:cs="Arial"/>
          <w:b/>
        </w:rPr>
        <w:t>C</w:t>
      </w:r>
      <w:r w:rsidRPr="00A90339">
        <w:rPr>
          <w:rFonts w:ascii="Arial" w:hAnsi="Arial" w:cs="Arial"/>
          <w:b/>
        </w:rPr>
        <w:t>ommitment</w:t>
      </w:r>
      <w:r w:rsidRPr="00A90339">
        <w:rPr>
          <w:rFonts w:ascii="Arial" w:hAnsi="Arial" w:cs="Arial"/>
        </w:rPr>
        <w:t xml:space="preserve">: </w:t>
      </w:r>
      <w:r>
        <w:rPr>
          <w:rFonts w:ascii="Arial" w:hAnsi="Arial" w:cs="Arial"/>
        </w:rPr>
        <w:t xml:space="preserve">Students </w:t>
      </w:r>
      <w:r w:rsidRPr="00A90339">
        <w:rPr>
          <w:rFonts w:ascii="Arial" w:hAnsi="Arial" w:cs="Arial"/>
        </w:rPr>
        <w:t>must demonstrate a commitment to follow up activities over the short and medium term, including knowledge sharing</w:t>
      </w:r>
      <w:r>
        <w:rPr>
          <w:rFonts w:ascii="Arial" w:hAnsi="Arial" w:cs="Arial"/>
        </w:rPr>
        <w:t>;</w:t>
      </w:r>
    </w:p>
    <w:p w:rsidR="003E36BE" w:rsidRDefault="003E36BE" w:rsidP="003E36BE">
      <w:pPr>
        <w:numPr>
          <w:ilvl w:val="0"/>
          <w:numId w:val="4"/>
        </w:numPr>
        <w:ind w:hanging="720"/>
        <w:jc w:val="both"/>
        <w:rPr>
          <w:rFonts w:ascii="Arial" w:hAnsi="Arial" w:cs="Arial"/>
        </w:rPr>
      </w:pPr>
      <w:r>
        <w:rPr>
          <w:rFonts w:ascii="Arial" w:hAnsi="Arial" w:cs="Arial"/>
          <w:b/>
        </w:rPr>
        <w:t>Leadership</w:t>
      </w:r>
      <w:r>
        <w:rPr>
          <w:rFonts w:ascii="Arial" w:hAnsi="Arial" w:cs="Arial"/>
        </w:rPr>
        <w:t>: Students who have held leadership positions in university or in their personal lives;</w:t>
      </w:r>
    </w:p>
    <w:p w:rsidR="00C215F1" w:rsidRPr="003E36BE" w:rsidRDefault="003E36BE" w:rsidP="003E36BE">
      <w:pPr>
        <w:numPr>
          <w:ilvl w:val="0"/>
          <w:numId w:val="4"/>
        </w:numPr>
        <w:ind w:hanging="720"/>
        <w:jc w:val="both"/>
        <w:rPr>
          <w:rFonts w:ascii="Arial" w:hAnsi="Arial" w:cs="Arial"/>
        </w:rPr>
      </w:pPr>
      <w:r>
        <w:rPr>
          <w:rFonts w:ascii="Arial" w:hAnsi="Arial" w:cs="Arial"/>
          <w:b/>
        </w:rPr>
        <w:t>Communication skills</w:t>
      </w:r>
      <w:r>
        <w:rPr>
          <w:rFonts w:ascii="Arial" w:hAnsi="Arial" w:cs="Arial"/>
        </w:rPr>
        <w:t>: Students who can communicate effectively with others, both other students and senior government officials.</w:t>
      </w:r>
    </w:p>
    <w:p w:rsidR="00C215F1" w:rsidRPr="00A06D43" w:rsidRDefault="00C215F1" w:rsidP="00C215F1">
      <w:pPr>
        <w:shd w:val="clear" w:color="auto" w:fill="FFFFFF"/>
        <w:ind w:left="0" w:firstLine="0"/>
        <w:rPr>
          <w:rFonts w:ascii="Arial" w:eastAsia="Times New Roman" w:hAnsi="Arial" w:cs="Arial"/>
          <w:bCs/>
          <w:color w:val="000000"/>
          <w:u w:val="single"/>
        </w:rPr>
      </w:pPr>
    </w:p>
    <w:p w:rsidR="00C215F1" w:rsidRPr="00A90339" w:rsidRDefault="00C215F1" w:rsidP="00C215F1">
      <w:pPr>
        <w:shd w:val="clear" w:color="auto" w:fill="FFFFFF"/>
        <w:ind w:left="0" w:firstLine="0"/>
        <w:rPr>
          <w:rFonts w:ascii="Arial" w:eastAsia="Times New Roman" w:hAnsi="Arial" w:cs="Arial"/>
          <w:b/>
          <w:color w:val="000000"/>
        </w:rPr>
      </w:pPr>
      <w:r w:rsidRPr="00A06D43">
        <w:rPr>
          <w:rFonts w:ascii="Arial" w:eastAsia="Times New Roman" w:hAnsi="Arial" w:cs="Arial"/>
          <w:bCs/>
          <w:color w:val="000000"/>
          <w:u w:val="single"/>
        </w:rPr>
        <w:t>Application Process</w:t>
      </w:r>
      <w:r>
        <w:rPr>
          <w:rFonts w:ascii="Arial" w:eastAsia="Times New Roman" w:hAnsi="Arial" w:cs="Arial"/>
          <w:b/>
          <w:color w:val="000000"/>
        </w:rPr>
        <w:t>:</w:t>
      </w:r>
    </w:p>
    <w:p w:rsidR="00452394" w:rsidRPr="00452394" w:rsidRDefault="00C215F1" w:rsidP="001A532B">
      <w:pPr>
        <w:pStyle w:val="ListParagraph"/>
        <w:numPr>
          <w:ilvl w:val="0"/>
          <w:numId w:val="2"/>
        </w:numPr>
        <w:shd w:val="clear" w:color="auto" w:fill="FFFFFF"/>
        <w:ind w:left="720" w:hanging="720"/>
        <w:jc w:val="both"/>
        <w:rPr>
          <w:rFonts w:ascii="Arial" w:eastAsia="Times New Roman" w:hAnsi="Arial" w:cs="Arial"/>
        </w:rPr>
      </w:pPr>
      <w:r w:rsidRPr="00452394">
        <w:rPr>
          <w:rFonts w:ascii="Arial" w:eastAsia="Times New Roman" w:hAnsi="Arial" w:cs="Arial"/>
          <w:b/>
          <w:color w:val="000000"/>
        </w:rPr>
        <w:t>First Round</w:t>
      </w:r>
      <w:r w:rsidRPr="00452394">
        <w:rPr>
          <w:rFonts w:ascii="Arial" w:eastAsia="Times New Roman" w:hAnsi="Arial" w:cs="Arial"/>
          <w:color w:val="000000"/>
        </w:rPr>
        <w:t xml:space="preserve">. As a first step, 12 young people (6 men and 6 women) will be </w:t>
      </w:r>
      <w:r w:rsidR="00356B39" w:rsidRPr="00452394">
        <w:rPr>
          <w:rFonts w:ascii="Arial" w:eastAsia="Times New Roman" w:hAnsi="Arial" w:cs="Arial"/>
          <w:color w:val="000000"/>
        </w:rPr>
        <w:t>short</w:t>
      </w:r>
      <w:r w:rsidR="003A110A" w:rsidRPr="00452394">
        <w:rPr>
          <w:rFonts w:ascii="Arial" w:eastAsia="Times New Roman" w:hAnsi="Arial" w:cs="Arial"/>
          <w:color w:val="000000"/>
        </w:rPr>
        <w:t xml:space="preserve">listed </w:t>
      </w:r>
      <w:r w:rsidR="00452394">
        <w:rPr>
          <w:rFonts w:ascii="Arial" w:eastAsia="Times New Roman" w:hAnsi="Arial" w:cs="Arial"/>
          <w:color w:val="000000"/>
        </w:rPr>
        <w:t xml:space="preserve">from all applications in </w:t>
      </w:r>
      <w:r w:rsidR="003A110A" w:rsidRPr="00452394">
        <w:rPr>
          <w:rFonts w:ascii="Arial" w:eastAsia="Times New Roman" w:hAnsi="Arial" w:cs="Arial"/>
          <w:color w:val="000000"/>
        </w:rPr>
        <w:t>each country. These 12 applicants must</w:t>
      </w:r>
      <w:r w:rsidRPr="00452394">
        <w:rPr>
          <w:rFonts w:ascii="Arial" w:eastAsia="Times New Roman" w:hAnsi="Arial" w:cs="Arial"/>
          <w:color w:val="000000"/>
        </w:rPr>
        <w:t xml:space="preserve"> participate in the GMS National Youth Consultation in </w:t>
      </w:r>
      <w:r w:rsidR="003A110A" w:rsidRPr="00452394">
        <w:rPr>
          <w:rFonts w:ascii="Arial" w:eastAsia="Times New Roman" w:hAnsi="Arial" w:cs="Arial"/>
          <w:color w:val="000000"/>
        </w:rPr>
        <w:t xml:space="preserve">their home countries. </w:t>
      </w:r>
      <w:r w:rsidR="00884404" w:rsidRPr="00452394">
        <w:rPr>
          <w:rFonts w:ascii="Arial" w:eastAsia="Times New Roman" w:hAnsi="Arial" w:cs="Cordia New"/>
          <w:color w:val="000000"/>
          <w:szCs w:val="28"/>
          <w:lang w:bidi="th-TH"/>
        </w:rPr>
        <w:t xml:space="preserve">ADB will finance transportation costs of the 12 shortlisted candidates to join the GMS National Youth Consultation. </w:t>
      </w:r>
      <w:r w:rsidR="00A06D43" w:rsidRPr="00452394">
        <w:rPr>
          <w:rFonts w:ascii="Arial" w:eastAsia="Times New Roman" w:hAnsi="Arial" w:cs="Arial"/>
        </w:rPr>
        <w:t>For Thailand, the National Youth Consultation will be held on</w:t>
      </w:r>
      <w:r w:rsidR="00452394" w:rsidRPr="00452394">
        <w:rPr>
          <w:rFonts w:ascii="Arial" w:eastAsia="Times New Roman" w:hAnsi="Arial" w:cs="Arial"/>
        </w:rPr>
        <w:t xml:space="preserve"> </w:t>
      </w:r>
      <w:r w:rsidR="00452394" w:rsidRPr="00452394">
        <w:rPr>
          <w:rFonts w:ascii="Arial" w:eastAsia="Times New Roman" w:hAnsi="Arial" w:cs="Arial"/>
          <w:b/>
          <w:bCs/>
        </w:rPr>
        <w:t>12 October 2014</w:t>
      </w:r>
      <w:r w:rsidR="00452394" w:rsidRPr="00452394">
        <w:rPr>
          <w:rFonts w:ascii="Arial" w:eastAsia="Times New Roman" w:hAnsi="Arial" w:cs="Arial"/>
        </w:rPr>
        <w:t>. The venue will be informed afterwards.</w:t>
      </w:r>
    </w:p>
    <w:p w:rsidR="00C215F1" w:rsidRPr="00452394" w:rsidRDefault="00C215F1" w:rsidP="001A532B">
      <w:pPr>
        <w:pStyle w:val="ListParagraph"/>
        <w:numPr>
          <w:ilvl w:val="0"/>
          <w:numId w:val="2"/>
        </w:numPr>
        <w:shd w:val="clear" w:color="auto" w:fill="FFFFFF"/>
        <w:ind w:left="720" w:hanging="720"/>
        <w:jc w:val="both"/>
        <w:rPr>
          <w:rFonts w:ascii="Arial" w:eastAsia="Times New Roman" w:hAnsi="Arial" w:cs="Arial"/>
          <w:color w:val="000000"/>
        </w:rPr>
      </w:pPr>
      <w:r w:rsidRPr="00452394">
        <w:rPr>
          <w:rFonts w:ascii="Arial" w:eastAsia="Times New Roman" w:hAnsi="Arial" w:cs="Arial"/>
          <w:b/>
          <w:color w:val="000000"/>
        </w:rPr>
        <w:t>Second Round</w:t>
      </w:r>
      <w:r w:rsidRPr="00452394">
        <w:rPr>
          <w:rFonts w:ascii="Arial" w:eastAsia="Times New Roman" w:hAnsi="Arial" w:cs="Arial"/>
          <w:color w:val="000000"/>
        </w:rPr>
        <w:t xml:space="preserve">. </w:t>
      </w:r>
      <w:r w:rsidR="003A110A" w:rsidRPr="00452394">
        <w:rPr>
          <w:rFonts w:ascii="Arial" w:eastAsia="Times New Roman" w:hAnsi="Arial" w:cs="Arial"/>
          <w:color w:val="000000"/>
        </w:rPr>
        <w:t>During each GMS National Youth Consultation, the</w:t>
      </w:r>
      <w:r w:rsidRPr="00452394">
        <w:rPr>
          <w:rFonts w:ascii="Arial" w:eastAsia="Times New Roman" w:hAnsi="Arial" w:cs="Arial"/>
          <w:color w:val="000000"/>
        </w:rPr>
        <w:t xml:space="preserve"> 12 </w:t>
      </w:r>
      <w:r w:rsidR="00356B39" w:rsidRPr="00452394">
        <w:rPr>
          <w:rFonts w:ascii="Arial" w:eastAsia="Times New Roman" w:hAnsi="Arial" w:cs="Arial"/>
          <w:color w:val="000000"/>
        </w:rPr>
        <w:t>short</w:t>
      </w:r>
      <w:r w:rsidR="003A110A" w:rsidRPr="00452394">
        <w:rPr>
          <w:rFonts w:ascii="Arial" w:eastAsia="Times New Roman" w:hAnsi="Arial" w:cs="Arial"/>
          <w:color w:val="000000"/>
        </w:rPr>
        <w:t>listed applicants</w:t>
      </w:r>
      <w:r w:rsidRPr="00452394">
        <w:rPr>
          <w:rFonts w:ascii="Arial" w:eastAsia="Times New Roman" w:hAnsi="Arial" w:cs="Arial"/>
          <w:color w:val="000000"/>
        </w:rPr>
        <w:t xml:space="preserve"> will </w:t>
      </w:r>
      <w:r w:rsidR="009B4FB8" w:rsidRPr="00452394">
        <w:rPr>
          <w:rFonts w:ascii="Arial" w:eastAsia="Times New Roman" w:hAnsi="Arial" w:cs="Arial"/>
          <w:color w:val="000000"/>
        </w:rPr>
        <w:t>deliver a presentation</w:t>
      </w:r>
      <w:r w:rsidRPr="00452394">
        <w:rPr>
          <w:rFonts w:ascii="Arial" w:eastAsia="Times New Roman" w:hAnsi="Arial" w:cs="Arial"/>
          <w:color w:val="000000"/>
        </w:rPr>
        <w:t xml:space="preserve"> to a panel of judges who will select the 6</w:t>
      </w:r>
      <w:r w:rsidR="003A110A" w:rsidRPr="00452394">
        <w:rPr>
          <w:rFonts w:ascii="Arial" w:eastAsia="Times New Roman" w:hAnsi="Arial" w:cs="Arial"/>
          <w:color w:val="000000"/>
        </w:rPr>
        <w:t xml:space="preserve"> success</w:t>
      </w:r>
      <w:r w:rsidR="00452394">
        <w:rPr>
          <w:rFonts w:ascii="Arial" w:eastAsia="Times New Roman" w:hAnsi="Arial" w:cs="Arial"/>
          <w:color w:val="000000"/>
        </w:rPr>
        <w:t xml:space="preserve">ful candidates to represent their own </w:t>
      </w:r>
      <w:r w:rsidR="003A110A" w:rsidRPr="00452394">
        <w:rPr>
          <w:rFonts w:ascii="Arial" w:eastAsia="Times New Roman" w:hAnsi="Arial" w:cs="Arial"/>
          <w:color w:val="000000"/>
        </w:rPr>
        <w:t>country</w:t>
      </w:r>
      <w:r w:rsidR="00452394">
        <w:rPr>
          <w:rFonts w:ascii="Arial" w:eastAsia="Times New Roman" w:hAnsi="Arial" w:cs="Arial"/>
          <w:color w:val="000000"/>
        </w:rPr>
        <w:t xml:space="preserve"> at the 2</w:t>
      </w:r>
      <w:r w:rsidR="00452394" w:rsidRPr="00452394">
        <w:rPr>
          <w:rFonts w:ascii="Arial" w:eastAsia="Times New Roman" w:hAnsi="Arial" w:cs="Arial"/>
          <w:color w:val="000000"/>
          <w:vertAlign w:val="superscript"/>
        </w:rPr>
        <w:t>nd</w:t>
      </w:r>
      <w:r w:rsidR="00452394">
        <w:rPr>
          <w:rFonts w:ascii="Arial" w:eastAsia="Times New Roman" w:hAnsi="Arial" w:cs="Arial"/>
          <w:color w:val="000000"/>
        </w:rPr>
        <w:t xml:space="preserve"> GMS Youth Forum to be held </w:t>
      </w:r>
      <w:proofErr w:type="gramStart"/>
      <w:r w:rsidR="00452394">
        <w:rPr>
          <w:rFonts w:ascii="Arial" w:eastAsia="Times New Roman" w:hAnsi="Arial" w:cs="Arial"/>
          <w:color w:val="000000"/>
        </w:rPr>
        <w:t>in  December</w:t>
      </w:r>
      <w:proofErr w:type="gramEnd"/>
      <w:r w:rsidR="00452394">
        <w:rPr>
          <w:rFonts w:ascii="Arial" w:eastAsia="Times New Roman" w:hAnsi="Arial" w:cs="Arial"/>
          <w:color w:val="000000"/>
        </w:rPr>
        <w:t xml:space="preserve"> in Bangkok.</w:t>
      </w:r>
    </w:p>
    <w:p w:rsidR="00A06D43" w:rsidRDefault="00A06D43" w:rsidP="00A06D43">
      <w:pPr>
        <w:shd w:val="clear" w:color="auto" w:fill="FFFFFF"/>
        <w:ind w:left="0" w:firstLine="0"/>
        <w:jc w:val="both"/>
        <w:rPr>
          <w:rFonts w:ascii="Arial" w:eastAsia="Times New Roman" w:hAnsi="Arial" w:cs="Arial"/>
        </w:rPr>
      </w:pPr>
    </w:p>
    <w:p w:rsidR="00A06D43" w:rsidRPr="00A06D43" w:rsidRDefault="00A06D43" w:rsidP="00A06D43">
      <w:pPr>
        <w:shd w:val="clear" w:color="auto" w:fill="FFFFFF"/>
        <w:ind w:left="0" w:firstLine="0"/>
        <w:jc w:val="both"/>
        <w:rPr>
          <w:rFonts w:ascii="Arial" w:hAnsi="Arial" w:cs="Arial"/>
          <w:b/>
          <w:bCs/>
          <w:sz w:val="24"/>
          <w:szCs w:val="24"/>
          <w:lang w:val="en"/>
        </w:rPr>
      </w:pPr>
      <w:r w:rsidRPr="00A06D43">
        <w:rPr>
          <w:rFonts w:ascii="Arial" w:hAnsi="Arial" w:cs="Arial"/>
          <w:b/>
          <w:bCs/>
          <w:sz w:val="24"/>
          <w:szCs w:val="24"/>
          <w:lang w:val="en"/>
        </w:rPr>
        <w:t xml:space="preserve">Registration for Interested </w:t>
      </w:r>
      <w:r w:rsidR="00205416">
        <w:rPr>
          <w:rFonts w:ascii="Arial" w:hAnsi="Arial" w:cs="Arial"/>
          <w:b/>
          <w:bCs/>
          <w:sz w:val="24"/>
          <w:szCs w:val="24"/>
          <w:lang w:val="en"/>
        </w:rPr>
        <w:t>Participants</w:t>
      </w:r>
      <w:r w:rsidRPr="00A06D43">
        <w:rPr>
          <w:rFonts w:ascii="Arial" w:hAnsi="Arial" w:cs="Arial"/>
          <w:b/>
          <w:bCs/>
          <w:sz w:val="24"/>
          <w:szCs w:val="24"/>
          <w:lang w:val="en"/>
        </w:rPr>
        <w:t xml:space="preserve"> on the National Youth Consultation </w:t>
      </w:r>
    </w:p>
    <w:p w:rsidR="00A06D43" w:rsidRDefault="00A06D43" w:rsidP="00A06D43">
      <w:pPr>
        <w:shd w:val="clear" w:color="auto" w:fill="FFFFFF"/>
        <w:ind w:left="0" w:firstLine="0"/>
        <w:jc w:val="both"/>
        <w:rPr>
          <w:rFonts w:ascii="Arial" w:hAnsi="Arial" w:cs="Arial"/>
        </w:rPr>
      </w:pPr>
    </w:p>
    <w:p w:rsidR="00A06D43" w:rsidRPr="00A06D43" w:rsidRDefault="00A06D43" w:rsidP="00A06D43">
      <w:pPr>
        <w:shd w:val="clear" w:color="auto" w:fill="FFFFFF"/>
        <w:ind w:left="0" w:firstLine="0"/>
        <w:jc w:val="both"/>
        <w:rPr>
          <w:rFonts w:ascii="Arial" w:hAnsi="Arial" w:cs="Arial"/>
          <w:lang w:val="en"/>
        </w:rPr>
      </w:pPr>
      <w:r w:rsidRPr="00A06D43">
        <w:rPr>
          <w:rFonts w:ascii="Arial" w:hAnsi="Arial" w:cs="Arial"/>
          <w:lang w:val="en"/>
        </w:rPr>
        <w:t xml:space="preserve">The National Youth Consultation will be an opportunity to solicit diverse ideas from the youth across the country and to consolidate these ideas for a youth message to the Leaders. The </w:t>
      </w:r>
      <w:r w:rsidRPr="00A06D43">
        <w:rPr>
          <w:rFonts w:ascii="Arial" w:hAnsi="Arial" w:cs="Arial"/>
          <w:lang w:val="en"/>
        </w:rPr>
        <w:lastRenderedPageBreak/>
        <w:t>participants will first receive a general introduction to the GMS program and the 3 Cs. Then, focusing on the theme of the Summit, the participants will discuss and debate the key issues presented. At the National Youth Consultations, the participants will help facilitate the articulation of a national youth position on several key issues. The common output from the 6 consultations will be the national messages on youth issues that pertain to the Summit theme, offering perspectives from each GMS country. The National Youth Consultations will also ensure that the country team speaks on behalf of youth from its home country, giving them legitimacy.</w:t>
      </w:r>
    </w:p>
    <w:p w:rsidR="00A06D43" w:rsidRDefault="00A06D43" w:rsidP="00A06D43">
      <w:pPr>
        <w:shd w:val="clear" w:color="auto" w:fill="FFFFFF"/>
        <w:ind w:left="0" w:firstLine="0"/>
        <w:jc w:val="both"/>
        <w:rPr>
          <w:lang w:val="en"/>
        </w:rPr>
      </w:pPr>
    </w:p>
    <w:p w:rsidR="00205416" w:rsidRDefault="00205416" w:rsidP="00A06D43">
      <w:pPr>
        <w:shd w:val="clear" w:color="auto" w:fill="FFFFFF"/>
        <w:ind w:left="0" w:firstLine="0"/>
        <w:jc w:val="both"/>
        <w:rPr>
          <w:rFonts w:ascii="Arial" w:hAnsi="Arial" w:cs="Arial"/>
          <w:lang w:val="en"/>
        </w:rPr>
      </w:pPr>
      <w:r w:rsidRPr="00205416">
        <w:rPr>
          <w:rFonts w:ascii="Arial" w:hAnsi="Arial" w:cs="Arial"/>
          <w:lang w:val="en"/>
        </w:rPr>
        <w:t>One university in each country will host the National Youth Consultation. This will include approximately 50-100 participants, including representatives of national youth organizations, students from universities around the country and the 12 shortlisted candidates. The 12 shortlisted candidates will participate actively in the event, and will then join a final interview process at the end of the day during which the 6 finalists (3 women and 3 men) to be represent the country will be selected.</w:t>
      </w:r>
    </w:p>
    <w:p w:rsidR="00205416" w:rsidRDefault="00205416" w:rsidP="00A06D43">
      <w:pPr>
        <w:shd w:val="clear" w:color="auto" w:fill="FFFFFF"/>
        <w:ind w:left="0" w:firstLine="0"/>
        <w:jc w:val="both"/>
        <w:rPr>
          <w:rFonts w:ascii="Arial" w:hAnsi="Arial" w:cs="Arial"/>
          <w:lang w:val="en"/>
        </w:rPr>
      </w:pPr>
    </w:p>
    <w:p w:rsidR="00452394" w:rsidRPr="00452394" w:rsidRDefault="00452394" w:rsidP="00307CC1">
      <w:pPr>
        <w:shd w:val="clear" w:color="auto" w:fill="FFFFFF"/>
        <w:ind w:left="0" w:firstLine="0"/>
        <w:jc w:val="both"/>
        <w:rPr>
          <w:rFonts w:ascii="Arial" w:hAnsi="Arial" w:cs="Arial"/>
          <w:lang w:val="en"/>
        </w:rPr>
      </w:pPr>
      <w:r>
        <w:rPr>
          <w:rFonts w:ascii="Arial" w:hAnsi="Arial" w:cs="Arial"/>
          <w:lang w:val="en"/>
        </w:rPr>
        <w:t>For Thailand, t</w:t>
      </w:r>
      <w:r w:rsidR="00205416" w:rsidRPr="00452394">
        <w:rPr>
          <w:rFonts w:ascii="Arial" w:hAnsi="Arial" w:cs="Arial"/>
          <w:lang w:val="en"/>
        </w:rPr>
        <w:t>he National Youth Consultation will be held on</w:t>
      </w:r>
      <w:r w:rsidRPr="00452394">
        <w:rPr>
          <w:rFonts w:ascii="Arial" w:hAnsi="Arial" w:cs="Arial"/>
          <w:lang w:val="en"/>
        </w:rPr>
        <w:t xml:space="preserve"> </w:t>
      </w:r>
      <w:r w:rsidRPr="00452394">
        <w:rPr>
          <w:rFonts w:ascii="Arial" w:hAnsi="Arial" w:cs="Arial"/>
          <w:b/>
          <w:bCs/>
          <w:lang w:val="en"/>
        </w:rPr>
        <w:t>12 October 2014</w:t>
      </w:r>
      <w:r w:rsidRPr="00452394">
        <w:rPr>
          <w:rFonts w:ascii="Arial" w:hAnsi="Arial" w:cs="Arial"/>
          <w:lang w:val="en"/>
        </w:rPr>
        <w:t>. The venue will be informed afterwards.</w:t>
      </w:r>
    </w:p>
    <w:p w:rsidR="00452394" w:rsidRDefault="00452394" w:rsidP="00307CC1">
      <w:pPr>
        <w:shd w:val="clear" w:color="auto" w:fill="FFFFFF"/>
        <w:ind w:left="0" w:firstLine="0"/>
        <w:jc w:val="both"/>
        <w:rPr>
          <w:rFonts w:ascii="Arial" w:hAnsi="Arial" w:cs="Arial"/>
          <w:color w:val="FF0000"/>
          <w:lang w:val="en"/>
        </w:rPr>
      </w:pPr>
    </w:p>
    <w:p w:rsidR="00205416" w:rsidRPr="00307CC1" w:rsidRDefault="00307CC1" w:rsidP="00307CC1">
      <w:pPr>
        <w:shd w:val="clear" w:color="auto" w:fill="FFFFFF"/>
        <w:ind w:left="0" w:firstLine="0"/>
        <w:jc w:val="both"/>
        <w:rPr>
          <w:rFonts w:ascii="Arial" w:eastAsia="Times New Roman" w:hAnsi="Arial" w:cs="Arial"/>
          <w:lang w:val="en"/>
        </w:rPr>
      </w:pPr>
      <w:r>
        <w:rPr>
          <w:rFonts w:ascii="Arial" w:hAnsi="Arial" w:cs="Arial"/>
          <w:lang w:val="en"/>
        </w:rPr>
        <w:t xml:space="preserve">Interested participants to attend the consultation </w:t>
      </w:r>
      <w:r>
        <w:rPr>
          <w:rFonts w:ascii="Arial" w:hAnsi="Arial"/>
          <w:szCs w:val="28"/>
          <w:lang w:val="en" w:bidi="th-TH"/>
        </w:rPr>
        <w:t>may</w:t>
      </w:r>
      <w:r w:rsidR="00205416" w:rsidRPr="00205416">
        <w:rPr>
          <w:rFonts w:ascii="Arial" w:hAnsi="Arial" w:cs="Arial"/>
          <w:lang w:val="en"/>
        </w:rPr>
        <w:t xml:space="preserve"> register </w:t>
      </w:r>
      <w:r>
        <w:rPr>
          <w:rFonts w:ascii="Arial" w:hAnsi="Arial" w:cs="Arial"/>
          <w:lang w:val="en"/>
        </w:rPr>
        <w:t xml:space="preserve">online during 1-19 September 2014 </w:t>
      </w:r>
      <w:r w:rsidR="00205416" w:rsidRPr="00205416">
        <w:rPr>
          <w:rFonts w:ascii="Arial" w:hAnsi="Arial" w:cs="Arial"/>
          <w:lang w:val="en"/>
        </w:rPr>
        <w:t xml:space="preserve">at </w:t>
      </w:r>
      <w:hyperlink r:id="rId9" w:history="1">
        <w:r w:rsidR="00205416" w:rsidRPr="00205416">
          <w:rPr>
            <w:rStyle w:val="Hyperlink"/>
            <w:rFonts w:ascii="Arial" w:eastAsia="Times New Roman" w:hAnsi="Arial" w:cs="Arial"/>
            <w:lang w:val="en" w:bidi="th-TH"/>
          </w:rPr>
          <w:t>http://www.adb.org/forms/national-youth-consultation-registration</w:t>
        </w:r>
      </w:hyperlink>
      <w:r w:rsidR="00205416" w:rsidRPr="00205416">
        <w:rPr>
          <w:rFonts w:ascii="Arial" w:eastAsia="Times New Roman" w:hAnsi="Arial" w:cs="Arial"/>
          <w:color w:val="000000"/>
          <w:cs/>
          <w:lang w:val="en" w:bidi="th-TH"/>
        </w:rPr>
        <w:t xml:space="preserve"> </w:t>
      </w:r>
    </w:p>
    <w:p w:rsidR="00205416" w:rsidRPr="00205416" w:rsidRDefault="00205416" w:rsidP="00205416">
      <w:pPr>
        <w:shd w:val="clear" w:color="auto" w:fill="FFFFFF"/>
        <w:ind w:left="0" w:firstLine="0"/>
        <w:jc w:val="thaiDistribute"/>
        <w:rPr>
          <w:rFonts w:ascii="Arial" w:eastAsia="Times New Roman" w:hAnsi="Arial" w:cs="Arial"/>
          <w:lang w:val="en" w:bidi="th-TH"/>
        </w:rPr>
      </w:pPr>
    </w:p>
    <w:p w:rsidR="00205416" w:rsidRPr="00205416" w:rsidRDefault="00205416" w:rsidP="00205416">
      <w:pPr>
        <w:shd w:val="clear" w:color="auto" w:fill="FFFFFF"/>
        <w:ind w:left="0" w:firstLine="0"/>
        <w:jc w:val="thaiDistribute"/>
        <w:rPr>
          <w:rFonts w:ascii="Arial" w:eastAsia="Times New Roman" w:hAnsi="Arial" w:cs="Arial"/>
          <w:color w:val="000000"/>
          <w:lang w:val="en" w:bidi="th-TH"/>
        </w:rPr>
      </w:pPr>
      <w:r w:rsidRPr="00205416">
        <w:rPr>
          <w:rFonts w:ascii="Arial" w:eastAsia="Times New Roman" w:hAnsi="Arial" w:cs="Arial"/>
          <w:color w:val="000000"/>
          <w:lang w:val="en" w:bidi="th-TH"/>
        </w:rPr>
        <w:t xml:space="preserve">To view the tentative agenda, please click on </w:t>
      </w:r>
      <w:hyperlink r:id="rId10" w:history="1">
        <w:r w:rsidRPr="00205416">
          <w:rPr>
            <w:rStyle w:val="Hyperlink"/>
            <w:rFonts w:ascii="Arial" w:eastAsia="Times New Roman" w:hAnsi="Arial" w:cs="Arial"/>
            <w:lang w:val="en" w:bidi="th-TH"/>
          </w:rPr>
          <w:t>http://www.adb.org/sites/default/files/gms-nyc-draft-agenda.pdf</w:t>
        </w:r>
      </w:hyperlink>
    </w:p>
    <w:p w:rsidR="00205416" w:rsidRPr="00205416" w:rsidRDefault="00205416" w:rsidP="00205416">
      <w:pPr>
        <w:shd w:val="clear" w:color="auto" w:fill="FFFFFF"/>
        <w:ind w:left="0" w:firstLine="0"/>
        <w:jc w:val="thaiDistribute"/>
        <w:rPr>
          <w:rFonts w:ascii="Arial" w:eastAsia="Times New Roman" w:hAnsi="Arial" w:cs="Arial"/>
          <w:color w:val="000000"/>
          <w:cs/>
          <w:lang w:val="en" w:bidi="th-TH"/>
        </w:rPr>
      </w:pPr>
    </w:p>
    <w:sectPr w:rsidR="00205416" w:rsidRPr="00205416" w:rsidSect="003045A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084" w:rsidRDefault="00A02084" w:rsidP="00A06D43">
      <w:r>
        <w:separator/>
      </w:r>
    </w:p>
  </w:endnote>
  <w:endnote w:type="continuationSeparator" w:id="0">
    <w:p w:rsidR="00A02084" w:rsidRDefault="00A02084" w:rsidP="00A06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084" w:rsidRDefault="00A02084" w:rsidP="00A06D43">
      <w:r>
        <w:separator/>
      </w:r>
    </w:p>
  </w:footnote>
  <w:footnote w:type="continuationSeparator" w:id="0">
    <w:p w:rsidR="00A02084" w:rsidRDefault="00A02084" w:rsidP="00A06D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6042EE"/>
    <w:multiLevelType w:val="hybridMultilevel"/>
    <w:tmpl w:val="C9C085A4"/>
    <w:lvl w:ilvl="0" w:tplc="942261B6">
      <w:start w:val="1"/>
      <w:numFmt w:val="lowerRoman"/>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
    <w:nsid w:val="3C1F28C6"/>
    <w:multiLevelType w:val="hybridMultilevel"/>
    <w:tmpl w:val="F5404EA4"/>
    <w:lvl w:ilvl="0" w:tplc="942261B6">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B5679DB"/>
    <w:multiLevelType w:val="hybridMultilevel"/>
    <w:tmpl w:val="3FFCF77A"/>
    <w:lvl w:ilvl="0" w:tplc="0409000F">
      <w:start w:val="1"/>
      <w:numFmt w:val="lower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1D2E0A"/>
    <w:multiLevelType w:val="hybridMultilevel"/>
    <w:tmpl w:val="F5404EA4"/>
    <w:lvl w:ilvl="0" w:tplc="942261B6">
      <w:start w:val="1"/>
      <w:numFmt w:val="lowerRoman"/>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4D1055"/>
    <w:multiLevelType w:val="multilevel"/>
    <w:tmpl w:val="76FC062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F1"/>
    <w:rsid w:val="000F2A96"/>
    <w:rsid w:val="0016057D"/>
    <w:rsid w:val="001A532B"/>
    <w:rsid w:val="001B10F3"/>
    <w:rsid w:val="001C09EE"/>
    <w:rsid w:val="00205416"/>
    <w:rsid w:val="003045A6"/>
    <w:rsid w:val="00307CC1"/>
    <w:rsid w:val="00356B39"/>
    <w:rsid w:val="00396506"/>
    <w:rsid w:val="003969CC"/>
    <w:rsid w:val="003A110A"/>
    <w:rsid w:val="003E36BE"/>
    <w:rsid w:val="0045192F"/>
    <w:rsid w:val="00452394"/>
    <w:rsid w:val="0048340F"/>
    <w:rsid w:val="004B0DF1"/>
    <w:rsid w:val="00543F33"/>
    <w:rsid w:val="0054547F"/>
    <w:rsid w:val="00574474"/>
    <w:rsid w:val="00575F69"/>
    <w:rsid w:val="006D5E40"/>
    <w:rsid w:val="006E293B"/>
    <w:rsid w:val="00710A94"/>
    <w:rsid w:val="00725DBE"/>
    <w:rsid w:val="007448E7"/>
    <w:rsid w:val="008624A8"/>
    <w:rsid w:val="00884404"/>
    <w:rsid w:val="009227A7"/>
    <w:rsid w:val="009B4FB8"/>
    <w:rsid w:val="00A02084"/>
    <w:rsid w:val="00A06D43"/>
    <w:rsid w:val="00A966A4"/>
    <w:rsid w:val="00BF16DA"/>
    <w:rsid w:val="00C215F1"/>
    <w:rsid w:val="00C61AE8"/>
    <w:rsid w:val="00C81738"/>
    <w:rsid w:val="00CB5486"/>
    <w:rsid w:val="00D579E6"/>
    <w:rsid w:val="00DB3C2A"/>
    <w:rsid w:val="00E14094"/>
    <w:rsid w:val="00EB07D0"/>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eb)" w:uiPriority="99"/>
  </w:latentStyles>
  <w:style w:type="paragraph" w:default="1" w:styleId="Normal">
    <w:name w:val="Normal"/>
    <w:qFormat/>
    <w:rsid w:val="00C215F1"/>
    <w:pPr>
      <w:spacing w:after="0" w:line="240" w:lineRule="auto"/>
      <w:ind w:left="720" w:hanging="360"/>
    </w:pPr>
  </w:style>
  <w:style w:type="paragraph" w:styleId="Heading2">
    <w:name w:val="heading 2"/>
    <w:basedOn w:val="Normal"/>
    <w:next w:val="Normal"/>
    <w:link w:val="Heading2Char"/>
    <w:rsid w:val="006E293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5F1"/>
    <w:pPr>
      <w:contextualSpacing/>
    </w:pPr>
  </w:style>
  <w:style w:type="character" w:styleId="Hyperlink">
    <w:name w:val="Hyperlink"/>
    <w:basedOn w:val="DefaultParagraphFont"/>
    <w:uiPriority w:val="99"/>
    <w:unhideWhenUsed/>
    <w:rsid w:val="00C215F1"/>
    <w:rPr>
      <w:color w:val="0000FF" w:themeColor="hyperlink"/>
      <w:u w:val="single"/>
    </w:rPr>
  </w:style>
  <w:style w:type="character" w:customStyle="1" w:styleId="Heading2Char">
    <w:name w:val="Heading 2 Char"/>
    <w:basedOn w:val="DefaultParagraphFont"/>
    <w:link w:val="Heading2"/>
    <w:rsid w:val="006E293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rsid w:val="00710A94"/>
    <w:rPr>
      <w:rFonts w:ascii="Tahoma" w:hAnsi="Tahoma" w:cs="Tahoma"/>
      <w:sz w:val="16"/>
      <w:szCs w:val="16"/>
    </w:rPr>
  </w:style>
  <w:style w:type="character" w:customStyle="1" w:styleId="BalloonTextChar">
    <w:name w:val="Balloon Text Char"/>
    <w:basedOn w:val="DefaultParagraphFont"/>
    <w:link w:val="BalloonText"/>
    <w:rsid w:val="00710A94"/>
    <w:rPr>
      <w:rFonts w:ascii="Tahoma" w:hAnsi="Tahoma" w:cs="Tahoma"/>
      <w:sz w:val="16"/>
      <w:szCs w:val="16"/>
    </w:rPr>
  </w:style>
  <w:style w:type="character" w:styleId="CommentReference">
    <w:name w:val="annotation reference"/>
    <w:basedOn w:val="DefaultParagraphFont"/>
    <w:rsid w:val="00710A94"/>
    <w:rPr>
      <w:sz w:val="16"/>
      <w:szCs w:val="16"/>
    </w:rPr>
  </w:style>
  <w:style w:type="paragraph" w:styleId="CommentText">
    <w:name w:val="annotation text"/>
    <w:basedOn w:val="Normal"/>
    <w:link w:val="CommentTextChar"/>
    <w:rsid w:val="00710A94"/>
    <w:rPr>
      <w:sz w:val="20"/>
      <w:szCs w:val="20"/>
    </w:rPr>
  </w:style>
  <w:style w:type="character" w:customStyle="1" w:styleId="CommentTextChar">
    <w:name w:val="Comment Text Char"/>
    <w:basedOn w:val="DefaultParagraphFont"/>
    <w:link w:val="CommentText"/>
    <w:rsid w:val="00710A94"/>
    <w:rPr>
      <w:sz w:val="20"/>
      <w:szCs w:val="20"/>
    </w:rPr>
  </w:style>
  <w:style w:type="paragraph" w:styleId="CommentSubject">
    <w:name w:val="annotation subject"/>
    <w:basedOn w:val="CommentText"/>
    <w:next w:val="CommentText"/>
    <w:link w:val="CommentSubjectChar"/>
    <w:rsid w:val="00710A94"/>
    <w:rPr>
      <w:b/>
      <w:bCs/>
    </w:rPr>
  </w:style>
  <w:style w:type="character" w:customStyle="1" w:styleId="CommentSubjectChar">
    <w:name w:val="Comment Subject Char"/>
    <w:basedOn w:val="CommentTextChar"/>
    <w:link w:val="CommentSubject"/>
    <w:rsid w:val="00710A94"/>
    <w:rPr>
      <w:b/>
      <w:bCs/>
      <w:sz w:val="20"/>
      <w:szCs w:val="20"/>
    </w:rPr>
  </w:style>
  <w:style w:type="paragraph" w:styleId="NormalWeb">
    <w:name w:val="Normal (Web)"/>
    <w:basedOn w:val="Normal"/>
    <w:uiPriority w:val="99"/>
    <w:unhideWhenUsed/>
    <w:rsid w:val="00A06D43"/>
    <w:pPr>
      <w:spacing w:before="100" w:beforeAutospacing="1" w:after="100" w:afterAutospacing="1"/>
      <w:ind w:left="0" w:firstLine="0"/>
    </w:pPr>
    <w:rPr>
      <w:rFonts w:ascii="Times New Roman" w:eastAsia="Times New Roman" w:hAnsi="Times New Roman" w:cs="Times New Roman"/>
      <w:sz w:val="24"/>
      <w:szCs w:val="24"/>
      <w:lang w:bidi="th-TH"/>
    </w:rPr>
  </w:style>
  <w:style w:type="paragraph" w:styleId="Header">
    <w:name w:val="header"/>
    <w:basedOn w:val="Normal"/>
    <w:link w:val="HeaderChar"/>
    <w:rsid w:val="00A06D43"/>
    <w:pPr>
      <w:tabs>
        <w:tab w:val="center" w:pos="4680"/>
        <w:tab w:val="right" w:pos="9360"/>
      </w:tabs>
    </w:pPr>
  </w:style>
  <w:style w:type="character" w:customStyle="1" w:styleId="HeaderChar">
    <w:name w:val="Header Char"/>
    <w:basedOn w:val="DefaultParagraphFont"/>
    <w:link w:val="Header"/>
    <w:rsid w:val="00A06D43"/>
  </w:style>
  <w:style w:type="paragraph" w:styleId="Footer">
    <w:name w:val="footer"/>
    <w:basedOn w:val="Normal"/>
    <w:link w:val="FooterChar"/>
    <w:rsid w:val="00A06D43"/>
    <w:pPr>
      <w:tabs>
        <w:tab w:val="center" w:pos="4680"/>
        <w:tab w:val="right" w:pos="9360"/>
      </w:tabs>
    </w:pPr>
  </w:style>
  <w:style w:type="character" w:customStyle="1" w:styleId="FooterChar">
    <w:name w:val="Footer Char"/>
    <w:basedOn w:val="DefaultParagraphFont"/>
    <w:link w:val="Footer"/>
    <w:rsid w:val="00A06D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67">
    <w:lsdException w:name="Normal (Web)" w:uiPriority="99"/>
  </w:latentStyles>
  <w:style w:type="paragraph" w:default="1" w:styleId="Normal">
    <w:name w:val="Normal"/>
    <w:qFormat/>
    <w:rsid w:val="00C215F1"/>
    <w:pPr>
      <w:spacing w:after="0" w:line="240" w:lineRule="auto"/>
      <w:ind w:left="720" w:hanging="360"/>
    </w:pPr>
  </w:style>
  <w:style w:type="paragraph" w:styleId="Heading2">
    <w:name w:val="heading 2"/>
    <w:basedOn w:val="Normal"/>
    <w:next w:val="Normal"/>
    <w:link w:val="Heading2Char"/>
    <w:rsid w:val="006E293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15F1"/>
    <w:pPr>
      <w:contextualSpacing/>
    </w:pPr>
  </w:style>
  <w:style w:type="character" w:styleId="Hyperlink">
    <w:name w:val="Hyperlink"/>
    <w:basedOn w:val="DefaultParagraphFont"/>
    <w:uiPriority w:val="99"/>
    <w:unhideWhenUsed/>
    <w:rsid w:val="00C215F1"/>
    <w:rPr>
      <w:color w:val="0000FF" w:themeColor="hyperlink"/>
      <w:u w:val="single"/>
    </w:rPr>
  </w:style>
  <w:style w:type="character" w:customStyle="1" w:styleId="Heading2Char">
    <w:name w:val="Heading 2 Char"/>
    <w:basedOn w:val="DefaultParagraphFont"/>
    <w:link w:val="Heading2"/>
    <w:rsid w:val="006E293B"/>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rsid w:val="00710A94"/>
    <w:rPr>
      <w:rFonts w:ascii="Tahoma" w:hAnsi="Tahoma" w:cs="Tahoma"/>
      <w:sz w:val="16"/>
      <w:szCs w:val="16"/>
    </w:rPr>
  </w:style>
  <w:style w:type="character" w:customStyle="1" w:styleId="BalloonTextChar">
    <w:name w:val="Balloon Text Char"/>
    <w:basedOn w:val="DefaultParagraphFont"/>
    <w:link w:val="BalloonText"/>
    <w:rsid w:val="00710A94"/>
    <w:rPr>
      <w:rFonts w:ascii="Tahoma" w:hAnsi="Tahoma" w:cs="Tahoma"/>
      <w:sz w:val="16"/>
      <w:szCs w:val="16"/>
    </w:rPr>
  </w:style>
  <w:style w:type="character" w:styleId="CommentReference">
    <w:name w:val="annotation reference"/>
    <w:basedOn w:val="DefaultParagraphFont"/>
    <w:rsid w:val="00710A94"/>
    <w:rPr>
      <w:sz w:val="16"/>
      <w:szCs w:val="16"/>
    </w:rPr>
  </w:style>
  <w:style w:type="paragraph" w:styleId="CommentText">
    <w:name w:val="annotation text"/>
    <w:basedOn w:val="Normal"/>
    <w:link w:val="CommentTextChar"/>
    <w:rsid w:val="00710A94"/>
    <w:rPr>
      <w:sz w:val="20"/>
      <w:szCs w:val="20"/>
    </w:rPr>
  </w:style>
  <w:style w:type="character" w:customStyle="1" w:styleId="CommentTextChar">
    <w:name w:val="Comment Text Char"/>
    <w:basedOn w:val="DefaultParagraphFont"/>
    <w:link w:val="CommentText"/>
    <w:rsid w:val="00710A94"/>
    <w:rPr>
      <w:sz w:val="20"/>
      <w:szCs w:val="20"/>
    </w:rPr>
  </w:style>
  <w:style w:type="paragraph" w:styleId="CommentSubject">
    <w:name w:val="annotation subject"/>
    <w:basedOn w:val="CommentText"/>
    <w:next w:val="CommentText"/>
    <w:link w:val="CommentSubjectChar"/>
    <w:rsid w:val="00710A94"/>
    <w:rPr>
      <w:b/>
      <w:bCs/>
    </w:rPr>
  </w:style>
  <w:style w:type="character" w:customStyle="1" w:styleId="CommentSubjectChar">
    <w:name w:val="Comment Subject Char"/>
    <w:basedOn w:val="CommentTextChar"/>
    <w:link w:val="CommentSubject"/>
    <w:rsid w:val="00710A94"/>
    <w:rPr>
      <w:b/>
      <w:bCs/>
      <w:sz w:val="20"/>
      <w:szCs w:val="20"/>
    </w:rPr>
  </w:style>
  <w:style w:type="paragraph" w:styleId="NormalWeb">
    <w:name w:val="Normal (Web)"/>
    <w:basedOn w:val="Normal"/>
    <w:uiPriority w:val="99"/>
    <w:unhideWhenUsed/>
    <w:rsid w:val="00A06D43"/>
    <w:pPr>
      <w:spacing w:before="100" w:beforeAutospacing="1" w:after="100" w:afterAutospacing="1"/>
      <w:ind w:left="0" w:firstLine="0"/>
    </w:pPr>
    <w:rPr>
      <w:rFonts w:ascii="Times New Roman" w:eastAsia="Times New Roman" w:hAnsi="Times New Roman" w:cs="Times New Roman"/>
      <w:sz w:val="24"/>
      <w:szCs w:val="24"/>
      <w:lang w:bidi="th-TH"/>
    </w:rPr>
  </w:style>
  <w:style w:type="paragraph" w:styleId="Header">
    <w:name w:val="header"/>
    <w:basedOn w:val="Normal"/>
    <w:link w:val="HeaderChar"/>
    <w:rsid w:val="00A06D43"/>
    <w:pPr>
      <w:tabs>
        <w:tab w:val="center" w:pos="4680"/>
        <w:tab w:val="right" w:pos="9360"/>
      </w:tabs>
    </w:pPr>
  </w:style>
  <w:style w:type="character" w:customStyle="1" w:styleId="HeaderChar">
    <w:name w:val="Header Char"/>
    <w:basedOn w:val="DefaultParagraphFont"/>
    <w:link w:val="Header"/>
    <w:rsid w:val="00A06D43"/>
  </w:style>
  <w:style w:type="paragraph" w:styleId="Footer">
    <w:name w:val="footer"/>
    <w:basedOn w:val="Normal"/>
    <w:link w:val="FooterChar"/>
    <w:rsid w:val="00A06D43"/>
    <w:pPr>
      <w:tabs>
        <w:tab w:val="center" w:pos="4680"/>
        <w:tab w:val="right" w:pos="9360"/>
      </w:tabs>
    </w:pPr>
  </w:style>
  <w:style w:type="character" w:customStyle="1" w:styleId="FooterChar">
    <w:name w:val="Footer Char"/>
    <w:basedOn w:val="DefaultParagraphFont"/>
    <w:link w:val="Footer"/>
    <w:rsid w:val="00A06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3663173">
      <w:bodyDiv w:val="1"/>
      <w:marLeft w:val="0"/>
      <w:marRight w:val="0"/>
      <w:marTop w:val="0"/>
      <w:marBottom w:val="0"/>
      <w:divBdr>
        <w:top w:val="none" w:sz="0" w:space="0" w:color="auto"/>
        <w:left w:val="none" w:sz="0" w:space="0" w:color="auto"/>
        <w:bottom w:val="none" w:sz="0" w:space="0" w:color="auto"/>
        <w:right w:val="none" w:sz="0" w:space="0" w:color="auto"/>
      </w:divBdr>
    </w:div>
    <w:div w:id="1274435453">
      <w:bodyDiv w:val="1"/>
      <w:marLeft w:val="0"/>
      <w:marRight w:val="0"/>
      <w:marTop w:val="0"/>
      <w:marBottom w:val="0"/>
      <w:divBdr>
        <w:top w:val="none" w:sz="0" w:space="0" w:color="auto"/>
        <w:left w:val="none" w:sz="0" w:space="0" w:color="auto"/>
        <w:bottom w:val="none" w:sz="0" w:space="0" w:color="auto"/>
        <w:right w:val="none" w:sz="0" w:space="0" w:color="auto"/>
      </w:divBdr>
      <w:divsChild>
        <w:div w:id="1414205733">
          <w:marLeft w:val="0"/>
          <w:marRight w:val="0"/>
          <w:marTop w:val="0"/>
          <w:marBottom w:val="0"/>
          <w:divBdr>
            <w:top w:val="none" w:sz="0" w:space="0" w:color="auto"/>
            <w:left w:val="none" w:sz="0" w:space="0" w:color="auto"/>
            <w:bottom w:val="none" w:sz="0" w:space="0" w:color="auto"/>
            <w:right w:val="none" w:sz="0" w:space="0" w:color="auto"/>
          </w:divBdr>
          <w:divsChild>
            <w:div w:id="1862620889">
              <w:marLeft w:val="0"/>
              <w:marRight w:val="0"/>
              <w:marTop w:val="0"/>
              <w:marBottom w:val="0"/>
              <w:divBdr>
                <w:top w:val="none" w:sz="0" w:space="0" w:color="auto"/>
                <w:left w:val="none" w:sz="0" w:space="0" w:color="auto"/>
                <w:bottom w:val="none" w:sz="0" w:space="0" w:color="auto"/>
                <w:right w:val="none" w:sz="0" w:space="0" w:color="auto"/>
              </w:divBdr>
              <w:divsChild>
                <w:div w:id="164519869">
                  <w:marLeft w:val="0"/>
                  <w:marRight w:val="0"/>
                  <w:marTop w:val="0"/>
                  <w:marBottom w:val="0"/>
                  <w:divBdr>
                    <w:top w:val="none" w:sz="0" w:space="0" w:color="auto"/>
                    <w:left w:val="none" w:sz="0" w:space="0" w:color="auto"/>
                    <w:bottom w:val="none" w:sz="0" w:space="0" w:color="auto"/>
                    <w:right w:val="none" w:sz="0" w:space="0" w:color="auto"/>
                  </w:divBdr>
                  <w:divsChild>
                    <w:div w:id="1074930554">
                      <w:marLeft w:val="0"/>
                      <w:marRight w:val="0"/>
                      <w:marTop w:val="0"/>
                      <w:marBottom w:val="0"/>
                      <w:divBdr>
                        <w:top w:val="none" w:sz="0" w:space="0" w:color="auto"/>
                        <w:left w:val="none" w:sz="0" w:space="0" w:color="auto"/>
                        <w:bottom w:val="none" w:sz="0" w:space="0" w:color="auto"/>
                        <w:right w:val="none" w:sz="0" w:space="0" w:color="auto"/>
                      </w:divBdr>
                      <w:divsChild>
                        <w:div w:id="989821081">
                          <w:marLeft w:val="0"/>
                          <w:marRight w:val="0"/>
                          <w:marTop w:val="0"/>
                          <w:marBottom w:val="0"/>
                          <w:divBdr>
                            <w:top w:val="none" w:sz="0" w:space="0" w:color="auto"/>
                            <w:left w:val="none" w:sz="0" w:space="0" w:color="auto"/>
                            <w:bottom w:val="none" w:sz="0" w:space="0" w:color="auto"/>
                            <w:right w:val="none" w:sz="0" w:space="0" w:color="auto"/>
                          </w:divBdr>
                          <w:divsChild>
                            <w:div w:id="542251865">
                              <w:marLeft w:val="0"/>
                              <w:marRight w:val="0"/>
                              <w:marTop w:val="0"/>
                              <w:marBottom w:val="0"/>
                              <w:divBdr>
                                <w:top w:val="none" w:sz="0" w:space="0" w:color="auto"/>
                                <w:left w:val="none" w:sz="0" w:space="0" w:color="auto"/>
                                <w:bottom w:val="none" w:sz="0" w:space="0" w:color="auto"/>
                                <w:right w:val="none" w:sz="0" w:space="0" w:color="auto"/>
                              </w:divBdr>
                              <w:divsChild>
                                <w:div w:id="1863935347">
                                  <w:marLeft w:val="0"/>
                                  <w:marRight w:val="0"/>
                                  <w:marTop w:val="0"/>
                                  <w:marBottom w:val="0"/>
                                  <w:divBdr>
                                    <w:top w:val="none" w:sz="0" w:space="0" w:color="auto"/>
                                    <w:left w:val="none" w:sz="0" w:space="0" w:color="auto"/>
                                    <w:bottom w:val="none" w:sz="0" w:space="0" w:color="auto"/>
                                    <w:right w:val="none" w:sz="0" w:space="0" w:color="auto"/>
                                  </w:divBdr>
                                  <w:divsChild>
                                    <w:div w:id="157308083">
                                      <w:marLeft w:val="0"/>
                                      <w:marRight w:val="0"/>
                                      <w:marTop w:val="0"/>
                                      <w:marBottom w:val="0"/>
                                      <w:divBdr>
                                        <w:top w:val="none" w:sz="0" w:space="0" w:color="auto"/>
                                        <w:left w:val="none" w:sz="0" w:space="0" w:color="auto"/>
                                        <w:bottom w:val="none" w:sz="0" w:space="0" w:color="auto"/>
                                        <w:right w:val="none" w:sz="0" w:space="0" w:color="auto"/>
                                      </w:divBdr>
                                      <w:divsChild>
                                        <w:div w:id="2136830260">
                                          <w:marLeft w:val="0"/>
                                          <w:marRight w:val="0"/>
                                          <w:marTop w:val="0"/>
                                          <w:marBottom w:val="0"/>
                                          <w:divBdr>
                                            <w:top w:val="none" w:sz="0" w:space="0" w:color="auto"/>
                                            <w:left w:val="none" w:sz="0" w:space="0" w:color="auto"/>
                                            <w:bottom w:val="none" w:sz="0" w:space="0" w:color="auto"/>
                                            <w:right w:val="none" w:sz="0" w:space="0" w:color="auto"/>
                                          </w:divBdr>
                                          <w:divsChild>
                                            <w:div w:id="1742680828">
                                              <w:marLeft w:val="0"/>
                                              <w:marRight w:val="0"/>
                                              <w:marTop w:val="0"/>
                                              <w:marBottom w:val="0"/>
                                              <w:divBdr>
                                                <w:top w:val="none" w:sz="0" w:space="0" w:color="auto"/>
                                                <w:left w:val="none" w:sz="0" w:space="0" w:color="auto"/>
                                                <w:bottom w:val="none" w:sz="0" w:space="0" w:color="auto"/>
                                                <w:right w:val="none" w:sz="0" w:space="0" w:color="auto"/>
                                              </w:divBdr>
                                              <w:divsChild>
                                                <w:div w:id="1620257207">
                                                  <w:marLeft w:val="0"/>
                                                  <w:marRight w:val="0"/>
                                                  <w:marTop w:val="0"/>
                                                  <w:marBottom w:val="0"/>
                                                  <w:divBdr>
                                                    <w:top w:val="none" w:sz="0" w:space="0" w:color="auto"/>
                                                    <w:left w:val="none" w:sz="0" w:space="0" w:color="auto"/>
                                                    <w:bottom w:val="none" w:sz="0" w:space="0" w:color="auto"/>
                                                    <w:right w:val="none" w:sz="0" w:space="0" w:color="auto"/>
                                                  </w:divBdr>
                                                  <w:divsChild>
                                                    <w:div w:id="1957758298">
                                                      <w:marLeft w:val="0"/>
                                                      <w:marRight w:val="0"/>
                                                      <w:marTop w:val="0"/>
                                                      <w:marBottom w:val="0"/>
                                                      <w:divBdr>
                                                        <w:top w:val="none" w:sz="0" w:space="0" w:color="auto"/>
                                                        <w:left w:val="none" w:sz="0" w:space="0" w:color="auto"/>
                                                        <w:bottom w:val="none" w:sz="0" w:space="0" w:color="auto"/>
                                                        <w:right w:val="none" w:sz="0" w:space="0" w:color="auto"/>
                                                      </w:divBdr>
                                                      <w:divsChild>
                                                        <w:div w:id="79194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1632626">
      <w:bodyDiv w:val="1"/>
      <w:marLeft w:val="0"/>
      <w:marRight w:val="0"/>
      <w:marTop w:val="0"/>
      <w:marBottom w:val="0"/>
      <w:divBdr>
        <w:top w:val="none" w:sz="0" w:space="0" w:color="auto"/>
        <w:left w:val="none" w:sz="0" w:space="0" w:color="auto"/>
        <w:bottom w:val="none" w:sz="0" w:space="0" w:color="auto"/>
        <w:right w:val="none" w:sz="0" w:space="0" w:color="auto"/>
      </w:divBdr>
    </w:div>
    <w:div w:id="1735273928">
      <w:bodyDiv w:val="1"/>
      <w:marLeft w:val="0"/>
      <w:marRight w:val="0"/>
      <w:marTop w:val="0"/>
      <w:marBottom w:val="0"/>
      <w:divBdr>
        <w:top w:val="none" w:sz="0" w:space="0" w:color="auto"/>
        <w:left w:val="none" w:sz="0" w:space="0" w:color="auto"/>
        <w:bottom w:val="none" w:sz="0" w:space="0" w:color="auto"/>
        <w:right w:val="none" w:sz="0" w:space="0" w:color="auto"/>
      </w:divBdr>
    </w:div>
    <w:div w:id="1754888623">
      <w:bodyDiv w:val="1"/>
      <w:marLeft w:val="0"/>
      <w:marRight w:val="0"/>
      <w:marTop w:val="0"/>
      <w:marBottom w:val="0"/>
      <w:divBdr>
        <w:top w:val="none" w:sz="0" w:space="0" w:color="auto"/>
        <w:left w:val="none" w:sz="0" w:space="0" w:color="auto"/>
        <w:bottom w:val="none" w:sz="0" w:space="0" w:color="auto"/>
        <w:right w:val="none" w:sz="0" w:space="0" w:color="auto"/>
      </w:divBdr>
    </w:div>
    <w:div w:id="1878278516">
      <w:bodyDiv w:val="1"/>
      <w:marLeft w:val="0"/>
      <w:marRight w:val="0"/>
      <w:marTop w:val="0"/>
      <w:marBottom w:val="0"/>
      <w:divBdr>
        <w:top w:val="none" w:sz="0" w:space="0" w:color="auto"/>
        <w:left w:val="none" w:sz="0" w:space="0" w:color="auto"/>
        <w:bottom w:val="none" w:sz="0" w:space="0" w:color="auto"/>
        <w:right w:val="none" w:sz="0" w:space="0" w:color="auto"/>
      </w:divBdr>
    </w:div>
    <w:div w:id="1935438210">
      <w:bodyDiv w:val="1"/>
      <w:marLeft w:val="0"/>
      <w:marRight w:val="0"/>
      <w:marTop w:val="0"/>
      <w:marBottom w:val="0"/>
      <w:divBdr>
        <w:top w:val="none" w:sz="0" w:space="0" w:color="auto"/>
        <w:left w:val="none" w:sz="0" w:space="0" w:color="auto"/>
        <w:bottom w:val="none" w:sz="0" w:space="0" w:color="auto"/>
        <w:right w:val="none" w:sz="0" w:space="0" w:color="auto"/>
      </w:divBdr>
    </w:div>
    <w:div w:id="1951623465">
      <w:bodyDiv w:val="1"/>
      <w:marLeft w:val="0"/>
      <w:marRight w:val="0"/>
      <w:marTop w:val="0"/>
      <w:marBottom w:val="0"/>
      <w:divBdr>
        <w:top w:val="none" w:sz="0" w:space="0" w:color="auto"/>
        <w:left w:val="none" w:sz="0" w:space="0" w:color="auto"/>
        <w:bottom w:val="none" w:sz="0" w:space="0" w:color="auto"/>
        <w:right w:val="none" w:sz="0" w:space="0" w:color="auto"/>
      </w:divBdr>
    </w:div>
    <w:div w:id="205955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b.org/news/events/second-gms-youth-foru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db.org/sites/default/files/gms-nyc-draft-agenda.pdf" TargetMode="External"/><Relationship Id="rId4" Type="http://schemas.openxmlformats.org/officeDocument/2006/relationships/settings" Target="settings.xml"/><Relationship Id="rId9" Type="http://schemas.openxmlformats.org/officeDocument/2006/relationships/hyperlink" Target="http://www.adb.org/forms/national-youth-consultation-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1170</Words>
  <Characters>6670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Asian Development Bank</Company>
  <LinksUpToDate>false</LinksUpToDate>
  <CharactersWithSpaces>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Charmaine Yuson</dc:creator>
  <cp:lastModifiedBy>Roykaew Nitithanprapas</cp:lastModifiedBy>
  <cp:revision>7</cp:revision>
  <dcterms:created xsi:type="dcterms:W3CDTF">2014-07-29T01:24:00Z</dcterms:created>
  <dcterms:modified xsi:type="dcterms:W3CDTF">2014-09-02T08:21:00Z</dcterms:modified>
</cp:coreProperties>
</file>