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6A735" w14:textId="77777777" w:rsidR="00C60033" w:rsidRDefault="00C60033" w:rsidP="00146CD0">
      <w:pPr>
        <w:rPr>
          <w:rFonts w:ascii="Times New Roman" w:hAnsi="Times New Roman" w:cs="Tahoma"/>
          <w:lang w:bidi="th-TH"/>
        </w:rPr>
      </w:pPr>
      <w:proofErr w:type="spellStart"/>
      <w:r>
        <w:rPr>
          <w:rFonts w:ascii="Times New Roman" w:hAnsi="Times New Roman" w:cs="Tahoma"/>
          <w:lang w:bidi="th-TH"/>
        </w:rPr>
        <w:t>Thanchanok</w:t>
      </w:r>
      <w:proofErr w:type="spellEnd"/>
      <w:r>
        <w:rPr>
          <w:rFonts w:ascii="Times New Roman" w:hAnsi="Times New Roman" w:cs="Tahoma"/>
          <w:lang w:bidi="th-TH"/>
        </w:rPr>
        <w:t xml:space="preserve"> </w:t>
      </w:r>
      <w:proofErr w:type="spellStart"/>
      <w:r>
        <w:rPr>
          <w:rFonts w:ascii="Times New Roman" w:hAnsi="Times New Roman" w:cs="Tahoma"/>
          <w:lang w:bidi="th-TH"/>
        </w:rPr>
        <w:t>Pariyanupat</w:t>
      </w:r>
      <w:proofErr w:type="spellEnd"/>
    </w:p>
    <w:p w14:paraId="19094D8F" w14:textId="77777777" w:rsidR="00C60033" w:rsidRDefault="00C60033" w:rsidP="00146CD0">
      <w:pPr>
        <w:rPr>
          <w:rFonts w:ascii="Times New Roman" w:hAnsi="Times New Roman" w:cs="Tahoma"/>
          <w:lang w:bidi="th-TH"/>
        </w:rPr>
      </w:pPr>
      <w:r>
        <w:rPr>
          <w:rFonts w:ascii="Times New Roman" w:hAnsi="Times New Roman" w:cs="Tahoma"/>
          <w:lang w:bidi="th-TH"/>
        </w:rPr>
        <w:t>6004640741</w:t>
      </w:r>
    </w:p>
    <w:p w14:paraId="14F12E5C" w14:textId="77777777" w:rsidR="00C60033" w:rsidRDefault="00532A90" w:rsidP="00146CD0">
      <w:pPr>
        <w:jc w:val="center"/>
        <w:rPr>
          <w:rFonts w:ascii="Times New Roman" w:hAnsi="Times New Roman" w:cs="Tahoma"/>
          <w:lang w:bidi="th-TH"/>
        </w:rPr>
      </w:pPr>
      <w:r>
        <w:rPr>
          <w:rFonts w:ascii="Times New Roman" w:hAnsi="Times New Roman" w:cs="Tahoma"/>
          <w:lang w:bidi="th-TH"/>
        </w:rPr>
        <w:t>Ess</w:t>
      </w:r>
      <w:r w:rsidR="00CB12E7">
        <w:rPr>
          <w:rFonts w:ascii="Times New Roman" w:hAnsi="Times New Roman" w:cs="Tahoma"/>
          <w:lang w:bidi="th-TH"/>
        </w:rPr>
        <w:t>ay 1, June 20 afternoon</w:t>
      </w:r>
    </w:p>
    <w:p w14:paraId="038C36DF" w14:textId="77777777" w:rsidR="00813231" w:rsidRDefault="00233D3A" w:rsidP="00146CD0">
      <w:pPr>
        <w:jc w:val="center"/>
        <w:rPr>
          <w:rFonts w:ascii="Times New Roman" w:hAnsi="Times New Roman" w:cs="Tahoma"/>
          <w:lang w:bidi="th-TH"/>
        </w:rPr>
      </w:pPr>
      <w:r>
        <w:rPr>
          <w:rFonts w:ascii="Times New Roman" w:hAnsi="Times New Roman" w:cs="Tahoma"/>
          <w:lang w:bidi="th-TH"/>
        </w:rPr>
        <w:t xml:space="preserve">ASEAN: </w:t>
      </w:r>
      <w:r w:rsidR="00CB12E7">
        <w:rPr>
          <w:rFonts w:ascii="Times New Roman" w:hAnsi="Times New Roman" w:cs="Tahoma"/>
          <w:lang w:bidi="th-TH"/>
        </w:rPr>
        <w:t>Origin, evolution, and economy</w:t>
      </w:r>
    </w:p>
    <w:p w14:paraId="3521CC60" w14:textId="77777777" w:rsidR="00CB12E7" w:rsidRDefault="00CB12E7" w:rsidP="00146CD0">
      <w:pPr>
        <w:spacing w:line="480" w:lineRule="auto"/>
        <w:jc w:val="both"/>
        <w:rPr>
          <w:rFonts w:ascii="Times New Roman" w:hAnsi="Times New Roman" w:cs="Times New Roman"/>
          <w:lang w:bidi="th-TH"/>
        </w:rPr>
      </w:pPr>
    </w:p>
    <w:p w14:paraId="6CAA3DAA" w14:textId="77777777" w:rsidR="00EC07F1" w:rsidRDefault="00EC07F1" w:rsidP="00146CD0">
      <w:pPr>
        <w:spacing w:line="480" w:lineRule="auto"/>
        <w:jc w:val="both"/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     </w:t>
      </w:r>
      <w:r w:rsidRPr="00A675FC">
        <w:rPr>
          <w:rFonts w:ascii="Times New Roman" w:hAnsi="Times New Roman" w:cs="Times New Roman"/>
          <w:lang w:bidi="th-TH"/>
        </w:rPr>
        <w:t xml:space="preserve">The ASEAN Association is not the first international organization </w:t>
      </w:r>
      <w:r w:rsidR="001054F2">
        <w:rPr>
          <w:rFonts w:ascii="Times New Roman" w:hAnsi="Times New Roman" w:cs="Times New Roman"/>
          <w:lang w:bidi="th-TH"/>
        </w:rPr>
        <w:t xml:space="preserve">that has </w:t>
      </w:r>
      <w:r w:rsidRPr="00A675FC">
        <w:rPr>
          <w:rFonts w:ascii="Times New Roman" w:hAnsi="Times New Roman" w:cs="Times New Roman"/>
          <w:lang w:bidi="th-TH"/>
        </w:rPr>
        <w:t xml:space="preserve">to be established in South East Asia region. Many international organizations that have occurred before ASEAN associations have many problems. As a result, it has to be closed in a short time. The initial reason was caused by both </w:t>
      </w:r>
      <w:r w:rsidRPr="00A675FC">
        <w:rPr>
          <w:rFonts w:ascii="Times New Roman" w:eastAsia="Times New Roman" w:hAnsi="Times New Roman" w:cs="Times New Roman"/>
        </w:rPr>
        <w:t>scrambling</w:t>
      </w:r>
      <w:r w:rsidR="00A675FC">
        <w:rPr>
          <w:rFonts w:ascii="Times New Roman" w:eastAsia="Times New Roman" w:hAnsi="Times New Roman" w:cs="Times New Roman"/>
        </w:rPr>
        <w:t xml:space="preserve"> possession</w:t>
      </w:r>
      <w:r w:rsidRPr="00A675FC">
        <w:rPr>
          <w:rFonts w:ascii="Times New Roman" w:eastAsia="Times New Roman" w:hAnsi="Times New Roman" w:cs="Times New Roman"/>
        </w:rPr>
        <w:t> </w:t>
      </w:r>
      <w:r w:rsidRPr="00A675FC">
        <w:rPr>
          <w:rFonts w:ascii="Times New Roman" w:hAnsi="Times New Roman" w:cs="Times New Roman"/>
          <w:lang w:bidi="th-TH"/>
        </w:rPr>
        <w:t>between the lands and the intervention of the great power countries.</w:t>
      </w:r>
    </w:p>
    <w:p w14:paraId="5A0C84D6" w14:textId="77777777" w:rsidR="003165BD" w:rsidRDefault="00A675FC" w:rsidP="00146CD0">
      <w:pPr>
        <w:spacing w:line="480" w:lineRule="auto"/>
        <w:jc w:val="both"/>
        <w:rPr>
          <w:rFonts w:ascii="Times New Roman" w:hAnsi="Times New Roman" w:cs="Tahoma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     </w:t>
      </w:r>
      <w:r w:rsidRPr="00A675FC">
        <w:rPr>
          <w:rFonts w:ascii="Times New Roman" w:hAnsi="Times New Roman" w:cs="Times New Roman"/>
          <w:lang w:bidi="th-TH"/>
        </w:rPr>
        <w:t xml:space="preserve">All </w:t>
      </w:r>
      <w:r>
        <w:rPr>
          <w:rFonts w:ascii="Times New Roman" w:hAnsi="Times New Roman" w:cs="Times New Roman"/>
          <w:lang w:bidi="th-TH"/>
        </w:rPr>
        <w:t xml:space="preserve">of the </w:t>
      </w:r>
      <w:r w:rsidRPr="00A675FC">
        <w:rPr>
          <w:rFonts w:ascii="Times New Roman" w:hAnsi="Times New Roman" w:cs="Times New Roman"/>
          <w:lang w:bidi="th-TH"/>
        </w:rPr>
        <w:t>member countr</w:t>
      </w:r>
      <w:r>
        <w:rPr>
          <w:rFonts w:ascii="Times New Roman" w:hAnsi="Times New Roman" w:cs="Times New Roman"/>
          <w:lang w:bidi="th-TH"/>
        </w:rPr>
        <w:t xml:space="preserve">ies that have established </w:t>
      </w:r>
      <w:r w:rsidRPr="00A675FC">
        <w:rPr>
          <w:rFonts w:ascii="Times New Roman" w:hAnsi="Times New Roman" w:cs="Times New Roman"/>
          <w:lang w:bidi="th-TH"/>
        </w:rPr>
        <w:t>ASEAN assoc</w:t>
      </w:r>
      <w:r>
        <w:rPr>
          <w:rFonts w:ascii="Times New Roman" w:hAnsi="Times New Roman" w:cs="Times New Roman"/>
          <w:lang w:bidi="th-TH"/>
        </w:rPr>
        <w:t xml:space="preserve">iations have been colonized by </w:t>
      </w:r>
      <w:r>
        <w:rPr>
          <w:rFonts w:ascii="Times New Roman" w:hAnsi="Times New Roman" w:cs="Tahoma"/>
          <w:lang w:bidi="th-TH"/>
        </w:rPr>
        <w:t>w</w:t>
      </w:r>
      <w:r w:rsidRPr="00A675FC">
        <w:rPr>
          <w:rFonts w:ascii="Times New Roman" w:hAnsi="Times New Roman" w:cs="Times New Roman"/>
          <w:lang w:bidi="th-TH"/>
        </w:rPr>
        <w:t xml:space="preserve">estern countries </w:t>
      </w:r>
      <w:r w:rsidRPr="00A675FC">
        <w:rPr>
          <w:rFonts w:ascii="Times New Roman" w:hAnsi="Times New Roman" w:cs="Times New Roman"/>
          <w:lang w:bidi="th-TH"/>
        </w:rPr>
        <w:t>except Thailand</w:t>
      </w:r>
      <w:r w:rsidRPr="00A675FC">
        <w:rPr>
          <w:rFonts w:ascii="Times New Roman" w:hAnsi="Times New Roman" w:cs="Times New Roman"/>
          <w:lang w:bidi="th-TH"/>
        </w:rPr>
        <w:t xml:space="preserve">. </w:t>
      </w:r>
      <w:r>
        <w:rPr>
          <w:rFonts w:ascii="Times New Roman" w:hAnsi="Times New Roman" w:cs="Times New Roman"/>
          <w:lang w:bidi="th-TH"/>
        </w:rPr>
        <w:t>After</w:t>
      </w:r>
      <w:r w:rsidRPr="00A675FC">
        <w:rPr>
          <w:rFonts w:ascii="Times New Roman" w:hAnsi="Times New Roman" w:cs="Times New Roman"/>
          <w:lang w:bidi="th-TH"/>
        </w:rPr>
        <w:t xml:space="preserve"> the end of World War II, </w:t>
      </w:r>
      <w:r>
        <w:rPr>
          <w:rFonts w:ascii="Times New Roman" w:hAnsi="Times New Roman" w:cs="Times New Roman"/>
          <w:lang w:bidi="th-TH"/>
        </w:rPr>
        <w:t xml:space="preserve">each member counties </w:t>
      </w:r>
      <w:r w:rsidRPr="00A675FC">
        <w:rPr>
          <w:rFonts w:ascii="Times New Roman" w:hAnsi="Times New Roman" w:cs="Times New Roman"/>
          <w:lang w:bidi="th-TH"/>
        </w:rPr>
        <w:t>joined the pr</w:t>
      </w:r>
      <w:r>
        <w:rPr>
          <w:rFonts w:ascii="Times New Roman" w:hAnsi="Times New Roman" w:cs="Times New Roman"/>
          <w:lang w:bidi="th-TH"/>
        </w:rPr>
        <w:t>ocess of claiming indepen</w:t>
      </w:r>
      <w:r w:rsidR="005D10A0">
        <w:rPr>
          <w:rFonts w:ascii="Times New Roman" w:hAnsi="Times New Roman" w:cs="Times New Roman"/>
          <w:lang w:bidi="th-TH"/>
        </w:rPr>
        <w:t>dence or decolonization process</w:t>
      </w:r>
      <w:r>
        <w:rPr>
          <w:rFonts w:ascii="Times New Roman" w:hAnsi="Times New Roman" w:cs="Times New Roman"/>
          <w:lang w:bidi="th-TH"/>
        </w:rPr>
        <w:t xml:space="preserve"> for</w:t>
      </w:r>
      <w:r w:rsidR="006402B7">
        <w:rPr>
          <w:rFonts w:ascii="Times New Roman" w:hAnsi="Times New Roman" w:cs="Tahoma"/>
          <w:cs/>
          <w:lang w:bidi="th-TH"/>
        </w:rPr>
        <w:t xml:space="preserve"> </w:t>
      </w:r>
      <w:r w:rsidR="006402B7">
        <w:rPr>
          <w:rFonts w:ascii="Times New Roman" w:hAnsi="Times New Roman" w:cs="Tahoma"/>
          <w:lang w:bidi="th-TH"/>
        </w:rPr>
        <w:t>the</w:t>
      </w:r>
      <w:r w:rsidR="003165BD">
        <w:rPr>
          <w:rFonts w:ascii="Times New Roman" w:hAnsi="Times New Roman" w:cs="Tahoma"/>
          <w:lang w:bidi="th-TH"/>
        </w:rPr>
        <w:t xml:space="preserve">mselves. </w:t>
      </w:r>
      <w:r w:rsidR="00BA0B7F">
        <w:rPr>
          <w:rFonts w:ascii="Times New Roman" w:hAnsi="Times New Roman" w:cs="Tahoma"/>
          <w:lang w:bidi="th-TH"/>
        </w:rPr>
        <w:t xml:space="preserve"> </w:t>
      </w:r>
      <w:r w:rsidR="00146CD0">
        <w:rPr>
          <w:rFonts w:ascii="Times New Roman" w:hAnsi="Times New Roman" w:cs="Tahoma"/>
          <w:lang w:bidi="th-TH"/>
        </w:rPr>
        <w:t>Moreover</w:t>
      </w:r>
      <w:r w:rsidR="003165BD">
        <w:rPr>
          <w:rFonts w:ascii="Times New Roman" w:hAnsi="Times New Roman" w:cs="Tahoma"/>
          <w:lang w:bidi="th-TH"/>
        </w:rPr>
        <w:t>, i</w:t>
      </w:r>
      <w:r w:rsidR="003165BD" w:rsidRPr="003165BD">
        <w:rPr>
          <w:rFonts w:ascii="Times New Roman" w:hAnsi="Times New Roman" w:cs="Tahoma"/>
          <w:lang w:bidi="th-TH"/>
        </w:rPr>
        <w:t>n the period before the five member countries of AS</w:t>
      </w:r>
      <w:r w:rsidR="003165BD">
        <w:rPr>
          <w:rFonts w:ascii="Times New Roman" w:hAnsi="Times New Roman" w:cs="Tahoma"/>
          <w:lang w:bidi="th-TH"/>
        </w:rPr>
        <w:t>EAN associations came together t</w:t>
      </w:r>
      <w:r w:rsidR="003165BD" w:rsidRPr="003165BD">
        <w:rPr>
          <w:rFonts w:ascii="Times New Roman" w:hAnsi="Times New Roman" w:cs="Tahoma"/>
          <w:lang w:bidi="th-TH"/>
        </w:rPr>
        <w:t xml:space="preserve">o </w:t>
      </w:r>
      <w:r w:rsidR="003165BD">
        <w:rPr>
          <w:rFonts w:ascii="Times New Roman" w:hAnsi="Times New Roman" w:cs="Tahoma"/>
          <w:lang w:bidi="th-TH"/>
        </w:rPr>
        <w:t>announce the ASEAN Declaration w</w:t>
      </w:r>
      <w:r w:rsidR="003165BD" w:rsidRPr="003165BD">
        <w:rPr>
          <w:rFonts w:ascii="Times New Roman" w:hAnsi="Times New Roman" w:cs="Tahoma"/>
          <w:lang w:bidi="th-TH"/>
        </w:rPr>
        <w:t>hich is the document of the origin of ASEAN, Southeast Asia is the battl</w:t>
      </w:r>
      <w:r w:rsidR="003165BD">
        <w:rPr>
          <w:rFonts w:ascii="Times New Roman" w:hAnsi="Times New Roman" w:cs="Tahoma"/>
          <w:lang w:bidi="th-TH"/>
        </w:rPr>
        <w:t xml:space="preserve">eground of the Cold War and </w:t>
      </w:r>
      <w:r w:rsidR="003165BD" w:rsidRPr="003165BD">
        <w:rPr>
          <w:rFonts w:ascii="Times New Roman" w:hAnsi="Times New Roman" w:cs="Tahoma"/>
          <w:lang w:bidi="th-TH"/>
        </w:rPr>
        <w:t>the center of conflict at the 2nd Indochina War</w:t>
      </w:r>
      <w:r w:rsidR="003165BD">
        <w:rPr>
          <w:rFonts w:ascii="Times New Roman" w:hAnsi="Times New Roman" w:cs="Tahoma"/>
          <w:lang w:bidi="th-TH"/>
        </w:rPr>
        <w:t xml:space="preserve"> before.</w:t>
      </w:r>
    </w:p>
    <w:p w14:paraId="2D50FD1B" w14:textId="77777777" w:rsidR="003165BD" w:rsidRPr="003165BD" w:rsidRDefault="00BA0B7F" w:rsidP="00146CD0">
      <w:pPr>
        <w:spacing w:line="480" w:lineRule="auto"/>
        <w:jc w:val="both"/>
        <w:rPr>
          <w:rFonts w:ascii="Times New Roman" w:hAnsi="Times New Roman" w:cs="Tahoma" w:hint="cs"/>
          <w:cs/>
          <w:lang w:bidi="th-TH"/>
        </w:rPr>
      </w:pPr>
      <w:r>
        <w:rPr>
          <w:rFonts w:ascii="Tahoma" w:eastAsia="Tahoma" w:hAnsi="Tahoma" w:cs="Tahoma"/>
          <w:color w:val="232325"/>
          <w:sz w:val="20"/>
          <w:szCs w:val="20"/>
          <w:shd w:val="clear" w:color="auto" w:fill="FFFFFF"/>
        </w:rPr>
        <w:t xml:space="preserve">     </w:t>
      </w:r>
      <w:r w:rsidR="005D10A0">
        <w:rPr>
          <w:rFonts w:ascii="Times New Roman" w:hAnsi="Times New Roman" w:cs="Tahoma"/>
          <w:lang w:bidi="th-TH"/>
        </w:rPr>
        <w:t xml:space="preserve">After the </w:t>
      </w:r>
      <w:r w:rsidR="003165BD" w:rsidRPr="003165BD">
        <w:rPr>
          <w:rFonts w:ascii="Times New Roman" w:hAnsi="Times New Roman" w:cs="Tahoma"/>
          <w:lang w:bidi="th-TH"/>
        </w:rPr>
        <w:t>conflicts between countries that are a con</w:t>
      </w:r>
      <w:r w:rsidR="005D10A0">
        <w:rPr>
          <w:rFonts w:ascii="Times New Roman" w:hAnsi="Times New Roman" w:cs="Tahoma"/>
          <w:lang w:bidi="th-TH"/>
        </w:rPr>
        <w:t>tinuation of the colonial era a</w:t>
      </w:r>
      <w:r w:rsidR="003165BD" w:rsidRPr="003165BD">
        <w:rPr>
          <w:rFonts w:ascii="Times New Roman" w:hAnsi="Times New Roman" w:cs="Tahoma"/>
          <w:lang w:bidi="th-TH"/>
        </w:rPr>
        <w:t>nd the battle within the region</w:t>
      </w:r>
      <w:r w:rsidR="005D10A0">
        <w:rPr>
          <w:rFonts w:ascii="Times New Roman" w:hAnsi="Times New Roman" w:cs="Tahoma"/>
          <w:lang w:bidi="th-TH"/>
        </w:rPr>
        <w:t xml:space="preserve"> has to be ended.</w:t>
      </w:r>
      <w:r w:rsidR="003165BD" w:rsidRPr="003165BD">
        <w:rPr>
          <w:rFonts w:ascii="Times New Roman" w:hAnsi="Times New Roman" w:cs="Tahoma"/>
          <w:lang w:bidi="th-TH"/>
        </w:rPr>
        <w:t xml:space="preserve"> </w:t>
      </w:r>
      <w:r w:rsidR="005D10A0">
        <w:rPr>
          <w:rFonts w:ascii="Times New Roman" w:hAnsi="Times New Roman" w:cs="Tahoma"/>
          <w:lang w:bidi="th-TH"/>
        </w:rPr>
        <w:t>ASEAN can</w:t>
      </w:r>
      <w:r>
        <w:rPr>
          <w:rFonts w:ascii="Times New Roman" w:hAnsi="Times New Roman" w:cs="Tahoma"/>
          <w:lang w:bidi="th-TH"/>
        </w:rPr>
        <w:t xml:space="preserve"> easily</w:t>
      </w:r>
      <w:r w:rsidR="003165BD" w:rsidRPr="003165BD">
        <w:rPr>
          <w:rFonts w:ascii="Times New Roman" w:hAnsi="Times New Roman" w:cs="Tahoma"/>
          <w:lang w:bidi="th-TH"/>
        </w:rPr>
        <w:t xml:space="preserve"> develop cooperation in various areas between member countries to take a far deeper step and expand </w:t>
      </w:r>
      <w:r w:rsidR="005D10A0">
        <w:rPr>
          <w:rFonts w:ascii="Times New Roman" w:hAnsi="Times New Roman" w:cs="Tahoma"/>
          <w:lang w:bidi="th-TH"/>
        </w:rPr>
        <w:t>the influence</w:t>
      </w:r>
      <w:r>
        <w:rPr>
          <w:rFonts w:ascii="Times New Roman" w:hAnsi="Times New Roman" w:cs="Tahoma"/>
          <w:lang w:bidi="th-TH"/>
        </w:rPr>
        <w:t xml:space="preserve"> in the same time. Therefore,</w:t>
      </w:r>
      <w:r w:rsidR="003165BD" w:rsidRPr="003165BD">
        <w:rPr>
          <w:rFonts w:ascii="Times New Roman" w:hAnsi="Times New Roman" w:cs="Tahoma"/>
          <w:lang w:bidi="th-TH"/>
        </w:rPr>
        <w:t xml:space="preserve"> members are more </w:t>
      </w:r>
      <w:r>
        <w:rPr>
          <w:rFonts w:ascii="Times New Roman" w:hAnsi="Times New Roman" w:cs="Tahoma"/>
          <w:lang w:bidi="th-TH"/>
        </w:rPr>
        <w:t>closely u</w:t>
      </w:r>
      <w:r w:rsidR="003165BD" w:rsidRPr="003165BD">
        <w:rPr>
          <w:rFonts w:ascii="Times New Roman" w:hAnsi="Times New Roman" w:cs="Tahoma"/>
          <w:lang w:bidi="th-TH"/>
        </w:rPr>
        <w:t xml:space="preserve">ntil now, and can enter into "ASEAN Community" </w:t>
      </w:r>
      <w:r w:rsidR="00146CD0">
        <w:rPr>
          <w:rFonts w:ascii="Times New Roman" w:hAnsi="Times New Roman" w:cs="Tahoma"/>
          <w:lang w:bidi="th-TH"/>
        </w:rPr>
        <w:t>within</w:t>
      </w:r>
      <w:r w:rsidR="003165BD" w:rsidRPr="003165BD">
        <w:rPr>
          <w:rFonts w:ascii="Times New Roman" w:hAnsi="Times New Roman" w:cs="Tahoma"/>
          <w:lang w:bidi="th-TH"/>
        </w:rPr>
        <w:t xml:space="preserve"> less than 50 years</w:t>
      </w:r>
      <w:r>
        <w:rPr>
          <w:rFonts w:ascii="Times New Roman" w:hAnsi="Times New Roman" w:cs="Tahoma"/>
          <w:lang w:bidi="th-TH"/>
        </w:rPr>
        <w:t>.</w:t>
      </w:r>
    </w:p>
    <w:p w14:paraId="170AB5D9" w14:textId="77777777" w:rsidR="00EA005B" w:rsidRDefault="00BA0B7F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1C1E21"/>
          <w:shd w:val="clear" w:color="auto" w:fill="FFFFFF"/>
        </w:rPr>
      </w:pPr>
      <w:r>
        <w:rPr>
          <w:rFonts w:ascii="Times New Roman" w:eastAsia="Tahoma" w:hAnsi="Times New Roman" w:cs="Times New Roman"/>
          <w:color w:val="232325"/>
          <w:shd w:val="clear" w:color="auto" w:fill="FFFFFF"/>
        </w:rPr>
        <w:t xml:space="preserve">     </w:t>
      </w:r>
      <w:r w:rsidR="00EA005B" w:rsidRPr="00EA005B">
        <w:rPr>
          <w:rFonts w:ascii="Times New Roman" w:hAnsi="Times New Roman" w:cs="Times New Roman"/>
          <w:lang w:bidi="th-TH"/>
        </w:rPr>
        <w:t xml:space="preserve">The initial purpose of the establishment of ASEAN or Association of South East Asian Nation is to </w:t>
      </w:r>
      <w:r w:rsidR="00EA005B" w:rsidRPr="00EA005B">
        <w:rPr>
          <w:rFonts w:ascii="Times New Roman" w:eastAsia="Times New Roman" w:hAnsi="Times New Roman" w:cs="Times New Roman"/>
          <w:color w:val="1C1E21"/>
          <w:shd w:val="clear" w:color="auto" w:fill="FFFFFF"/>
        </w:rPr>
        <w:t>promote mutual understanding between countries in the region, maintaining peace and stability, creative political stability</w:t>
      </w:r>
      <w:r w:rsidR="00EA005B" w:rsidRPr="00EA005B">
        <w:rPr>
          <w:rFonts w:ascii="Times New Roman" w:eastAsia="Times New Roman" w:hAnsi="Times New Roman" w:cs="Times New Roman"/>
          <w:color w:val="1C1E21"/>
        </w:rPr>
        <w:t>, social e</w:t>
      </w:r>
      <w:r w:rsidR="00EA005B" w:rsidRPr="00EA005B">
        <w:rPr>
          <w:rFonts w:ascii="Times New Roman" w:eastAsia="Times New Roman" w:hAnsi="Times New Roman" w:cs="Times New Roman"/>
          <w:color w:val="1C1E21"/>
          <w:shd w:val="clear" w:color="auto" w:fill="FFFFFF"/>
        </w:rPr>
        <w:t>conomic progress and cultural development, and well-being of people living on the basis of equality by making consideration on mutual benefit of each countries</w:t>
      </w:r>
      <w:r w:rsidR="00634C2B">
        <w:rPr>
          <w:rFonts w:ascii="Times New Roman" w:eastAsia="Times New Roman" w:hAnsi="Times New Roman" w:cs="Times New Roman"/>
          <w:color w:val="1C1E21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1C1E21"/>
          <w:shd w:val="clear" w:color="auto" w:fill="FFFFFF"/>
        </w:rPr>
        <w:t xml:space="preserve"> At last, the statistic evidences can </w:t>
      </w:r>
      <w:r w:rsidR="00525E2D">
        <w:rPr>
          <w:rFonts w:ascii="Times New Roman" w:eastAsia="Times New Roman" w:hAnsi="Times New Roman" w:cs="Times New Roman"/>
          <w:color w:val="1C1E21"/>
          <w:shd w:val="clear" w:color="auto" w:fill="FFFFFF"/>
        </w:rPr>
        <w:t xml:space="preserve">clearly </w:t>
      </w:r>
      <w:r>
        <w:rPr>
          <w:rFonts w:ascii="Times New Roman" w:eastAsia="Times New Roman" w:hAnsi="Times New Roman" w:cs="Times New Roman"/>
          <w:color w:val="1C1E21"/>
          <w:shd w:val="clear" w:color="auto" w:fill="FFFFFF"/>
        </w:rPr>
        <w:t>show that ASEAN can significantly encourage the level of economy, increase the number of intern</w:t>
      </w:r>
      <w:r w:rsidR="008A31A3">
        <w:rPr>
          <w:rFonts w:ascii="Times New Roman" w:eastAsia="Times New Roman" w:hAnsi="Times New Roman" w:cs="Times New Roman"/>
          <w:color w:val="1C1E21"/>
          <w:shd w:val="clear" w:color="auto" w:fill="FFFFFF"/>
        </w:rPr>
        <w:t xml:space="preserve">ational trade and </w:t>
      </w:r>
      <w:r w:rsidR="008A31A3">
        <w:rPr>
          <w:rFonts w:ascii="Times New Roman" w:eastAsia="Times New Roman" w:hAnsi="Times New Roman" w:cs="Times New Roman"/>
          <w:color w:val="1C1E21"/>
          <w:shd w:val="clear" w:color="auto" w:fill="FFFFFF"/>
        </w:rPr>
        <w:lastRenderedPageBreak/>
        <w:t>investment, expand the number of labors and population, and boost the well-being of human resources.</w:t>
      </w:r>
    </w:p>
    <w:p w14:paraId="10EF12C9" w14:textId="77777777" w:rsidR="00924D7B" w:rsidRDefault="00525E2D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C1E21"/>
          <w:shd w:val="clear" w:color="auto" w:fill="FFFFFF"/>
        </w:rPr>
        <w:t xml:space="preserve">     </w:t>
      </w:r>
      <w:r w:rsidR="00E822BF">
        <w:rPr>
          <w:rFonts w:ascii="Times New Roman" w:eastAsia="Times New Roman" w:hAnsi="Times New Roman" w:cs="Times New Roman"/>
          <w:color w:val="1C1E21"/>
          <w:shd w:val="clear" w:color="auto" w:fill="FFFFFF"/>
        </w:rPr>
        <w:t>In my point of view, I am totally agree with the teacher that ASEAN in the importance factor for members which can</w:t>
      </w:r>
      <w:r w:rsidR="00924D7B">
        <w:rPr>
          <w:rFonts w:ascii="Times New Roman" w:eastAsia="Times New Roman" w:hAnsi="Times New Roman" w:cs="Times New Roman"/>
          <w:color w:val="1C1E21"/>
          <w:shd w:val="clear" w:color="auto" w:fill="FFFFFF"/>
        </w:rPr>
        <w:t xml:space="preserve"> higher the level of relationship between members to be more closer. Interestingly, I found the most significant part of the lecture which is </w:t>
      </w:r>
      <w:r w:rsidR="00924D7B">
        <w:rPr>
          <w:rFonts w:ascii="Times New Roman" w:eastAsia="Times New Roman" w:hAnsi="Times New Roman" w:cs="Times New Roman"/>
          <w:color w:val="232325"/>
          <w:shd w:val="clear" w:color="auto" w:fill="FFFFFF"/>
        </w:rPr>
        <w:t>ASEAN Economic Community (</w:t>
      </w:r>
      <w:r w:rsidR="00924D7B" w:rsidRPr="00924D7B">
        <w:rPr>
          <w:rFonts w:ascii="Times New Roman" w:eastAsia="Times New Roman" w:hAnsi="Times New Roman" w:cs="Times New Roman"/>
          <w:color w:val="232325"/>
          <w:shd w:val="clear" w:color="auto" w:fill="FFFFFF"/>
        </w:rPr>
        <w:t>AEC</w:t>
      </w:r>
      <w:r w:rsidR="00924D7B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). </w:t>
      </w:r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To understand more, </w:t>
      </w:r>
      <w:r w:rsidR="00924D7B">
        <w:rPr>
          <w:rFonts w:ascii="Times New Roman" w:eastAsia="Times New Roman" w:hAnsi="Times New Roman" w:cs="Times New Roman"/>
          <w:color w:val="232325"/>
          <w:shd w:val="clear" w:color="auto" w:fill="FFFFFF"/>
        </w:rPr>
        <w:t>AEC is the key of successful in ASEAN community</w:t>
      </w:r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>, this project lead to the sharing of the production source a</w:t>
      </w:r>
      <w:r w:rsidR="00C60033" w:rsidRP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>nd the market</w:t>
      </w:r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, and make the economic region to be </w:t>
      </w:r>
      <w:r w:rsidR="00C60033" w:rsidRP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>high competitiveness</w:t>
      </w:r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</w:t>
      </w:r>
      <w:r w:rsidR="00C60033" w:rsidRP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>with equal economic development</w:t>
      </w:r>
      <w:r w:rsidR="001054F2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</w:t>
      </w:r>
      <w:bookmarkStart w:id="0" w:name="_GoBack"/>
      <w:bookmarkEnd w:id="0"/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which is the meaning of the complete global economy. All of these reasons can strongly confirm the effective of ASEAN Economic Community. </w:t>
      </w:r>
      <w:r w:rsidR="00C60033" w:rsidRP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>At present, these partnerships have</w:t>
      </w:r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continually</w:t>
      </w:r>
      <w:r w:rsidR="00C60033" w:rsidRP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advanced to</w:t>
      </w:r>
      <w:r w:rsid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be</w:t>
      </w:r>
      <w:r w:rsidR="00C60033" w:rsidRPr="00C60033"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a higher level.</w:t>
      </w:r>
    </w:p>
    <w:p w14:paraId="3EB07167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11FB41BB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6F155715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20BAAAA8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3431A368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6F56A558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6A1215A1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52D4BAA6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46094121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6C146C1F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6684D8FF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118592AB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4C587067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77DD07CA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7580D18E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69F43A7B" w14:textId="77777777" w:rsidR="00C60033" w:rsidRDefault="00C60033" w:rsidP="00146CD0">
      <w:pPr>
        <w:jc w:val="both"/>
        <w:rPr>
          <w:rFonts w:ascii="Times New Roman" w:hAnsi="Times New Roman" w:cs="Tahoma"/>
          <w:lang w:bidi="th-TH"/>
        </w:rPr>
      </w:pPr>
      <w:proofErr w:type="spellStart"/>
      <w:r>
        <w:rPr>
          <w:rFonts w:ascii="Times New Roman" w:hAnsi="Times New Roman" w:cs="Tahoma"/>
          <w:lang w:bidi="th-TH"/>
        </w:rPr>
        <w:t>Thanchanok</w:t>
      </w:r>
      <w:proofErr w:type="spellEnd"/>
      <w:r>
        <w:rPr>
          <w:rFonts w:ascii="Times New Roman" w:hAnsi="Times New Roman" w:cs="Tahoma"/>
          <w:lang w:bidi="th-TH"/>
        </w:rPr>
        <w:t xml:space="preserve"> </w:t>
      </w:r>
      <w:proofErr w:type="spellStart"/>
      <w:r>
        <w:rPr>
          <w:rFonts w:ascii="Times New Roman" w:hAnsi="Times New Roman" w:cs="Tahoma"/>
          <w:lang w:bidi="th-TH"/>
        </w:rPr>
        <w:t>Pariyanupat</w:t>
      </w:r>
      <w:proofErr w:type="spellEnd"/>
    </w:p>
    <w:p w14:paraId="5974714D" w14:textId="77777777" w:rsidR="00C60033" w:rsidRDefault="00C60033" w:rsidP="00146CD0">
      <w:pPr>
        <w:jc w:val="both"/>
        <w:rPr>
          <w:rFonts w:ascii="Times New Roman" w:hAnsi="Times New Roman" w:cs="Tahoma"/>
          <w:lang w:bidi="th-TH"/>
        </w:rPr>
      </w:pPr>
      <w:r>
        <w:rPr>
          <w:rFonts w:ascii="Times New Roman" w:hAnsi="Times New Roman" w:cs="Tahoma"/>
          <w:lang w:bidi="th-TH"/>
        </w:rPr>
        <w:t>6004640741</w:t>
      </w:r>
    </w:p>
    <w:p w14:paraId="632B7109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149C4CD9" w14:textId="77777777" w:rsidR="00A866DE" w:rsidRDefault="00C60033" w:rsidP="00146CD0">
      <w:pPr>
        <w:jc w:val="center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32325"/>
          <w:shd w:val="clear" w:color="auto" w:fill="FFFFFF"/>
        </w:rPr>
        <w:t>Essay 2, June 21 morning</w:t>
      </w:r>
      <w:r w:rsidR="009F0EA3">
        <w:rPr>
          <w:rFonts w:ascii="Times New Roman" w:eastAsia="Times New Roman" w:hAnsi="Times New Roman" w:cs="Times New Roman"/>
          <w:color w:val="232325"/>
          <w:shd w:val="clear" w:color="auto" w:fill="FFFFFF"/>
        </w:rPr>
        <w:br/>
        <w:t>Cambodia economy</w:t>
      </w:r>
    </w:p>
    <w:p w14:paraId="4B3CEDDC" w14:textId="77777777" w:rsidR="00A866DE" w:rsidRDefault="00A866DE" w:rsidP="00146CD0">
      <w:pPr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7B7DE045" w14:textId="77777777" w:rsidR="00660CC9" w:rsidRDefault="00466A4C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32325"/>
          <w:shd w:val="clear" w:color="auto" w:fill="FFFFFF"/>
          <w:cs/>
          <w:lang w:bidi="th-TH"/>
        </w:rPr>
        <w:t xml:space="preserve">     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The Cambodian econ</w:t>
      </w:r>
      <w:r w:rsidR="00EA569A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omy has a growth rate of 2017, 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mainly driven by the garment industry and textile and tourism industry sectors and has benefited from the situation as the l</w:t>
      </w:r>
      <w:r w:rsidR="00EA569A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east developed countries that a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llowing Cambodia t</w:t>
      </w:r>
      <w:r w:rsidR="00EA569A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o receive financial assistance </w:t>
      </w:r>
      <w:r w:rsidR="00EA569A"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  <w:t>a</w:t>
      </w:r>
      <w:r w:rsidR="00EA569A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nd receive special privileges t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ax on exports</w:t>
      </w:r>
      <w:r w:rsidR="00EA569A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the domestic product to developed countries. Moreover, Cambodia has hi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gher income from the expansion of the middle class population, resulting in hig</w:t>
      </w:r>
      <w:r w:rsidR="00EA569A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her demand for quality products.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</w:t>
      </w:r>
    </w:p>
    <w:p w14:paraId="27119E9F" w14:textId="77777777" w:rsidR="00207FD5" w:rsidRDefault="00660CC9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    The striking point in the class is the 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situation</w:t>
      </w: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of the trade between Cambodia and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Thailand</w:t>
      </w: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.</w:t>
      </w:r>
      <w:r w:rsidRPr="00660CC9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D</w:t>
      </w:r>
      <w:r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uring the past 5 years</w:t>
      </w: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, the sanction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is</w:t>
      </w: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in a high growth rate that has a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verage at 15 percent per year 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,and it likely to </w:t>
      </w:r>
      <w:proofErr w:type="spellStart"/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continuely</w:t>
      </w:r>
      <w:proofErr w:type="spellEnd"/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expand. The mutual goal of these countries is 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expected to be able to achieve the trade goals. 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Moreover, Thailand has signed 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the agreement 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about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taxati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on between Thailand-Cambodia a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nd support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ed</w:t>
      </w:r>
      <w:r w:rsidR="00466A4C" w:rsidRPr="00466A4C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for government agencies and private sectors of both countries to be abl</w:t>
      </w:r>
      <w:r w:rsidR="008E295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e to raise funds on each countries. </w:t>
      </w:r>
    </w:p>
    <w:p w14:paraId="69FEEE6F" w14:textId="77777777" w:rsidR="00B10871" w:rsidRPr="00146CD0" w:rsidRDefault="00B10871" w:rsidP="00146CD0">
      <w:pPr>
        <w:spacing w:line="480" w:lineRule="auto"/>
        <w:jc w:val="both"/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     The relatio</w:t>
      </w:r>
      <w:r w:rsidR="00146CD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nship between Thai and Cambodia is stronger than before, it come from the visiting of</w:t>
      </w:r>
      <w:r w:rsidR="00146CD0">
        <w:rPr>
          <w:rFonts w:ascii="Times New Roman" w:eastAsia="Times New Roman" w:hAnsi="Times New Roman" w:cs="Times New Roman"/>
          <w:color w:val="232325"/>
          <w:shd w:val="clear" w:color="auto" w:fill="FFFFFF"/>
          <w:cs/>
          <w:lang w:bidi="th-TH"/>
        </w:rPr>
        <w:t xml:space="preserve"> </w:t>
      </w:r>
      <w:r w:rsidR="00146CD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dynasty and important people from Thailand, that travel to increase the stability of dealing, and exchange</w:t>
      </w:r>
      <w:r w:rsidR="00146CD0">
        <w:rPr>
          <w:rFonts w:ascii="Times New Roman" w:eastAsia="Times New Roman" w:hAnsi="Times New Roman" w:cs="Times New Roman"/>
          <w:color w:val="232325"/>
          <w:shd w:val="clear" w:color="auto" w:fill="FFFFFF"/>
          <w:cs/>
          <w:lang w:bidi="th-TH"/>
        </w:rPr>
        <w:t xml:space="preserve"> </w:t>
      </w:r>
      <w:r w:rsidR="00146CD0"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  <w:t xml:space="preserve">the international ministration to each others. Personally, I feel so proud of the activity that Thailand create for </w:t>
      </w:r>
      <w:proofErr w:type="spellStart"/>
      <w:r w:rsidR="00146CD0"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  <w:t>Camdodia</w:t>
      </w:r>
      <w:proofErr w:type="spellEnd"/>
      <w:r w:rsidR="00146CD0"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  <w:t xml:space="preserve"> with sincere relation.</w:t>
      </w:r>
    </w:p>
    <w:p w14:paraId="740E0CC3" w14:textId="77777777" w:rsidR="00B10871" w:rsidRPr="00660CC9" w:rsidRDefault="00EA4CEC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  <w:cs/>
          <w:lang w:bidi="th-TH"/>
        </w:rPr>
      </w:pPr>
      <w:r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     </w:t>
      </w:r>
      <w:r w:rsidR="0062157D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The speaker </w:t>
      </w:r>
      <w:r w:rsidR="00B10871"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  <w:t xml:space="preserve">also </w:t>
      </w:r>
      <w:r w:rsidR="0062157D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make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s</w:t>
      </w:r>
      <w:r w:rsidR="0062157D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me consider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about the effect of CLMV to Thailand</w:t>
      </w:r>
      <w:r w:rsidR="005F7060">
        <w:rPr>
          <w:rFonts w:ascii="Times New Roman" w:eastAsia="Times New Roman" w:hAnsi="Times New Roman" w:cs="Tahoma"/>
          <w:color w:val="232325"/>
          <w:shd w:val="clear" w:color="auto" w:fill="FFFFFF"/>
          <w:lang w:bidi="th-TH"/>
        </w:rPr>
        <w:t>. To elucidate, CLMV comprises with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Cambodia, Laos, Myanmar, Vietnam, 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or 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ASEAN count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ries with economic tend to 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growth 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, 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h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aving abundant mineral resources and the low rate labor cost.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CLMV countries locate around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Thailand 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in every region. Thus, it is</w:t>
      </w:r>
      <w:r w:rsidR="005F7060" w:rsidRP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very suitable for Thai entrepren</w:t>
      </w:r>
      <w:r w:rsidR="005F7060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eurs to invest or find the opportunities on business.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The benefits that Thailand will receive from CLMV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are likely to come from trade that come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from the export of products that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CLMV required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to reduce tariffs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. 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In addition, products that neighboring countries will have to cuts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the tax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are products that Thai entrepreneurs or Thai industrial sectors have 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potential production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. 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It can lead to o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pportunity to expand domestic market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of Thailand. 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 xml:space="preserve"> However, Thailand may have to face competition from other countr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ies in ASEAN that can benefit f</w:t>
      </w:r>
      <w:r w:rsidR="00B10871" w:rsidRP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rom lower taxes as well</w:t>
      </w:r>
      <w:r w:rsidR="00B10871">
        <w:rPr>
          <w:rFonts w:ascii="Times New Roman" w:eastAsia="Times New Roman" w:hAnsi="Times New Roman" w:cs="Times New Roman"/>
          <w:color w:val="232325"/>
          <w:shd w:val="clear" w:color="auto" w:fill="FFFFFF"/>
          <w:lang w:bidi="th-TH"/>
        </w:rPr>
        <w:t>.</w:t>
      </w:r>
    </w:p>
    <w:p w14:paraId="5A0C7905" w14:textId="77777777" w:rsidR="00207FD5" w:rsidRPr="00207FD5" w:rsidRDefault="00207FD5" w:rsidP="00146CD0">
      <w:pPr>
        <w:jc w:val="both"/>
        <w:rPr>
          <w:rFonts w:ascii="Times New Roman" w:eastAsia="Times New Roman" w:hAnsi="Times New Roman" w:cs="Tahoma" w:hint="cs"/>
          <w:color w:val="232325"/>
          <w:shd w:val="clear" w:color="auto" w:fill="FFFFFF"/>
          <w:cs/>
          <w:lang w:bidi="th-TH"/>
        </w:rPr>
      </w:pPr>
    </w:p>
    <w:p w14:paraId="2B8B891D" w14:textId="77777777" w:rsidR="00C60033" w:rsidRDefault="00C60033" w:rsidP="00146CD0">
      <w:pPr>
        <w:spacing w:line="480" w:lineRule="auto"/>
        <w:jc w:val="both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</w:p>
    <w:p w14:paraId="2317DE46" w14:textId="77777777" w:rsidR="00C60033" w:rsidRPr="00C60033" w:rsidRDefault="00C60033" w:rsidP="00C60033">
      <w:pPr>
        <w:spacing w:line="480" w:lineRule="auto"/>
        <w:rPr>
          <w:rFonts w:ascii="Times New Roman" w:eastAsia="Times New Roman" w:hAnsi="Times New Roman" w:cs="Times New Roman"/>
          <w:color w:val="23232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32325"/>
          <w:shd w:val="clear" w:color="auto" w:fill="FFFFFF"/>
        </w:rPr>
        <w:t xml:space="preserve">     </w:t>
      </w:r>
    </w:p>
    <w:p w14:paraId="65B6FADE" w14:textId="77777777" w:rsidR="008A31A3" w:rsidRDefault="008A31A3" w:rsidP="00EA005B">
      <w:pPr>
        <w:spacing w:line="480" w:lineRule="auto"/>
        <w:rPr>
          <w:rFonts w:ascii="Times New Roman" w:eastAsia="Times New Roman" w:hAnsi="Times New Roman" w:cs="Times New Roman"/>
          <w:color w:val="1C1E21"/>
          <w:shd w:val="clear" w:color="auto" w:fill="FFFFFF"/>
        </w:rPr>
      </w:pPr>
    </w:p>
    <w:p w14:paraId="37C315E1" w14:textId="77777777" w:rsidR="00634C2B" w:rsidRPr="00EA005B" w:rsidRDefault="00634C2B" w:rsidP="00EA005B">
      <w:pPr>
        <w:spacing w:line="480" w:lineRule="auto"/>
        <w:rPr>
          <w:rFonts w:ascii="Times New Roman" w:eastAsia="Times New Roman" w:hAnsi="Times New Roman" w:cs="Times New Roman"/>
          <w:lang w:bidi="th-TH"/>
        </w:rPr>
      </w:pPr>
      <w:r>
        <w:rPr>
          <w:rFonts w:ascii="Times New Roman" w:eastAsia="Times New Roman" w:hAnsi="Times New Roman" w:cs="Times New Roman"/>
          <w:color w:val="1C1E21"/>
          <w:shd w:val="clear" w:color="auto" w:fill="FFFFFF"/>
        </w:rPr>
        <w:t xml:space="preserve">     </w:t>
      </w:r>
    </w:p>
    <w:p w14:paraId="522B1C8C" w14:textId="77777777" w:rsidR="00CB12E7" w:rsidRPr="00EA005B" w:rsidRDefault="00CB12E7" w:rsidP="00EA005B">
      <w:pPr>
        <w:spacing w:line="480" w:lineRule="auto"/>
        <w:rPr>
          <w:rFonts w:ascii="Times New Roman" w:hAnsi="Times New Roman" w:cs="Times New Roman"/>
          <w:lang w:bidi="th-TH"/>
        </w:rPr>
      </w:pPr>
    </w:p>
    <w:sectPr w:rsidR="00CB12E7" w:rsidRPr="00EA005B" w:rsidSect="00C60033">
      <w:pgSz w:w="11900" w:h="16840"/>
      <w:pgMar w:top="96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3A"/>
    <w:rsid w:val="000410FE"/>
    <w:rsid w:val="001054F2"/>
    <w:rsid w:val="00146CD0"/>
    <w:rsid w:val="00207FD5"/>
    <w:rsid w:val="00233D3A"/>
    <w:rsid w:val="003165BD"/>
    <w:rsid w:val="00466A4C"/>
    <w:rsid w:val="00525E2D"/>
    <w:rsid w:val="00532A90"/>
    <w:rsid w:val="005D10A0"/>
    <w:rsid w:val="005F7060"/>
    <w:rsid w:val="0061187E"/>
    <w:rsid w:val="0062157D"/>
    <w:rsid w:val="00634C2B"/>
    <w:rsid w:val="006402B7"/>
    <w:rsid w:val="00660CC9"/>
    <w:rsid w:val="00871D96"/>
    <w:rsid w:val="008A31A3"/>
    <w:rsid w:val="008E08F1"/>
    <w:rsid w:val="008E2950"/>
    <w:rsid w:val="00924D7B"/>
    <w:rsid w:val="009F0EA3"/>
    <w:rsid w:val="00A22234"/>
    <w:rsid w:val="00A675FC"/>
    <w:rsid w:val="00A76C81"/>
    <w:rsid w:val="00A866DE"/>
    <w:rsid w:val="00B10871"/>
    <w:rsid w:val="00BA0B7F"/>
    <w:rsid w:val="00C60033"/>
    <w:rsid w:val="00CB12E7"/>
    <w:rsid w:val="00E822BF"/>
    <w:rsid w:val="00EA005B"/>
    <w:rsid w:val="00EA4CEC"/>
    <w:rsid w:val="00EA569A"/>
    <w:rsid w:val="00EC07F1"/>
    <w:rsid w:val="00E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AD25E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een">
    <w:name w:val="green"/>
    <w:basedOn w:val="DefaultParagraphFont"/>
    <w:rsid w:val="00EC07F1"/>
  </w:style>
  <w:style w:type="character" w:customStyle="1" w:styleId="apple-converted-space">
    <w:name w:val="apple-converted-space"/>
    <w:basedOn w:val="DefaultParagraphFont"/>
    <w:rsid w:val="00EC07F1"/>
  </w:style>
  <w:style w:type="character" w:customStyle="1" w:styleId="read-popthai">
    <w:name w:val="read-popthai"/>
    <w:basedOn w:val="DefaultParagraphFont"/>
    <w:rsid w:val="00EC0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784</Words>
  <Characters>4473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2019-06-22T06:07:00Z</dcterms:created>
  <dcterms:modified xsi:type="dcterms:W3CDTF">2019-06-23T19:05:00Z</dcterms:modified>
</cp:coreProperties>
</file>