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53905" w:rsidRDefault="00653905">
      <w:r>
        <w:tab/>
      </w:r>
      <w:r>
        <w:tab/>
      </w:r>
      <w:r>
        <w:tab/>
      </w:r>
      <w:r>
        <w:tab/>
      </w:r>
      <w:r>
        <w:tab/>
      </w:r>
      <w:r>
        <w:tab/>
      </w:r>
      <w:r>
        <w:tab/>
      </w:r>
      <w:r>
        <w:tab/>
      </w:r>
      <w:proofErr w:type="spellStart"/>
      <w:r>
        <w:t>Supachart</w:t>
      </w:r>
      <w:proofErr w:type="spellEnd"/>
      <w:r>
        <w:t xml:space="preserve"> </w:t>
      </w:r>
      <w:proofErr w:type="spellStart"/>
      <w:r>
        <w:t>Srinawakoon</w:t>
      </w:r>
      <w:proofErr w:type="spellEnd"/>
      <w:r>
        <w:t xml:space="preserve"> 5704642106</w:t>
      </w:r>
    </w:p>
    <w:p w:rsidR="00B67CD5" w:rsidRDefault="00FB6953">
      <w:r w:rsidRPr="00FB6953">
        <w:t>1. Explain the relationship between earnings and a stock’s market value.</w:t>
      </w:r>
    </w:p>
    <w:p w:rsidR="00FC0DB2" w:rsidRPr="00653905" w:rsidRDefault="008E01BB">
      <w:pPr>
        <w:rPr>
          <w:color w:val="70AD47" w:themeColor="accent6"/>
        </w:rPr>
      </w:pPr>
      <w:r w:rsidRPr="00653905">
        <w:rPr>
          <w:b/>
          <w:bCs/>
          <w:u w:val="single"/>
        </w:rPr>
        <w:t>Ans</w:t>
      </w:r>
      <w:r>
        <w:t xml:space="preserve"> </w:t>
      </w:r>
      <w:proofErr w:type="gramStart"/>
      <w:r w:rsidRPr="00653905">
        <w:rPr>
          <w:color w:val="70AD47" w:themeColor="accent6"/>
        </w:rPr>
        <w:t>T</w:t>
      </w:r>
      <w:r w:rsidR="00C62C4F" w:rsidRPr="00653905">
        <w:rPr>
          <w:color w:val="70AD47" w:themeColor="accent6"/>
        </w:rPr>
        <w:t>he</w:t>
      </w:r>
      <w:proofErr w:type="gramEnd"/>
      <w:r w:rsidR="00C62C4F" w:rsidRPr="00653905">
        <w:rPr>
          <w:color w:val="70AD47" w:themeColor="accent6"/>
        </w:rPr>
        <w:t xml:space="preserve"> relationship between earnings and stock’s market value is positive relationship according to the earning per share (EPS) formula which tells you how much income the company generated for each share of stock, if company have ability to generate higher earning, the higher EPS will be. Later on, the effect of higher EPS cause</w:t>
      </w:r>
      <w:r w:rsidRPr="00653905">
        <w:rPr>
          <w:color w:val="70AD47" w:themeColor="accent6"/>
        </w:rPr>
        <w:t>s</w:t>
      </w:r>
      <w:r w:rsidR="00C62C4F" w:rsidRPr="00653905">
        <w:rPr>
          <w:color w:val="70AD47" w:themeColor="accent6"/>
        </w:rPr>
        <w:t xml:space="preserve"> the decrease in P/E ratio</w:t>
      </w:r>
      <w:r w:rsidRPr="00653905">
        <w:rPr>
          <w:color w:val="70AD47" w:themeColor="accent6"/>
        </w:rPr>
        <w:t xml:space="preserve">, given the same stock’s price and the increasing in earning, investors have a chance to </w:t>
      </w:r>
      <w:proofErr w:type="spellStart"/>
      <w:r w:rsidRPr="00653905">
        <w:rPr>
          <w:color w:val="70AD47" w:themeColor="accent6"/>
        </w:rPr>
        <w:t>by</w:t>
      </w:r>
      <w:proofErr w:type="spellEnd"/>
      <w:r w:rsidRPr="00653905">
        <w:rPr>
          <w:color w:val="70AD47" w:themeColor="accent6"/>
        </w:rPr>
        <w:t xml:space="preserve"> stock in a cheaper valuation.</w:t>
      </w:r>
    </w:p>
    <w:p w:rsidR="008E01BB" w:rsidRDefault="008E01BB">
      <w:r>
        <w:t>2.</w:t>
      </w:r>
      <w:r w:rsidRPr="008E01BB">
        <w:t xml:space="preserve"> </w:t>
      </w:r>
      <w:r>
        <w:t>W</w:t>
      </w:r>
      <w:r w:rsidRPr="008E01BB">
        <w:t>hich type of stock could help you obtain your investment and financial goals?  Justify your choice?</w:t>
      </w:r>
    </w:p>
    <w:p w:rsidR="008E01BB" w:rsidRPr="00653905" w:rsidRDefault="008E01BB">
      <w:pPr>
        <w:rPr>
          <w:color w:val="70AD47" w:themeColor="accent6"/>
        </w:rPr>
      </w:pPr>
      <w:r w:rsidRPr="00653905">
        <w:rPr>
          <w:b/>
          <w:bCs/>
          <w:u w:val="single"/>
        </w:rPr>
        <w:t>Ans</w:t>
      </w:r>
      <w:r>
        <w:t xml:space="preserve"> </w:t>
      </w:r>
      <w:r w:rsidR="00081AAF" w:rsidRPr="00653905">
        <w:rPr>
          <w:color w:val="70AD47" w:themeColor="accent6"/>
        </w:rPr>
        <w:t xml:space="preserve">My </w:t>
      </w:r>
      <w:r w:rsidR="00653905" w:rsidRPr="00653905">
        <w:rPr>
          <w:color w:val="70AD47" w:themeColor="accent6"/>
        </w:rPr>
        <w:t>financial goal is</w:t>
      </w:r>
      <w:r w:rsidR="00081AAF" w:rsidRPr="00653905">
        <w:rPr>
          <w:color w:val="70AD47" w:themeColor="accent6"/>
        </w:rPr>
        <w:t xml:space="preserve"> t</w:t>
      </w:r>
      <w:r w:rsidR="00653905" w:rsidRPr="00653905">
        <w:rPr>
          <w:color w:val="70AD47" w:themeColor="accent6"/>
        </w:rPr>
        <w:t xml:space="preserve">o make more profit from trading. I would invest in growth stock to build up capital gain also invest in income stock in which companies pay higher-than-average dividend. </w:t>
      </w:r>
    </w:p>
    <w:p w:rsidR="008E01BB" w:rsidRDefault="008E01BB">
      <w:r>
        <w:t xml:space="preserve">3. </w:t>
      </w:r>
      <w:r w:rsidRPr="008E01BB">
        <w:t>What sources of information would you use to evaluate a stock issue?</w:t>
      </w:r>
    </w:p>
    <w:p w:rsidR="008E01BB" w:rsidRPr="00653905" w:rsidRDefault="008E01BB">
      <w:pPr>
        <w:rPr>
          <w:color w:val="70AD47" w:themeColor="accent6"/>
        </w:rPr>
      </w:pPr>
      <w:r w:rsidRPr="00653905">
        <w:rPr>
          <w:b/>
          <w:bCs/>
          <w:u w:val="single"/>
        </w:rPr>
        <w:t xml:space="preserve">Ans </w:t>
      </w:r>
      <w:r>
        <w:tab/>
        <w:t xml:space="preserve">-      </w:t>
      </w:r>
      <w:r w:rsidRPr="00653905">
        <w:rPr>
          <w:color w:val="70AD47" w:themeColor="accent6"/>
        </w:rPr>
        <w:t xml:space="preserve">Financial statement </w:t>
      </w:r>
    </w:p>
    <w:p w:rsidR="008E01BB" w:rsidRPr="00653905" w:rsidRDefault="008E01BB" w:rsidP="008E01BB">
      <w:pPr>
        <w:pStyle w:val="ListParagraph"/>
        <w:numPr>
          <w:ilvl w:val="0"/>
          <w:numId w:val="3"/>
        </w:numPr>
        <w:rPr>
          <w:color w:val="70AD47" w:themeColor="accent6"/>
        </w:rPr>
      </w:pPr>
      <w:r w:rsidRPr="00653905">
        <w:rPr>
          <w:color w:val="70AD47" w:themeColor="accent6"/>
        </w:rPr>
        <w:t>Annual report</w:t>
      </w:r>
    </w:p>
    <w:p w:rsidR="008E01BB" w:rsidRPr="00653905" w:rsidRDefault="008E01BB" w:rsidP="008E01BB">
      <w:pPr>
        <w:pStyle w:val="ListParagraph"/>
        <w:numPr>
          <w:ilvl w:val="0"/>
          <w:numId w:val="3"/>
        </w:numPr>
        <w:rPr>
          <w:color w:val="70AD47" w:themeColor="accent6"/>
        </w:rPr>
      </w:pPr>
      <w:r w:rsidRPr="00653905">
        <w:rPr>
          <w:color w:val="70AD47" w:themeColor="accent6"/>
        </w:rPr>
        <w:t>Stock price</w:t>
      </w:r>
    </w:p>
    <w:p w:rsidR="008E01BB" w:rsidRPr="00653905" w:rsidRDefault="008E01BB" w:rsidP="008E01BB">
      <w:pPr>
        <w:pStyle w:val="ListParagraph"/>
        <w:numPr>
          <w:ilvl w:val="0"/>
          <w:numId w:val="3"/>
        </w:numPr>
        <w:rPr>
          <w:color w:val="70AD47" w:themeColor="accent6"/>
        </w:rPr>
      </w:pPr>
      <w:r w:rsidRPr="00653905">
        <w:rPr>
          <w:color w:val="70AD47" w:themeColor="accent6"/>
        </w:rPr>
        <w:t>Financial Ratio</w:t>
      </w:r>
    </w:p>
    <w:p w:rsidR="008E01BB" w:rsidRDefault="008E01BB" w:rsidP="008E01BB">
      <w:r>
        <w:t xml:space="preserve">4. </w:t>
      </w:r>
      <w:r w:rsidRPr="008E01BB">
        <w:t>What is the difference between the primary market and the secondary market?</w:t>
      </w:r>
    </w:p>
    <w:p w:rsidR="008E01BB" w:rsidRPr="00653905" w:rsidRDefault="008E01BB" w:rsidP="008E01BB">
      <w:pPr>
        <w:rPr>
          <w:color w:val="70AD47" w:themeColor="accent6"/>
        </w:rPr>
      </w:pPr>
      <w:r w:rsidRPr="00653905">
        <w:rPr>
          <w:b/>
          <w:bCs/>
          <w:u w:val="single"/>
        </w:rPr>
        <w:t>Ans</w:t>
      </w:r>
      <w:r>
        <w:t xml:space="preserve"> </w:t>
      </w:r>
      <w:proofErr w:type="gramStart"/>
      <w:r w:rsidRPr="00653905">
        <w:rPr>
          <w:color w:val="70AD47" w:themeColor="accent6"/>
        </w:rPr>
        <w:t>The</w:t>
      </w:r>
      <w:proofErr w:type="gramEnd"/>
      <w:r w:rsidRPr="00653905">
        <w:rPr>
          <w:color w:val="70AD47" w:themeColor="accent6"/>
        </w:rPr>
        <w:t xml:space="preserve"> difference between the primary market and the secondary market is that in the primary market, investors buy securities directly from the company </w:t>
      </w:r>
      <w:r w:rsidR="00081AAF" w:rsidRPr="00653905">
        <w:rPr>
          <w:color w:val="70AD47" w:themeColor="accent6"/>
        </w:rPr>
        <w:t xml:space="preserve">newly </w:t>
      </w:r>
      <w:r w:rsidRPr="00653905">
        <w:rPr>
          <w:color w:val="70AD47" w:themeColor="accent6"/>
        </w:rPr>
        <w:t>issuing them, while in the secondary market, investors trade securities among themselves with the already issued stock.</w:t>
      </w:r>
    </w:p>
    <w:p w:rsidR="00081AAF" w:rsidRDefault="00081AAF" w:rsidP="008E01BB"/>
    <w:p w:rsidR="00081AAF" w:rsidRDefault="00081AAF" w:rsidP="008E01BB">
      <w:r>
        <w:t xml:space="preserve">5. </w:t>
      </w:r>
      <w:r w:rsidRPr="00081AAF">
        <w:t>Calculating Total Return. Tammy Jackson purchased 100 shares of All-American Manufacturing Company stock at $31.50 a share. One year later, she sold the stock for $38 a share. She paid her broker a $28 commission when she purchased the stock and a $42 commission when she sold it. During the 12 months that she owned the stock, she received $160 in dividends. Calculate Ms. Jackson’s total return on this investment.</w:t>
      </w:r>
    </w:p>
    <w:p w:rsidR="00081AAF" w:rsidRPr="00653905" w:rsidRDefault="00081AAF" w:rsidP="008E01BB">
      <w:pPr>
        <w:rPr>
          <w:color w:val="70AD47" w:themeColor="accent6"/>
        </w:rPr>
      </w:pPr>
      <w:r w:rsidRPr="00653905">
        <w:rPr>
          <w:b/>
          <w:bCs/>
          <w:u w:val="single"/>
        </w:rPr>
        <w:t xml:space="preserve">Ans </w:t>
      </w:r>
      <w:r>
        <w:tab/>
      </w:r>
      <w:r w:rsidRPr="00653905">
        <w:rPr>
          <w:color w:val="70AD47" w:themeColor="accent6"/>
        </w:rPr>
        <w:t xml:space="preserve">Current </w:t>
      </w:r>
      <w:proofErr w:type="gramStart"/>
      <w:r w:rsidRPr="00653905">
        <w:rPr>
          <w:color w:val="70AD47" w:themeColor="accent6"/>
        </w:rPr>
        <w:t xml:space="preserve">return  </w:t>
      </w:r>
      <w:r w:rsidRPr="00653905">
        <w:rPr>
          <w:color w:val="70AD47" w:themeColor="accent6"/>
        </w:rPr>
        <w:tab/>
      </w:r>
      <w:proofErr w:type="gramEnd"/>
      <w:r w:rsidRPr="00653905">
        <w:rPr>
          <w:color w:val="70AD47" w:themeColor="accent6"/>
        </w:rPr>
        <w:tab/>
        <w:t>= $160</w:t>
      </w:r>
    </w:p>
    <w:p w:rsidR="00081AAF" w:rsidRPr="00653905" w:rsidRDefault="00081AAF" w:rsidP="008E01BB">
      <w:pPr>
        <w:rPr>
          <w:color w:val="70AD47" w:themeColor="accent6"/>
        </w:rPr>
      </w:pPr>
      <w:r w:rsidRPr="00653905">
        <w:rPr>
          <w:color w:val="70AD47" w:themeColor="accent6"/>
        </w:rPr>
        <w:tab/>
        <w:t xml:space="preserve">Purchase </w:t>
      </w:r>
      <w:proofErr w:type="gramStart"/>
      <w:r w:rsidRPr="00653905">
        <w:rPr>
          <w:color w:val="70AD47" w:themeColor="accent6"/>
        </w:rPr>
        <w:t xml:space="preserve">price  </w:t>
      </w:r>
      <w:r w:rsidRPr="00653905">
        <w:rPr>
          <w:color w:val="70AD47" w:themeColor="accent6"/>
        </w:rPr>
        <w:tab/>
      </w:r>
      <w:proofErr w:type="gramEnd"/>
      <w:r w:rsidRPr="00653905">
        <w:rPr>
          <w:color w:val="70AD47" w:themeColor="accent6"/>
        </w:rPr>
        <w:tab/>
        <w:t>= ($31.5x100 shares)+$28 = $3,178</w:t>
      </w:r>
    </w:p>
    <w:p w:rsidR="00081AAF" w:rsidRPr="00653905" w:rsidRDefault="00081AAF" w:rsidP="008E01BB">
      <w:pPr>
        <w:rPr>
          <w:color w:val="70AD47" w:themeColor="accent6"/>
        </w:rPr>
      </w:pPr>
      <w:r w:rsidRPr="00653905">
        <w:rPr>
          <w:color w:val="70AD47" w:themeColor="accent6"/>
        </w:rPr>
        <w:tab/>
        <w:t xml:space="preserve">Selling price      </w:t>
      </w:r>
      <w:r w:rsidRPr="00653905">
        <w:rPr>
          <w:color w:val="70AD47" w:themeColor="accent6"/>
        </w:rPr>
        <w:tab/>
      </w:r>
      <w:r w:rsidRPr="00653905">
        <w:rPr>
          <w:color w:val="70AD47" w:themeColor="accent6"/>
        </w:rPr>
        <w:tab/>
        <w:t>= (($38x100 shares)-$42</w:t>
      </w:r>
      <w:r w:rsidRPr="00653905">
        <w:rPr>
          <w:color w:val="70AD47" w:themeColor="accent6"/>
        </w:rPr>
        <w:tab/>
        <w:t xml:space="preserve">    = $3,758 </w:t>
      </w:r>
    </w:p>
    <w:p w:rsidR="00081AAF" w:rsidRPr="00653905" w:rsidRDefault="00081AAF" w:rsidP="008E01BB">
      <w:pPr>
        <w:rPr>
          <w:color w:val="70AD47" w:themeColor="accent6"/>
        </w:rPr>
      </w:pPr>
      <w:r w:rsidRPr="00653905">
        <w:rPr>
          <w:color w:val="70AD47" w:themeColor="accent6"/>
        </w:rPr>
        <w:tab/>
        <w:t>Capital gain</w:t>
      </w:r>
      <w:r w:rsidRPr="00653905">
        <w:rPr>
          <w:color w:val="70AD47" w:themeColor="accent6"/>
        </w:rPr>
        <w:tab/>
      </w:r>
      <w:r w:rsidRPr="00653905">
        <w:rPr>
          <w:color w:val="70AD47" w:themeColor="accent6"/>
        </w:rPr>
        <w:tab/>
        <w:t>= $3,758 - $3178</w:t>
      </w:r>
      <w:r w:rsidRPr="00653905">
        <w:rPr>
          <w:color w:val="70AD47" w:themeColor="accent6"/>
        </w:rPr>
        <w:tab/>
        <w:t xml:space="preserve">    = $580</w:t>
      </w:r>
    </w:p>
    <w:p w:rsidR="00081AAF" w:rsidRPr="00653905" w:rsidRDefault="00081AAF" w:rsidP="008E01BB">
      <w:pPr>
        <w:rPr>
          <w:color w:val="70AD47" w:themeColor="accent6"/>
        </w:rPr>
      </w:pPr>
      <w:r w:rsidRPr="00653905">
        <w:rPr>
          <w:color w:val="70AD47" w:themeColor="accent6"/>
        </w:rPr>
        <w:tab/>
        <w:t>Total return</w:t>
      </w:r>
      <w:r w:rsidRPr="00653905">
        <w:rPr>
          <w:color w:val="70AD47" w:themeColor="accent6"/>
        </w:rPr>
        <w:tab/>
      </w:r>
      <w:r w:rsidRPr="00653905">
        <w:rPr>
          <w:color w:val="70AD47" w:themeColor="accent6"/>
        </w:rPr>
        <w:tab/>
        <w:t>= $160 + $580</w:t>
      </w:r>
    </w:p>
    <w:p w:rsidR="00081AAF" w:rsidRPr="00653905" w:rsidRDefault="00081AAF" w:rsidP="008E01BB">
      <w:pPr>
        <w:rPr>
          <w:color w:val="70AD47" w:themeColor="accent6"/>
        </w:rPr>
      </w:pPr>
      <w:r w:rsidRPr="00653905">
        <w:rPr>
          <w:color w:val="70AD47" w:themeColor="accent6"/>
        </w:rPr>
        <w:tab/>
      </w:r>
      <w:r w:rsidRPr="00653905">
        <w:rPr>
          <w:color w:val="70AD47" w:themeColor="accent6"/>
        </w:rPr>
        <w:tab/>
      </w:r>
      <w:r w:rsidRPr="00653905">
        <w:rPr>
          <w:color w:val="70AD47" w:themeColor="accent6"/>
        </w:rPr>
        <w:tab/>
      </w:r>
      <w:r w:rsidRPr="00653905">
        <w:rPr>
          <w:color w:val="70AD47" w:themeColor="accent6"/>
        </w:rPr>
        <w:tab/>
        <w:t xml:space="preserve">= </w:t>
      </w:r>
      <w:r w:rsidRPr="00653905">
        <w:rPr>
          <w:color w:val="0070C0"/>
        </w:rPr>
        <w:t>$740</w:t>
      </w:r>
      <w:bookmarkStart w:id="0" w:name="_GoBack"/>
      <w:bookmarkEnd w:id="0"/>
    </w:p>
    <w:sectPr w:rsidR="00081AAF" w:rsidRPr="0065390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游明朝">
    <w:panose1 w:val="02020400000000000000"/>
    <w:charset w:val="80"/>
    <w:family w:val="roman"/>
    <w:pitch w:val="variable"/>
    <w:sig w:usb0="800002E7" w:usb1="2AC7FCF0" w:usb2="00000012" w:usb3="00000000" w:csb0="0002009F" w:csb1="00000000"/>
  </w:font>
  <w:font w:name="Cordia New">
    <w:panose1 w:val="020B0304020202020204"/>
    <w:charset w:val="00"/>
    <w:family w:val="swiss"/>
    <w:pitch w:val="variable"/>
    <w:sig w:usb0="81000003" w:usb1="00000000" w:usb2="00000000" w:usb3="00000000" w:csb0="0001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游ゴシック Light">
    <w:panose1 w:val="020B0300000000000000"/>
    <w:charset w:val="80"/>
    <w:family w:val="modern"/>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Angsana New">
    <w:panose1 w:val="02020603050405020304"/>
    <w:charset w:val="00"/>
    <w:family w:val="roman"/>
    <w:pitch w:val="variable"/>
    <w:sig w:usb0="81000003" w:usb1="00000000" w:usb2="00000000" w:usb3="00000000" w:csb0="0001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7D2A3C"/>
    <w:multiLevelType w:val="hybridMultilevel"/>
    <w:tmpl w:val="F9EC6CB0"/>
    <w:lvl w:ilvl="0" w:tplc="F356D2DC">
      <w:start w:val="3"/>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E82764"/>
    <w:multiLevelType w:val="hybridMultilevel"/>
    <w:tmpl w:val="64B2832C"/>
    <w:lvl w:ilvl="0" w:tplc="B50AD566">
      <w:start w:val="3"/>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1ACE04E4"/>
    <w:multiLevelType w:val="hybridMultilevel"/>
    <w:tmpl w:val="A4A4D2F6"/>
    <w:lvl w:ilvl="0" w:tplc="C5E20B52">
      <w:start w:val="3"/>
      <w:numFmt w:val="bullet"/>
      <w:lvlText w:val="-"/>
      <w:lvlJc w:val="left"/>
      <w:pPr>
        <w:ind w:left="1080" w:hanging="360"/>
      </w:pPr>
      <w:rPr>
        <w:rFonts w:ascii="Calibri" w:eastAsiaTheme="minorEastAsia"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953"/>
    <w:rsid w:val="00081AAF"/>
    <w:rsid w:val="0012420B"/>
    <w:rsid w:val="00381135"/>
    <w:rsid w:val="00653905"/>
    <w:rsid w:val="00777329"/>
    <w:rsid w:val="008E01BB"/>
    <w:rsid w:val="008E01D7"/>
    <w:rsid w:val="009D47D5"/>
    <w:rsid w:val="00A942B6"/>
    <w:rsid w:val="00AF65E1"/>
    <w:rsid w:val="00C62C4F"/>
    <w:rsid w:val="00D72196"/>
    <w:rsid w:val="00DC0C6B"/>
    <w:rsid w:val="00FA4542"/>
    <w:rsid w:val="00FB6953"/>
    <w:rsid w:val="00FC0DB2"/>
    <w:rsid w:val="00FD046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E583C3"/>
  <w15:chartTrackingRefBased/>
  <w15:docId w15:val="{D7F0E422-4334-4385-A78E-95947C19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8"/>
        <w:lang w:val="en-US" w:eastAsia="ja-JP" w:bidi="th-TH"/>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01B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75</TotalTime>
  <Pages>1</Pages>
  <Words>305</Words>
  <Characters>1743</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oChamptho AS_C</dc:creator>
  <cp:keywords/>
  <dc:description/>
  <cp:lastModifiedBy>oChamptho AS_C</cp:lastModifiedBy>
  <cp:revision>1</cp:revision>
  <dcterms:created xsi:type="dcterms:W3CDTF">2017-04-29T03:51:00Z</dcterms:created>
  <dcterms:modified xsi:type="dcterms:W3CDTF">2017-04-29T05:06:00Z</dcterms:modified>
</cp:coreProperties>
</file>