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0FF701" w14:textId="77777777" w:rsidR="0032539A" w:rsidRPr="00FF65BE" w:rsidRDefault="000D0BA3" w:rsidP="000D0BA3">
      <w:pPr>
        <w:rPr>
          <w:rFonts w:ascii="Arial" w:hAnsi="Arial"/>
          <w:b/>
          <w:bCs/>
          <w:szCs w:val="24"/>
          <w:u w:val="single"/>
        </w:rPr>
      </w:pPr>
      <w:bookmarkStart w:id="0" w:name="_GoBack"/>
      <w:bookmarkEnd w:id="0"/>
      <w:r w:rsidRPr="00FF65BE">
        <w:rPr>
          <w:rFonts w:ascii="Arial" w:hAnsi="Arial"/>
          <w:b/>
          <w:bCs/>
          <w:szCs w:val="24"/>
          <w:u w:val="single"/>
        </w:rPr>
        <w:t>Advertising Brief - Sample</w:t>
      </w:r>
    </w:p>
    <w:p w14:paraId="5583ADD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</w:p>
    <w:p w14:paraId="37B1E295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Background: (Brief Background and reason for launch)</w:t>
      </w:r>
    </w:p>
    <w:p w14:paraId="3E4E4C2A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5CCCBF86" w14:textId="5DB6C73D" w:rsidR="000D0BA3" w:rsidRPr="00FF65BE" w:rsidRDefault="00992275" w:rsidP="000D0BA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Lux Shower Cream </w:t>
      </w:r>
      <w:r w:rsidR="000D0BA3" w:rsidRPr="00FF65BE">
        <w:rPr>
          <w:rFonts w:ascii="Arial" w:hAnsi="Arial"/>
          <w:sz w:val="20"/>
          <w:szCs w:val="20"/>
        </w:rPr>
        <w:t>was relaunche</w:t>
      </w:r>
      <w:r w:rsidR="00714233">
        <w:rPr>
          <w:rFonts w:ascii="Arial" w:hAnsi="Arial"/>
          <w:sz w:val="20"/>
          <w:szCs w:val="20"/>
        </w:rPr>
        <w:t>d</w:t>
      </w:r>
      <w:r w:rsidR="0074170E">
        <w:rPr>
          <w:rFonts w:ascii="Arial" w:hAnsi="Arial"/>
          <w:sz w:val="20"/>
          <w:szCs w:val="20"/>
        </w:rPr>
        <w:t xml:space="preserve"> in the market in the year 2015.</w:t>
      </w:r>
      <w:r w:rsidR="000D0BA3" w:rsidRPr="00FF65BE">
        <w:rPr>
          <w:rFonts w:ascii="Arial" w:hAnsi="Arial"/>
          <w:sz w:val="20"/>
          <w:szCs w:val="20"/>
        </w:rPr>
        <w:t xml:space="preserve"> However shares have significantly dropped  5% due to expansion of other segments being the health segment with the cann</w:t>
      </w:r>
      <w:r>
        <w:rPr>
          <w:rFonts w:ascii="Arial" w:hAnsi="Arial"/>
          <w:sz w:val="20"/>
          <w:szCs w:val="20"/>
        </w:rPr>
        <w:t>ibalization of the Dove Shower Cream with existing market share of 3</w:t>
      </w:r>
      <w:r w:rsidR="000D0BA3" w:rsidRPr="00FF65BE">
        <w:rPr>
          <w:rFonts w:ascii="Arial" w:hAnsi="Arial"/>
          <w:sz w:val="20"/>
          <w:szCs w:val="20"/>
        </w:rPr>
        <w:t>0%.</w:t>
      </w:r>
    </w:p>
    <w:p w14:paraId="35DC5078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007EECC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Therefore the team will be rel</w:t>
      </w:r>
      <w:r w:rsidR="00992275">
        <w:rPr>
          <w:rFonts w:ascii="Arial" w:hAnsi="Arial"/>
          <w:sz w:val="20"/>
          <w:szCs w:val="20"/>
        </w:rPr>
        <w:t>aunching Lux Shower Cream</w:t>
      </w:r>
      <w:r w:rsidR="009D5D6B">
        <w:rPr>
          <w:rFonts w:ascii="Arial" w:hAnsi="Arial"/>
          <w:sz w:val="20"/>
          <w:szCs w:val="20"/>
        </w:rPr>
        <w:t xml:space="preserve">  “</w:t>
      </w:r>
      <w:r w:rsidR="00714233">
        <w:rPr>
          <w:rFonts w:ascii="Arial" w:hAnsi="Arial"/>
          <w:sz w:val="20"/>
          <w:szCs w:val="20"/>
        </w:rPr>
        <w:t xml:space="preserve">Collagen </w:t>
      </w:r>
      <w:r w:rsidR="009D5D6B">
        <w:rPr>
          <w:rFonts w:ascii="Arial" w:hAnsi="Arial"/>
          <w:sz w:val="20"/>
          <w:szCs w:val="20"/>
        </w:rPr>
        <w:t>Detox</w:t>
      </w:r>
      <w:r w:rsidRPr="00FF65BE">
        <w:rPr>
          <w:rFonts w:ascii="Arial" w:hAnsi="Arial"/>
          <w:sz w:val="20"/>
          <w:szCs w:val="20"/>
        </w:rPr>
        <w:t>” to recapture the market and gain back market share.</w:t>
      </w:r>
    </w:p>
    <w:p w14:paraId="2B60F4D5" w14:textId="77777777" w:rsidR="006D37F1" w:rsidRPr="00FF65BE" w:rsidRDefault="006D37F1" w:rsidP="000D0BA3">
      <w:pPr>
        <w:rPr>
          <w:rFonts w:ascii="Arial" w:hAnsi="Arial"/>
          <w:b/>
          <w:bCs/>
          <w:sz w:val="20"/>
          <w:szCs w:val="20"/>
        </w:rPr>
      </w:pPr>
    </w:p>
    <w:p w14:paraId="419D585C" w14:textId="77777777" w:rsidR="000D0BA3" w:rsidRPr="00FF65BE" w:rsidRDefault="006D37F1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 xml:space="preserve">Target Market: </w:t>
      </w:r>
    </w:p>
    <w:p w14:paraId="4C53981D" w14:textId="77777777" w:rsidR="006D37F1" w:rsidRPr="00FF65BE" w:rsidRDefault="006D37F1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Working Women in B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C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D</w:t>
      </w:r>
      <w:r w:rsidR="009D5D6B">
        <w:rPr>
          <w:rFonts w:ascii="Arial" w:hAnsi="Arial"/>
          <w:sz w:val="20"/>
          <w:szCs w:val="20"/>
        </w:rPr>
        <w:t>+</w:t>
      </w:r>
      <w:r w:rsidRPr="00FF65BE">
        <w:rPr>
          <w:rFonts w:ascii="Arial" w:hAnsi="Arial"/>
          <w:sz w:val="20"/>
          <w:szCs w:val="20"/>
        </w:rPr>
        <w:t xml:space="preserve"> classes aged 24-35 who are really concerned about taking care of their skin and want to look beautiful. etc</w:t>
      </w:r>
    </w:p>
    <w:p w14:paraId="3DFF7072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0B898C13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Objective:</w:t>
      </w:r>
    </w:p>
    <w:p w14:paraId="36CF7365" w14:textId="77777777" w:rsidR="000D0BA3" w:rsidRPr="00FF65BE" w:rsidRDefault="006D37F1" w:rsidP="006D37F1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increase market share by 10%</w:t>
      </w:r>
    </w:p>
    <w:p w14:paraId="4F8AAFE6" w14:textId="77777777" w:rsidR="000D0BA3" w:rsidRPr="00FF65BE" w:rsidRDefault="000D0BA3" w:rsidP="000D0BA3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strengthen Lux under the main umbrella as the leader</w:t>
      </w:r>
      <w:r w:rsidR="00992275">
        <w:rPr>
          <w:rFonts w:ascii="Arial" w:hAnsi="Arial"/>
          <w:sz w:val="20"/>
          <w:szCs w:val="20"/>
        </w:rPr>
        <w:t xml:space="preserve"> liquid</w:t>
      </w:r>
      <w:r w:rsidRPr="00FF65BE">
        <w:rPr>
          <w:rFonts w:ascii="Arial" w:hAnsi="Arial"/>
          <w:sz w:val="20"/>
          <w:szCs w:val="20"/>
        </w:rPr>
        <w:t xml:space="preserve"> soap in the Thai market.</w:t>
      </w:r>
    </w:p>
    <w:p w14:paraId="168AEBF7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A8B1B4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Strategy:</w:t>
      </w:r>
    </w:p>
    <w:p w14:paraId="75A33821" w14:textId="77777777" w:rsidR="000D0BA3" w:rsidRPr="00FF65BE" w:rsidRDefault="009D5D6B" w:rsidP="009D5D6B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 </w:t>
      </w:r>
      <w:r w:rsidR="00992275">
        <w:rPr>
          <w:rFonts w:ascii="Arial" w:hAnsi="Arial"/>
          <w:sz w:val="20"/>
          <w:szCs w:val="20"/>
        </w:rPr>
        <w:t>To relaunch Lux Shower Cream</w:t>
      </w:r>
      <w:r w:rsidR="000D0BA3" w:rsidRPr="00FF65BE">
        <w:rPr>
          <w:rFonts w:ascii="Arial" w:hAnsi="Arial"/>
          <w:sz w:val="20"/>
          <w:szCs w:val="20"/>
        </w:rPr>
        <w:t xml:space="preserve"> with 4 variants in 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="000D0BA3" w:rsidRPr="00FF65BE">
        <w:rPr>
          <w:rFonts w:ascii="Arial" w:hAnsi="Arial"/>
          <w:sz w:val="20"/>
          <w:szCs w:val="20"/>
        </w:rPr>
        <w:t>Detox” claim by</w:t>
      </w:r>
      <w:r w:rsidR="00714233">
        <w:rPr>
          <w:rFonts w:ascii="Arial" w:hAnsi="Arial"/>
          <w:sz w:val="20"/>
          <w:szCs w:val="20"/>
        </w:rPr>
        <w:t xml:space="preserve"> Qtr 4, 2015</w:t>
      </w:r>
    </w:p>
    <w:p w14:paraId="11AD3E0E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3E326080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Advertising Objective:</w:t>
      </w:r>
    </w:p>
    <w:p w14:paraId="2DACD7EE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create brand awareness on the new Lux</w:t>
      </w:r>
      <w:r w:rsidR="00714233">
        <w:rPr>
          <w:rFonts w:ascii="Arial" w:hAnsi="Arial"/>
          <w:sz w:val="20"/>
          <w:szCs w:val="20"/>
        </w:rPr>
        <w:t xml:space="preserve"> Collagen</w:t>
      </w:r>
      <w:r w:rsidRPr="00FF65BE">
        <w:rPr>
          <w:rFonts w:ascii="Arial" w:hAnsi="Arial"/>
          <w:sz w:val="20"/>
          <w:szCs w:val="20"/>
        </w:rPr>
        <w:t xml:space="preserve"> Detox with expected level at 80%.</w:t>
      </w:r>
    </w:p>
    <w:p w14:paraId="5AE49F99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induce (</w:t>
      </w:r>
      <w:r w:rsidR="006D37F1" w:rsidRPr="00FF65BE">
        <w:rPr>
          <w:rFonts w:ascii="Arial" w:hAnsi="Arial"/>
          <w:sz w:val="20"/>
          <w:szCs w:val="20"/>
        </w:rPr>
        <w:t>50</w:t>
      </w:r>
      <w:r w:rsidRPr="00FF65BE">
        <w:rPr>
          <w:rFonts w:ascii="Arial" w:hAnsi="Arial"/>
          <w:sz w:val="20"/>
          <w:szCs w:val="20"/>
        </w:rPr>
        <w:t xml:space="preserve">%)  trial </w:t>
      </w:r>
    </w:p>
    <w:p w14:paraId="0FCB9E21" w14:textId="77777777" w:rsidR="006D37F1" w:rsidRPr="00FF65BE" w:rsidRDefault="006D37F1" w:rsidP="006D37F1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further enhance and strengthen “Lux” brand in terms of image</w:t>
      </w:r>
    </w:p>
    <w:p w14:paraId="117E20E6" w14:textId="77777777" w:rsidR="006D37F1" w:rsidRPr="00FF65BE" w:rsidRDefault="006D37F1" w:rsidP="006D37F1">
      <w:pPr>
        <w:ind w:left="360"/>
        <w:rPr>
          <w:rFonts w:ascii="Arial" w:hAnsi="Arial"/>
          <w:b/>
          <w:bCs/>
          <w:sz w:val="20"/>
          <w:szCs w:val="20"/>
        </w:rPr>
      </w:pPr>
    </w:p>
    <w:p w14:paraId="2EC0C0EB" w14:textId="77777777" w:rsidR="00643522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color w:val="FF0000"/>
          <w:sz w:val="44"/>
          <w:szCs w:val="44"/>
          <w:u w:val="single"/>
        </w:rPr>
        <w:t>Consumer Response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  <w:u w:val="single"/>
        </w:rPr>
        <w:t>:</w:t>
      </w:r>
    </w:p>
    <w:p w14:paraId="33B5B50A" w14:textId="77777777" w:rsidR="000D0BA3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“ I really want to run </w:t>
      </w:r>
      <w:r w:rsidR="00992275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out and buy the new Lux Shower Cream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 I’m so confident that it will make my skin so beautiful because of the</w:t>
      </w:r>
      <w:r w:rsidR="00714233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Collagen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Detox”</w:t>
      </w:r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factor.</w:t>
      </w:r>
    </w:p>
    <w:p w14:paraId="5CEF06EA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</w:rPr>
      </w:pPr>
    </w:p>
    <w:p w14:paraId="58E92762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TVC requirements:</w:t>
      </w:r>
    </w:p>
    <w:p w14:paraId="0398B56B" w14:textId="77777777" w:rsidR="006D37F1" w:rsidRPr="00FF65BE" w:rsidRDefault="006D37F1" w:rsidP="006D37F1">
      <w:pPr>
        <w:ind w:left="360"/>
        <w:rPr>
          <w:rFonts w:ascii="Arial" w:hAnsi="Arial"/>
          <w:sz w:val="20"/>
          <w:szCs w:val="20"/>
        </w:rPr>
      </w:pPr>
    </w:p>
    <w:p w14:paraId="1474830B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meet global standards- star endorsed</w:t>
      </w:r>
    </w:p>
    <w:p w14:paraId="54D4072D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It must be creative and differentiate itself from competitor ads</w:t>
      </w:r>
    </w:p>
    <w:p w14:paraId="65241C71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“</w:t>
      </w:r>
      <w:r w:rsidR="00714233">
        <w:rPr>
          <w:rFonts w:ascii="Arial" w:hAnsi="Arial"/>
          <w:sz w:val="20"/>
          <w:szCs w:val="20"/>
        </w:rPr>
        <w:t xml:space="preserve"> Collagen </w:t>
      </w:r>
      <w:r w:rsidRPr="00FF65BE">
        <w:rPr>
          <w:rFonts w:ascii="Arial" w:hAnsi="Arial"/>
          <w:sz w:val="20"/>
          <w:szCs w:val="20"/>
        </w:rPr>
        <w:t>Detox” effect must be clearly communicated how it could help enhance beautiful skin</w:t>
      </w:r>
    </w:p>
    <w:p w14:paraId="356405C0" w14:textId="77777777" w:rsidR="00F66DB6" w:rsidRDefault="00F66DB6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look modern and suitable for Thai consumers</w:t>
      </w:r>
    </w:p>
    <w:p w14:paraId="593D6367" w14:textId="77777777" w:rsidR="00FF65BE" w:rsidRPr="00FF65BE" w:rsidRDefault="00FF65BE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Computer graphics from global to be edited to communicate “</w:t>
      </w:r>
      <w:r w:rsidR="00714233">
        <w:rPr>
          <w:rFonts w:ascii="Arial" w:hAnsi="Arial"/>
          <w:sz w:val="20"/>
          <w:szCs w:val="20"/>
        </w:rPr>
        <w:t xml:space="preserve">Collagen </w:t>
      </w:r>
      <w:r>
        <w:rPr>
          <w:rFonts w:ascii="Arial" w:hAnsi="Arial"/>
          <w:sz w:val="20"/>
          <w:szCs w:val="20"/>
        </w:rPr>
        <w:t>Detox” benefits</w:t>
      </w:r>
    </w:p>
    <w:p w14:paraId="231B394A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</w:p>
    <w:p w14:paraId="6671A1AC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Action Standards:</w:t>
      </w:r>
    </w:p>
    <w:p w14:paraId="305442DD" w14:textId="77777777" w:rsidR="00ED78D7" w:rsidRPr="00FF65BE" w:rsidRDefault="00ED78D7" w:rsidP="00ED78D7">
      <w:pPr>
        <w:rPr>
          <w:rFonts w:ascii="Arial" w:hAnsi="Arial"/>
          <w:sz w:val="20"/>
          <w:szCs w:val="20"/>
        </w:rPr>
      </w:pPr>
    </w:p>
    <w:p w14:paraId="2B95EA09" w14:textId="77777777" w:rsidR="00ED78D7" w:rsidRPr="00FF65BE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Advertising Storyboard Test must achieve top of mind with scores above or at par with existing ad.</w:t>
      </w:r>
    </w:p>
    <w:p w14:paraId="31401544" w14:textId="77777777" w:rsidR="00ED78D7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Brand awareness must achieve 80% target after launch</w:t>
      </w:r>
    </w:p>
    <w:p w14:paraId="027C9BD0" w14:textId="77777777" w:rsidR="00643522" w:rsidRPr="00FF65BE" w:rsidRDefault="00643522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ad must help induce trial by 50% or above</w:t>
      </w:r>
    </w:p>
    <w:p w14:paraId="01722055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24EFEF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7B9879B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2382DB80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6E2B7E03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58E21FE" w14:textId="77777777" w:rsidR="00992275" w:rsidRPr="00FF65BE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8BACC24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13643C5" w14:textId="77777777" w:rsidR="00ED78D7" w:rsidRPr="00643522" w:rsidRDefault="00ED78D7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Milestone:</w:t>
      </w:r>
    </w:p>
    <w:p w14:paraId="19D28302" w14:textId="4C6900C8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Ad. Brief</w:t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ab/>
        <w:t>March 16,2016</w:t>
      </w:r>
    </w:p>
    <w:p w14:paraId="3BF89E2C" w14:textId="571D5163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Debrief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>March  30, 2016</w:t>
      </w:r>
    </w:p>
    <w:p w14:paraId="4BD8D709" w14:textId="0B928AAA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Approval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>April 1, 2016</w:t>
      </w:r>
    </w:p>
    <w:p w14:paraId="58BE5CB8" w14:textId="5F83F79B" w:rsidR="00ED78D7" w:rsidRPr="00FF65BE" w:rsidRDefault="0074170E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15, 2016</w:t>
      </w:r>
    </w:p>
    <w:p w14:paraId="19F7E0A1" w14:textId="06E9F8CF" w:rsidR="00FF65BE" w:rsidRPr="00FF65BE" w:rsidRDefault="0074170E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22, 2016</w:t>
      </w:r>
    </w:p>
    <w:p w14:paraId="55713589" w14:textId="28B153B2" w:rsidR="00FF65BE" w:rsidRPr="00FF65BE" w:rsidRDefault="0074170E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Approval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25, 2016</w:t>
      </w:r>
    </w:p>
    <w:p w14:paraId="731FB9AF" w14:textId="1CC4EEDF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Storyboard Test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>May 1, 2016</w:t>
      </w:r>
    </w:p>
    <w:p w14:paraId="23236483" w14:textId="6169BCE8" w:rsidR="00FF65BE" w:rsidRPr="00FF65BE" w:rsidRDefault="0074170E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Modifications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May 15, 2016</w:t>
      </w:r>
    </w:p>
    <w:p w14:paraId="1FD3CBD6" w14:textId="5DF5A9AC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Budget Approval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>May 20,2016</w:t>
      </w:r>
    </w:p>
    <w:p w14:paraId="1B3F86D8" w14:textId="7053FE21" w:rsidR="00FF65BE" w:rsidRPr="00FF65BE" w:rsidRDefault="00992275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TVC </w:t>
      </w:r>
      <w:r w:rsidR="0074170E">
        <w:rPr>
          <w:rFonts w:ascii="Arial" w:hAnsi="Arial"/>
          <w:sz w:val="20"/>
          <w:szCs w:val="20"/>
        </w:rPr>
        <w:t>Shooting</w:t>
      </w:r>
      <w:r w:rsidR="0074170E"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ab/>
        <w:t>June 1, 2016</w:t>
      </w:r>
    </w:p>
    <w:p w14:paraId="6F24C57D" w14:textId="3851875F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Airing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74170E">
        <w:rPr>
          <w:rFonts w:ascii="Arial" w:hAnsi="Arial"/>
          <w:sz w:val="20"/>
          <w:szCs w:val="20"/>
        </w:rPr>
        <w:t>June 30, 2016</w:t>
      </w:r>
      <w:r w:rsidRPr="00FF65BE">
        <w:rPr>
          <w:rFonts w:ascii="Arial" w:hAnsi="Arial"/>
          <w:sz w:val="20"/>
          <w:szCs w:val="20"/>
        </w:rPr>
        <w:tab/>
      </w:r>
    </w:p>
    <w:p w14:paraId="70B92F03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0B4D87CB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385F3A68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8508272" w14:textId="77777777" w:rsidR="006D37F1" w:rsidRPr="00FF65BE" w:rsidRDefault="006D37F1" w:rsidP="00F66DB6">
      <w:pPr>
        <w:ind w:left="360"/>
        <w:rPr>
          <w:rFonts w:ascii="Arial" w:hAnsi="Arial"/>
          <w:sz w:val="20"/>
          <w:szCs w:val="20"/>
        </w:rPr>
      </w:pPr>
    </w:p>
    <w:p w14:paraId="03A9210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0A64428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43586DF0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27E5B91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348B992D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6A802278" w14:textId="77777777" w:rsidR="000D0BA3" w:rsidRPr="000D0BA3" w:rsidRDefault="000D0BA3" w:rsidP="000D0BA3">
      <w:pPr>
        <w:rPr>
          <w:b/>
          <w:bCs/>
          <w:sz w:val="28"/>
          <w:u w:val="single"/>
        </w:rPr>
      </w:pPr>
    </w:p>
    <w:sectPr w:rsidR="000D0BA3" w:rsidRPr="000D0BA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505EC"/>
    <w:multiLevelType w:val="hybridMultilevel"/>
    <w:tmpl w:val="9F228D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AA13BF"/>
    <w:multiLevelType w:val="hybridMultilevel"/>
    <w:tmpl w:val="4C641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F61D6D"/>
    <w:multiLevelType w:val="hybridMultilevel"/>
    <w:tmpl w:val="0ED667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6EA0BF3"/>
    <w:multiLevelType w:val="hybridMultilevel"/>
    <w:tmpl w:val="13120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B54B21"/>
    <w:multiLevelType w:val="hybridMultilevel"/>
    <w:tmpl w:val="D6C03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617"/>
    <w:rsid w:val="000C1696"/>
    <w:rsid w:val="000D0BA3"/>
    <w:rsid w:val="00217617"/>
    <w:rsid w:val="00227FC9"/>
    <w:rsid w:val="0032539A"/>
    <w:rsid w:val="005347C3"/>
    <w:rsid w:val="00643522"/>
    <w:rsid w:val="00655D7A"/>
    <w:rsid w:val="006D37F1"/>
    <w:rsid w:val="00714233"/>
    <w:rsid w:val="007407C4"/>
    <w:rsid w:val="0074170E"/>
    <w:rsid w:val="007B48FB"/>
    <w:rsid w:val="007C3B70"/>
    <w:rsid w:val="007D4059"/>
    <w:rsid w:val="007F4C43"/>
    <w:rsid w:val="00992275"/>
    <w:rsid w:val="009D5D6B"/>
    <w:rsid w:val="00A50CBA"/>
    <w:rsid w:val="00E02CEC"/>
    <w:rsid w:val="00E0603D"/>
    <w:rsid w:val="00E648F9"/>
    <w:rsid w:val="00ED78D7"/>
    <w:rsid w:val="00F66DB6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F51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>Service 99-99-9999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creator>วีระพงษ์ เขมวราภรณ์</dc:creator>
  <cp:lastModifiedBy>lecturer</cp:lastModifiedBy>
  <cp:revision>2</cp:revision>
  <dcterms:created xsi:type="dcterms:W3CDTF">2016-11-14T10:44:00Z</dcterms:created>
  <dcterms:modified xsi:type="dcterms:W3CDTF">2016-11-14T10:44:00Z</dcterms:modified>
</cp:coreProperties>
</file>