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28D" w:rsidRDefault="00FA1B49" w:rsidP="00FA1B49">
      <w:pPr>
        <w:pStyle w:val="a3"/>
        <w:numPr>
          <w:ilvl w:val="0"/>
          <w:numId w:val="1"/>
        </w:numPr>
      </w:pPr>
      <w:r w:rsidRPr="00FA1B49">
        <w:t>House suggested</w:t>
      </w:r>
    </w:p>
    <w:p w:rsidR="00FA1B49" w:rsidRDefault="00FA1B49" w:rsidP="00FA1B49">
      <w:pPr>
        <w:pStyle w:val="a3"/>
        <w:numPr>
          <w:ilvl w:val="1"/>
          <w:numId w:val="1"/>
        </w:numPr>
      </w:pPr>
      <w:r w:rsidRPr="00FA1B49">
        <w:t xml:space="preserve"> a single parent with two school age children</w:t>
      </w:r>
    </w:p>
    <w:p w:rsidR="00FA1B49" w:rsidRDefault="00E645E2" w:rsidP="00FA1B49">
      <w:pPr>
        <w:pStyle w:val="a3"/>
        <w:numPr>
          <w:ilvl w:val="2"/>
          <w:numId w:val="1"/>
        </w:numPr>
      </w:pPr>
      <w:r>
        <w:t>Town House</w:t>
      </w:r>
    </w:p>
    <w:p w:rsidR="00FA1B49" w:rsidRDefault="00FA1B49" w:rsidP="00FA1B49">
      <w:pPr>
        <w:pStyle w:val="a3"/>
        <w:numPr>
          <w:ilvl w:val="1"/>
          <w:numId w:val="1"/>
        </w:numPr>
      </w:pPr>
      <w:r w:rsidRPr="00FA1B49">
        <w:t>a two income couple without children</w:t>
      </w:r>
    </w:p>
    <w:p w:rsidR="00FA1B49" w:rsidRDefault="00FA1B49" w:rsidP="00FA1B49">
      <w:pPr>
        <w:pStyle w:val="a3"/>
        <w:numPr>
          <w:ilvl w:val="2"/>
          <w:numId w:val="1"/>
        </w:numPr>
      </w:pPr>
      <w:r>
        <w:t>A single Fa</w:t>
      </w:r>
      <w:r w:rsidR="00E645E2">
        <w:t>mily house</w:t>
      </w:r>
    </w:p>
    <w:p w:rsidR="00FA1B49" w:rsidRDefault="00FA1B49" w:rsidP="00FA1B49">
      <w:pPr>
        <w:pStyle w:val="a3"/>
        <w:numPr>
          <w:ilvl w:val="1"/>
          <w:numId w:val="1"/>
        </w:numPr>
      </w:pPr>
      <w:r w:rsidRPr="00FA1B49">
        <w:t>a person with both dependent children and dependent parent</w:t>
      </w:r>
    </w:p>
    <w:p w:rsidR="00FA1B49" w:rsidRDefault="00FA1B49" w:rsidP="00FA1B49">
      <w:pPr>
        <w:pStyle w:val="a3"/>
        <w:numPr>
          <w:ilvl w:val="2"/>
          <w:numId w:val="1"/>
        </w:numPr>
      </w:pPr>
      <w:r>
        <w:t>Town Hous</w:t>
      </w:r>
      <w:r w:rsidR="00E645E2">
        <w:t>e</w:t>
      </w:r>
    </w:p>
    <w:p w:rsidR="00FA1B49" w:rsidRDefault="00FA1B49" w:rsidP="00FA1B49">
      <w:pPr>
        <w:pStyle w:val="a3"/>
        <w:numPr>
          <w:ilvl w:val="1"/>
          <w:numId w:val="1"/>
        </w:numPr>
      </w:pPr>
      <w:r w:rsidRPr="00FA1B49">
        <w:t>a couple near retirement with grown children</w:t>
      </w:r>
    </w:p>
    <w:p w:rsidR="00E645E2" w:rsidRDefault="00E645E2" w:rsidP="00E645E2">
      <w:pPr>
        <w:pStyle w:val="a3"/>
        <w:numPr>
          <w:ilvl w:val="2"/>
          <w:numId w:val="1"/>
        </w:numPr>
      </w:pPr>
      <w:r>
        <w:t>A single house</w:t>
      </w:r>
    </w:p>
    <w:p w:rsidR="00FA1B49" w:rsidRDefault="00FA1B49" w:rsidP="00FA1B49">
      <w:pPr>
        <w:pStyle w:val="a3"/>
        <w:numPr>
          <w:ilvl w:val="0"/>
          <w:numId w:val="1"/>
        </w:numPr>
      </w:pPr>
      <w:r w:rsidRPr="00FA1B49">
        <w:t>Higher payment mortgage</w:t>
      </w:r>
    </w:p>
    <w:p w:rsidR="00FA1B49" w:rsidRDefault="00FA1B49" w:rsidP="00FA1B49">
      <w:pPr>
        <w:pStyle w:val="a3"/>
        <w:numPr>
          <w:ilvl w:val="1"/>
          <w:numId w:val="1"/>
        </w:numPr>
      </w:pPr>
      <w:r w:rsidRPr="00FA1B49">
        <w:t>$970 a month for 30 years</w:t>
      </w:r>
    </w:p>
    <w:p w:rsidR="00E645E2" w:rsidRDefault="00FA1B49" w:rsidP="00E645E2">
      <w:pPr>
        <w:pStyle w:val="a3"/>
        <w:numPr>
          <w:ilvl w:val="1"/>
          <w:numId w:val="1"/>
        </w:numPr>
      </w:pPr>
      <w:r w:rsidRPr="00FA1B49">
        <w:t>$760 a month for 5 years and $1005 for 25 years</w:t>
      </w:r>
    </w:p>
    <w:p w:rsidR="00E645E2" w:rsidRDefault="00965220" w:rsidP="00E645E2">
      <w:pPr>
        <w:pStyle w:val="a3"/>
      </w:pPr>
      <w:r>
        <w:t>Choice (a) has a higher payment</w:t>
      </w:r>
    </w:p>
    <w:p w:rsidR="00175788" w:rsidRDefault="00175788" w:rsidP="00E645E2">
      <w:pPr>
        <w:pStyle w:val="a3"/>
      </w:pPr>
      <w:r>
        <w:t>Calculation Choice a: 970*12*30 = 349200</w:t>
      </w:r>
    </w:p>
    <w:p w:rsidR="00175788" w:rsidRDefault="00175788" w:rsidP="00E645E2">
      <w:pPr>
        <w:pStyle w:val="a3"/>
      </w:pPr>
      <w:r>
        <w:tab/>
      </w:r>
      <w:r>
        <w:tab/>
      </w:r>
      <w:r>
        <w:tab/>
        <w:t>Find PV when I = 15% =&gt; PV = 6369</w:t>
      </w:r>
    </w:p>
    <w:p w:rsidR="00175788" w:rsidRDefault="00175788" w:rsidP="00E645E2">
      <w:pPr>
        <w:pStyle w:val="a3"/>
      </w:pPr>
      <w:r>
        <w:t>Calculation Choice b: 760*12*5+1005*12*25 =347100</w:t>
      </w:r>
    </w:p>
    <w:p w:rsidR="00175788" w:rsidRDefault="00175788" w:rsidP="00E645E2">
      <w:pPr>
        <w:pStyle w:val="a3"/>
      </w:pPr>
      <w:r>
        <w:tab/>
      </w:r>
      <w:r>
        <w:tab/>
      </w:r>
      <w:r>
        <w:tab/>
        <w:t>Find PV when i= 15% =&gt; PV=6233.91</w:t>
      </w:r>
      <w:bookmarkStart w:id="0" w:name="_GoBack"/>
      <w:bookmarkEnd w:id="0"/>
    </w:p>
    <w:p w:rsidR="00FA1B49" w:rsidRDefault="00FA1B49" w:rsidP="00FA1B49">
      <w:pPr>
        <w:pStyle w:val="a3"/>
        <w:numPr>
          <w:ilvl w:val="0"/>
          <w:numId w:val="1"/>
        </w:numPr>
      </w:pPr>
      <w:r w:rsidRPr="00FA1B49">
        <w:t xml:space="preserve"> What the two main types of customer credit</w:t>
      </w:r>
    </w:p>
    <w:p w:rsidR="00965220" w:rsidRDefault="00965220" w:rsidP="00965220">
      <w:pPr>
        <w:pStyle w:val="a3"/>
        <w:numPr>
          <w:ilvl w:val="1"/>
          <w:numId w:val="1"/>
        </w:numPr>
      </w:pPr>
      <w:r>
        <w:t>Closed-end credit: lending a limited amount (ex. Car loan)</w:t>
      </w:r>
    </w:p>
    <w:p w:rsidR="00965220" w:rsidRDefault="00965220" w:rsidP="00965220">
      <w:pPr>
        <w:pStyle w:val="a3"/>
        <w:numPr>
          <w:ilvl w:val="1"/>
          <w:numId w:val="1"/>
        </w:numPr>
      </w:pPr>
      <w:r>
        <w:t>Open-end credit: lending with unlimited amount (ex. Credit card)</w:t>
      </w:r>
    </w:p>
    <w:p w:rsidR="00FA1B49" w:rsidRDefault="00FA1B49" w:rsidP="00FA1B49">
      <w:pPr>
        <w:pStyle w:val="a3"/>
        <w:numPr>
          <w:ilvl w:val="0"/>
          <w:numId w:val="1"/>
        </w:numPr>
      </w:pPr>
      <w:r>
        <w:t>A</w:t>
      </w:r>
      <w:r w:rsidRPr="00FA1B49">
        <w:t xml:space="preserve"> general rules of measuring credit capacity</w:t>
      </w:r>
    </w:p>
    <w:p w:rsidR="00646B6A" w:rsidRDefault="00646B6A" w:rsidP="00646B6A">
      <w:pPr>
        <w:pStyle w:val="a3"/>
      </w:pPr>
      <w:r>
        <w:t>Use</w:t>
      </w:r>
    </w:p>
    <w:p w:rsidR="00646B6A" w:rsidRDefault="00646B6A" w:rsidP="00646B6A">
      <w:pPr>
        <w:pStyle w:val="a3"/>
      </w:pPr>
      <w:r>
        <w:t xml:space="preserve"> </w:t>
      </w:r>
      <m:oMath>
        <m:r>
          <w:rPr>
            <w:rFonts w:ascii="Cambria Math" w:hAnsi="Cambria Math"/>
          </w:rPr>
          <m:t>debt payment to monthly income 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Total monthly expense-mortgage expense</m:t>
            </m:r>
          </m:num>
          <m:den>
            <m:r>
              <w:rPr>
                <w:rFonts w:ascii="Cambria Math" w:hAnsi="Cambria Math"/>
              </w:rPr>
              <m:t>Monthly Income</m:t>
            </m:r>
          </m:den>
        </m:f>
      </m:oMath>
    </w:p>
    <w:p w:rsidR="00646B6A" w:rsidRDefault="00646B6A" w:rsidP="00646B6A">
      <w:pPr>
        <w:ind w:firstLine="360"/>
      </w:pPr>
      <w:r>
        <w:t>It should not exceed 20% but 15% is prefe</w:t>
      </w:r>
      <w:r w:rsidR="000A1328">
        <w:t>r</w:t>
      </w:r>
      <w:r>
        <w:t>red</w:t>
      </w:r>
    </w:p>
    <w:p w:rsidR="00FA1B49" w:rsidRDefault="00FA1B49" w:rsidP="00646B6A">
      <w:pPr>
        <w:pStyle w:val="a3"/>
        <w:numPr>
          <w:ilvl w:val="0"/>
          <w:numId w:val="1"/>
        </w:numPr>
      </w:pPr>
      <w:r w:rsidRPr="00FA1B49">
        <w:t>Michael Tucker</w:t>
      </w:r>
      <w:r>
        <w:t>,</w:t>
      </w:r>
      <w:r w:rsidRPr="00FA1B49">
        <w:t xml:space="preserve"> Maximum amount he can borrow?</w:t>
      </w:r>
    </w:p>
    <w:p w:rsidR="00FA1B49" w:rsidRDefault="00FA1B49" w:rsidP="00FA1B49">
      <w:pPr>
        <w:pStyle w:val="a3"/>
        <w:numPr>
          <w:ilvl w:val="1"/>
          <w:numId w:val="1"/>
        </w:numPr>
      </w:pPr>
      <w:r w:rsidRPr="00FA1B49">
        <w:t>purchased house = $100000</w:t>
      </w:r>
    </w:p>
    <w:p w:rsidR="00FA1B49" w:rsidRDefault="00FA1B49" w:rsidP="00FA1B49">
      <w:pPr>
        <w:pStyle w:val="a3"/>
        <w:numPr>
          <w:ilvl w:val="1"/>
          <w:numId w:val="1"/>
        </w:numPr>
      </w:pPr>
      <w:r w:rsidRPr="00FA1B49">
        <w:t>Now house worth = $150000</w:t>
      </w:r>
    </w:p>
    <w:p w:rsidR="00FA1B49" w:rsidRDefault="00FA1B49" w:rsidP="00FA1B49">
      <w:pPr>
        <w:pStyle w:val="a3"/>
        <w:numPr>
          <w:ilvl w:val="1"/>
          <w:numId w:val="1"/>
        </w:numPr>
      </w:pPr>
      <w:r w:rsidRPr="00FA1B49">
        <w:t>Remainin</w:t>
      </w:r>
      <w:r>
        <w:t>g</w:t>
      </w:r>
      <w:r w:rsidRPr="00FA1B49">
        <w:t xml:space="preserve"> mortgage balance = $50000</w:t>
      </w:r>
    </w:p>
    <w:p w:rsidR="00FA1B49" w:rsidRDefault="00FA1B49" w:rsidP="00FA1B49">
      <w:pPr>
        <w:pStyle w:val="a3"/>
        <w:numPr>
          <w:ilvl w:val="1"/>
          <w:numId w:val="1"/>
        </w:numPr>
      </w:pPr>
      <w:r w:rsidRPr="00FA1B49">
        <w:t>Assume: borrow up to 80 percent of market value</w:t>
      </w:r>
    </w:p>
    <w:p w:rsidR="00FA1B49" w:rsidRDefault="00965220" w:rsidP="00965220">
      <w:pPr>
        <w:ind w:left="1080"/>
      </w:pPr>
      <w:r>
        <w:t>Maximum amount that he can borrow is 80%*150,000 = 120,000 baht</w:t>
      </w:r>
    </w:p>
    <w:sectPr w:rsidR="00FA1B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0D2" w:rsidRDefault="00BD70D2" w:rsidP="00DA4456">
      <w:pPr>
        <w:spacing w:after="0" w:line="240" w:lineRule="auto"/>
      </w:pPr>
      <w:r>
        <w:separator/>
      </w:r>
    </w:p>
  </w:endnote>
  <w:endnote w:type="continuationSeparator" w:id="0">
    <w:p w:rsidR="00BD70D2" w:rsidRDefault="00BD70D2" w:rsidP="00DA4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456" w:rsidRDefault="00DA445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456" w:rsidRDefault="00DA4456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456" w:rsidRDefault="00DA445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0D2" w:rsidRDefault="00BD70D2" w:rsidP="00DA4456">
      <w:pPr>
        <w:spacing w:after="0" w:line="240" w:lineRule="auto"/>
      </w:pPr>
      <w:r>
        <w:separator/>
      </w:r>
    </w:p>
  </w:footnote>
  <w:footnote w:type="continuationSeparator" w:id="0">
    <w:p w:rsidR="00BD70D2" w:rsidRDefault="00BD70D2" w:rsidP="00DA4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456" w:rsidRDefault="00DA445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456" w:rsidRDefault="00DA4456" w:rsidP="003F338E">
    <w:pPr>
      <w:pStyle w:val="a7"/>
      <w:jc w:val="right"/>
    </w:pPr>
    <w:r>
      <w:t xml:space="preserve">5604640945 </w:t>
    </w:r>
    <w:proofErr w:type="spellStart"/>
    <w:r>
      <w:t>Pachaya</w:t>
    </w:r>
    <w:proofErr w:type="spellEnd"/>
    <w:r>
      <w:t xml:space="preserve"> </w:t>
    </w:r>
    <w:proofErr w:type="spellStart"/>
    <w:r>
      <w:t>Chansukho</w:t>
    </w:r>
    <w:proofErr w:type="spell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456" w:rsidRDefault="00DA445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0722BC"/>
    <w:multiLevelType w:val="hybridMultilevel"/>
    <w:tmpl w:val="81DAE626"/>
    <w:lvl w:ilvl="0" w:tplc="095C84D6">
      <w:start w:val="1"/>
      <w:numFmt w:val="decimal"/>
      <w:lvlText w:val="%1."/>
      <w:lvlJc w:val="left"/>
      <w:pPr>
        <w:ind w:left="720" w:hanging="360"/>
      </w:pPr>
      <w:rPr>
        <w:rFonts w:cs="Cordia New" w:hint="default"/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B49"/>
    <w:rsid w:val="000A1328"/>
    <w:rsid w:val="00175788"/>
    <w:rsid w:val="003F338E"/>
    <w:rsid w:val="00646B6A"/>
    <w:rsid w:val="00965220"/>
    <w:rsid w:val="00B2528D"/>
    <w:rsid w:val="00BD70D2"/>
    <w:rsid w:val="00DA4456"/>
    <w:rsid w:val="00E645E2"/>
    <w:rsid w:val="00EA7416"/>
    <w:rsid w:val="00FA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B49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646B6A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46B6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646B6A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DA44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DA4456"/>
  </w:style>
  <w:style w:type="paragraph" w:styleId="a9">
    <w:name w:val="footer"/>
    <w:basedOn w:val="a"/>
    <w:link w:val="aa"/>
    <w:uiPriority w:val="99"/>
    <w:unhideWhenUsed/>
    <w:rsid w:val="00DA44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DA44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B49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646B6A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46B6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646B6A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DA44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DA4456"/>
  </w:style>
  <w:style w:type="paragraph" w:styleId="a9">
    <w:name w:val="footer"/>
    <w:basedOn w:val="a"/>
    <w:link w:val="aa"/>
    <w:uiPriority w:val="99"/>
    <w:unhideWhenUsed/>
    <w:rsid w:val="00DA44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DA4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comthai</dc:creator>
  <cp:lastModifiedBy>comthai</cp:lastModifiedBy>
  <cp:revision>6</cp:revision>
  <dcterms:created xsi:type="dcterms:W3CDTF">2017-03-31T15:51:00Z</dcterms:created>
  <dcterms:modified xsi:type="dcterms:W3CDTF">2017-04-01T06:12:00Z</dcterms:modified>
</cp:coreProperties>
</file>