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37" w:rsidRPr="00C60F51" w:rsidRDefault="00EB1437" w:rsidP="00EB1437">
      <w:pPr>
        <w:spacing w:line="360" w:lineRule="auto"/>
        <w:rPr>
          <w:rFonts w:cs="Browallia New"/>
        </w:rPr>
      </w:pPr>
      <w:r w:rsidRPr="003C6E96">
        <w:rPr>
          <w:rFonts w:cs="Browallia New"/>
          <w:b/>
          <w:bCs/>
          <w:u w:val="single"/>
        </w:rPr>
        <w:t xml:space="preserve">EE 325 </w:t>
      </w:r>
      <w:r w:rsidR="00A96511" w:rsidRPr="003C6E96">
        <w:rPr>
          <w:rFonts w:cs="Browallia New"/>
          <w:b/>
          <w:bCs/>
          <w:u w:val="single"/>
        </w:rPr>
        <w:t xml:space="preserve"> </w:t>
      </w:r>
      <w:r w:rsidRPr="003C6E96">
        <w:rPr>
          <w:rFonts w:cs="Browallia New"/>
          <w:b/>
          <w:bCs/>
          <w:u w:val="single"/>
        </w:rPr>
        <w:t>STATA</w:t>
      </w:r>
      <w:r w:rsidR="00E40D27">
        <w:rPr>
          <w:rFonts w:cs="Browallia New"/>
          <w:b/>
          <w:bCs/>
          <w:u w:val="single"/>
        </w:rPr>
        <w:t xml:space="preserve"> </w:t>
      </w:r>
      <w:r w:rsidR="00A13F25">
        <w:rPr>
          <w:rFonts w:cs="Browallia New"/>
          <w:b/>
          <w:bCs/>
          <w:u w:val="single"/>
        </w:rPr>
        <w:t>SESSION PRACTICE II</w:t>
      </w:r>
      <w:bookmarkStart w:id="0" w:name="_GoBack"/>
      <w:bookmarkEnd w:id="0"/>
    </w:p>
    <w:p w:rsidR="00C659E3" w:rsidRPr="00A06BBF" w:rsidRDefault="00C659E3" w:rsidP="00C659E3">
      <w:pPr>
        <w:spacing w:line="360" w:lineRule="auto"/>
        <w:ind w:left="360"/>
        <w:rPr>
          <w:b/>
          <w:bCs/>
        </w:rPr>
      </w:pPr>
    </w:p>
    <w:p w:rsidR="00F7551D" w:rsidRPr="0014039D" w:rsidRDefault="00F7551D" w:rsidP="00F7551D">
      <w:pPr>
        <w:numPr>
          <w:ilvl w:val="0"/>
          <w:numId w:val="10"/>
        </w:numPr>
        <w:spacing w:line="360" w:lineRule="auto"/>
        <w:rPr>
          <w:b/>
          <w:bCs/>
        </w:rPr>
      </w:pPr>
      <w:r>
        <w:t>Table 7.11 gives data for the manufacturing sector of the Greek economy for the period 1961-1987</w:t>
      </w:r>
    </w:p>
    <w:p w:rsidR="00F7551D" w:rsidRDefault="00F7551D" w:rsidP="00F7551D">
      <w:pPr>
        <w:numPr>
          <w:ilvl w:val="1"/>
          <w:numId w:val="10"/>
        </w:numPr>
        <w:spacing w:line="360" w:lineRule="auto"/>
      </w:pPr>
      <w:r>
        <w:t xml:space="preserve">See if the Cobb-Douglas production function fits the data given in the table and interpret the results. What general conclusion do you draw? </w:t>
      </w:r>
    </w:p>
    <w:p w:rsidR="00F7551D" w:rsidRDefault="00F7551D" w:rsidP="00F7551D">
      <w:pPr>
        <w:numPr>
          <w:ilvl w:val="1"/>
          <w:numId w:val="10"/>
        </w:numPr>
        <w:spacing w:line="360" w:lineRule="auto"/>
      </w:pPr>
      <w:r>
        <w:t>Now consider the following model:</w:t>
      </w:r>
    </w:p>
    <w:p w:rsidR="00F7551D" w:rsidRDefault="00F7551D" w:rsidP="00F7551D">
      <w:pPr>
        <w:spacing w:line="360" w:lineRule="auto"/>
        <w:ind w:left="1440"/>
        <w:jc w:val="center"/>
      </w:pPr>
      <w:r w:rsidRPr="00BF2DDF">
        <w:rPr>
          <w:position w:val="-10"/>
        </w:rPr>
        <w:object w:dxaOrig="279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0pt;height:18pt" o:ole="">
            <v:imagedata r:id="rId8" o:title=""/>
          </v:shape>
          <o:OLEObject Type="Embed" ProgID="Equation.DSMT4" ShapeID="_x0000_i1025" DrawAspect="Content" ObjectID="_1456386767" r:id="rId9"/>
        </w:object>
      </w:r>
    </w:p>
    <w:p w:rsidR="00F7551D" w:rsidRDefault="00F7551D" w:rsidP="00F7551D">
      <w:pPr>
        <w:spacing w:line="360" w:lineRule="auto"/>
        <w:ind w:left="1440"/>
      </w:pPr>
      <w:proofErr w:type="gramStart"/>
      <w:r>
        <w:t>where</w:t>
      </w:r>
      <w:proofErr w:type="gramEnd"/>
      <w:r>
        <w:t xml:space="preserve"> the </w:t>
      </w:r>
      <w:proofErr w:type="spellStart"/>
      <w:r>
        <w:t>regressand</w:t>
      </w:r>
      <w:proofErr w:type="spellEnd"/>
      <w:r>
        <w:t xml:space="preserve"> represents labor productivity and the </w:t>
      </w:r>
      <w:proofErr w:type="spellStart"/>
      <w:r>
        <w:t>regressor</w:t>
      </w:r>
      <w:proofErr w:type="spellEnd"/>
      <w:r>
        <w:t xml:space="preserve"> represents the capital labor ratio. What is the economic significance of such a relationship, if any? Estimate the parameters of this model and interpret your results. </w:t>
      </w:r>
    </w:p>
    <w:p w:rsidR="00F7551D" w:rsidRDefault="00F7551D" w:rsidP="00F7551D">
      <w:pPr>
        <w:spacing w:line="360" w:lineRule="auto"/>
        <w:ind w:left="360"/>
      </w:pPr>
    </w:p>
    <w:p w:rsidR="00790683" w:rsidRDefault="00790683" w:rsidP="00F7551D">
      <w:pPr>
        <w:numPr>
          <w:ilvl w:val="0"/>
          <w:numId w:val="10"/>
        </w:numPr>
        <w:spacing w:line="360" w:lineRule="auto"/>
      </w:pPr>
      <w:r>
        <w:t>Table 9.1 Public school teachers’ salaries</w:t>
      </w:r>
      <w:r w:rsidR="003C5FC4">
        <w:t xml:space="preserve"> (Dollars) </w:t>
      </w:r>
      <w:r>
        <w:t>by geographical region. Consider and estimate the following model with the dummy variable:</w:t>
      </w:r>
    </w:p>
    <w:p w:rsidR="00790683" w:rsidRDefault="00790683" w:rsidP="00790683">
      <w:pPr>
        <w:spacing w:line="360" w:lineRule="auto"/>
        <w:ind w:left="1080"/>
      </w:pPr>
    </w:p>
    <w:p w:rsidR="00790683" w:rsidRDefault="00790683" w:rsidP="00790683">
      <w:pPr>
        <w:spacing w:line="360" w:lineRule="auto"/>
        <w:ind w:left="1080" w:firstLine="360"/>
        <w:jc w:val="center"/>
      </w:pPr>
      <w:r w:rsidRPr="00790683">
        <w:rPr>
          <w:position w:val="-12"/>
        </w:rPr>
        <w:object w:dxaOrig="2580" w:dyaOrig="360">
          <v:shape id="_x0000_i1026" type="#_x0000_t75" style="width:129pt;height:18pt" o:ole="">
            <v:imagedata r:id="rId10" o:title=""/>
          </v:shape>
          <o:OLEObject Type="Embed" ProgID="Equation.DSMT4" ShapeID="_x0000_i1026" DrawAspect="Content" ObjectID="_1456386768" r:id="rId11"/>
        </w:object>
      </w:r>
    </w:p>
    <w:p w:rsidR="00790683" w:rsidRDefault="00790683" w:rsidP="00790683">
      <w:pPr>
        <w:spacing w:line="360" w:lineRule="auto"/>
        <w:ind w:left="1080" w:firstLine="360"/>
      </w:pPr>
      <w:r>
        <w:t xml:space="preserve">Where </w:t>
      </w:r>
      <w:r>
        <w:tab/>
        <w:t xml:space="preserve">Y = (average) salary of public school teacher in state </w:t>
      </w:r>
      <w:r w:rsidR="003C5FC4">
        <w:t xml:space="preserve">i 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</w:r>
      <w:r w:rsidRPr="00790683">
        <w:rPr>
          <w:position w:val="-68"/>
        </w:rPr>
        <w:object w:dxaOrig="5700" w:dyaOrig="1480">
          <v:shape id="_x0000_i1027" type="#_x0000_t75" style="width:285pt;height:74pt" o:ole="">
            <v:imagedata r:id="rId12" o:title=""/>
          </v:shape>
          <o:OLEObject Type="Embed" ProgID="Equation.DSMT4" ShapeID="_x0000_i1027" DrawAspect="Content" ObjectID="_1456386769" r:id="rId13"/>
        </w:objec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>t = time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>D = 1 for observations in 1970-1981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 xml:space="preserve">    = 0 otherwise</w:t>
      </w:r>
    </w:p>
    <w:p w:rsidR="00790683" w:rsidRDefault="00790683" w:rsidP="00790683">
      <w:pPr>
        <w:spacing w:line="360" w:lineRule="auto"/>
        <w:ind w:left="1080"/>
      </w:pPr>
      <w:r>
        <w:t xml:space="preserve">Find the mean salary of public school teacher in the South and the mean salary of public school teacher in the Northeast or North Central.  </w:t>
      </w:r>
    </w:p>
    <w:p w:rsidR="00790683" w:rsidRDefault="00790683" w:rsidP="00790683">
      <w:pPr>
        <w:spacing w:line="360" w:lineRule="auto"/>
        <w:ind w:left="1080"/>
      </w:pPr>
    </w:p>
    <w:p w:rsidR="004A7EC2" w:rsidRDefault="004A7EC2" w:rsidP="00BB5890">
      <w:pPr>
        <w:numPr>
          <w:ilvl w:val="0"/>
          <w:numId w:val="10"/>
        </w:numPr>
        <w:spacing w:line="360" w:lineRule="auto"/>
        <w:rPr>
          <w:b/>
          <w:bCs/>
        </w:rPr>
      </w:pPr>
      <w:r>
        <w:rPr>
          <w:b/>
          <w:bCs/>
        </w:rPr>
        <w:t>The Use of Dummy Variables in Seasonal Analysis</w:t>
      </w:r>
    </w:p>
    <w:p w:rsidR="004A7EC2" w:rsidRPr="004A7EC2" w:rsidRDefault="004A7EC2" w:rsidP="004A7EC2">
      <w:pPr>
        <w:spacing w:line="360" w:lineRule="auto"/>
        <w:ind w:left="720"/>
        <w:rPr>
          <w:b/>
          <w:bCs/>
        </w:rPr>
      </w:pPr>
    </w:p>
    <w:p w:rsidR="00F21F95" w:rsidRDefault="00BB5890" w:rsidP="004A7EC2">
      <w:pPr>
        <w:spacing w:line="360" w:lineRule="auto"/>
        <w:ind w:left="720"/>
        <w:rPr>
          <w:b/>
          <w:bCs/>
        </w:rPr>
      </w:pPr>
      <w:r>
        <w:t>Table 9.4 U.S. Refrigerator Sales (thousands), 1978-1985 (quarterly)</w:t>
      </w:r>
      <w:r>
        <w:rPr>
          <w:b/>
          <w:bCs/>
        </w:rPr>
        <w:t xml:space="preserve"> </w:t>
      </w:r>
    </w:p>
    <w:p w:rsidR="00BB5890" w:rsidRDefault="00BB5890" w:rsidP="00165C30">
      <w:pPr>
        <w:numPr>
          <w:ilvl w:val="1"/>
          <w:numId w:val="10"/>
        </w:numPr>
        <w:spacing w:line="360" w:lineRule="auto"/>
      </w:pPr>
      <w:r>
        <w:t>Consider and estimate the following model with the dummy variable:</w:t>
      </w:r>
    </w:p>
    <w:p w:rsidR="00165C30" w:rsidRDefault="00165C30" w:rsidP="00165C30">
      <w:pPr>
        <w:spacing w:line="360" w:lineRule="auto"/>
        <w:ind w:left="720"/>
        <w:jc w:val="center"/>
      </w:pPr>
      <w:r w:rsidRPr="00790683">
        <w:rPr>
          <w:position w:val="-12"/>
        </w:rPr>
        <w:object w:dxaOrig="3640" w:dyaOrig="360">
          <v:shape id="_x0000_i1028" type="#_x0000_t75" style="width:182pt;height:18pt" o:ole="">
            <v:imagedata r:id="rId14" o:title=""/>
          </v:shape>
          <o:OLEObject Type="Embed" ProgID="Equation.DSMT4" ShapeID="_x0000_i1028" DrawAspect="Content" ObjectID="_1456386770" r:id="rId15"/>
        </w:object>
      </w:r>
    </w:p>
    <w:p w:rsidR="00165C30" w:rsidRDefault="00165C30" w:rsidP="00165C30">
      <w:pPr>
        <w:spacing w:line="360" w:lineRule="auto"/>
        <w:ind w:left="1080" w:firstLine="360"/>
      </w:pPr>
      <w:r>
        <w:t xml:space="preserve">Where </w:t>
      </w:r>
      <w:r>
        <w:tab/>
        <w:t>Y = refrigerator sales, thousands</w:t>
      </w:r>
    </w:p>
    <w:p w:rsidR="00165C30" w:rsidRDefault="00165C30" w:rsidP="00165C30">
      <w:pPr>
        <w:spacing w:line="360" w:lineRule="auto"/>
        <w:ind w:left="1080"/>
      </w:pPr>
      <w:r>
        <w:lastRenderedPageBreak/>
        <w:tab/>
      </w:r>
      <w:r>
        <w:tab/>
      </w:r>
      <w:r w:rsidRPr="00E030AD">
        <w:rPr>
          <w:position w:val="-148"/>
        </w:rPr>
        <w:object w:dxaOrig="3240" w:dyaOrig="3080">
          <v:shape id="_x0000_i1029" type="#_x0000_t75" style="width:162pt;height:154pt" o:ole="">
            <v:imagedata r:id="rId16" o:title=""/>
          </v:shape>
          <o:OLEObject Type="Embed" ProgID="Equation.DSMT4" ShapeID="_x0000_i1029" DrawAspect="Content" ObjectID="_1456386771" r:id="rId17"/>
        </w:object>
      </w:r>
    </w:p>
    <w:p w:rsidR="00165C30" w:rsidRDefault="00165C30" w:rsidP="00165C30">
      <w:pPr>
        <w:spacing w:line="360" w:lineRule="auto"/>
        <w:ind w:left="1080"/>
      </w:pPr>
      <w:r>
        <w:tab/>
      </w:r>
      <w:r>
        <w:tab/>
        <w:t>t = time</w:t>
      </w:r>
      <w:r>
        <w:tab/>
      </w:r>
    </w:p>
    <w:p w:rsidR="00165C30" w:rsidRDefault="00165C30" w:rsidP="00165C30">
      <w:pPr>
        <w:spacing w:line="360" w:lineRule="auto"/>
        <w:ind w:left="720"/>
      </w:pPr>
    </w:p>
    <w:p w:rsidR="00165C30" w:rsidRPr="00165C30" w:rsidRDefault="00165C30" w:rsidP="00165C30">
      <w:pPr>
        <w:numPr>
          <w:ilvl w:val="1"/>
          <w:numId w:val="10"/>
        </w:numPr>
        <w:spacing w:line="360" w:lineRule="auto"/>
      </w:pPr>
      <w:r w:rsidRPr="00165C30">
        <w:t>Instead of assigning a dummy for each quarter and suppressing the intercept term to avoid the dummy variable trap, what should we do?</w:t>
      </w:r>
    </w:p>
    <w:p w:rsidR="00E030AD" w:rsidRPr="00BB5890" w:rsidRDefault="00E030AD" w:rsidP="00E030AD">
      <w:pPr>
        <w:spacing w:line="360" w:lineRule="auto"/>
        <w:ind w:left="720"/>
        <w:jc w:val="center"/>
        <w:rPr>
          <w:b/>
          <w:bCs/>
        </w:rPr>
      </w:pPr>
    </w:p>
    <w:p w:rsidR="00790683" w:rsidRPr="00F40E5F" w:rsidRDefault="00790683" w:rsidP="00790683">
      <w:pPr>
        <w:numPr>
          <w:ilvl w:val="0"/>
          <w:numId w:val="10"/>
        </w:numPr>
        <w:spacing w:line="360" w:lineRule="auto"/>
        <w:rPr>
          <w:b/>
          <w:bCs/>
        </w:rPr>
      </w:pPr>
      <w:r>
        <w:t xml:space="preserve">Table 8.9 </w:t>
      </w:r>
      <w:r w:rsidRPr="00C659E3">
        <w:t>Savings and Personal Disposable income (billions of dollars),</w:t>
      </w:r>
      <w:r>
        <w:t xml:space="preserve"> United States, 1970-1995. </w:t>
      </w:r>
    </w:p>
    <w:p w:rsidR="00790683" w:rsidRDefault="00790683" w:rsidP="00790683">
      <w:pPr>
        <w:numPr>
          <w:ilvl w:val="1"/>
          <w:numId w:val="10"/>
        </w:numPr>
        <w:spacing w:line="360" w:lineRule="auto"/>
      </w:pPr>
      <w:r>
        <w:t>Given the data in the table, estimate the following linear savings function using personal disposable income</w:t>
      </w:r>
    </w:p>
    <w:p w:rsidR="00790683" w:rsidRDefault="00790683" w:rsidP="00790683">
      <w:pPr>
        <w:spacing w:line="360" w:lineRule="auto"/>
        <w:ind w:left="1440"/>
      </w:pPr>
      <w:r>
        <w:t xml:space="preserve">Time period 1970-1981: </w:t>
      </w:r>
      <w:r w:rsidRPr="00F131AC">
        <w:rPr>
          <w:position w:val="-12"/>
        </w:rPr>
        <w:object w:dxaOrig="2720" w:dyaOrig="380">
          <v:shape id="_x0000_i1030" type="#_x0000_t75" style="width:136pt;height:19pt" o:ole="">
            <v:imagedata r:id="rId18" o:title=""/>
          </v:shape>
          <o:OLEObject Type="Embed" ProgID="Equation.DSMT4" ShapeID="_x0000_i1030" DrawAspect="Content" ObjectID="_1456386772" r:id="rId19"/>
        </w:object>
      </w:r>
    </w:p>
    <w:p w:rsidR="00790683" w:rsidRDefault="00790683" w:rsidP="00790683">
      <w:pPr>
        <w:spacing w:line="360" w:lineRule="auto"/>
        <w:ind w:left="1440"/>
      </w:pPr>
      <w:r>
        <w:t xml:space="preserve">Time period 1982-1995: </w:t>
      </w:r>
      <w:r w:rsidRPr="00F131AC">
        <w:rPr>
          <w:position w:val="-12"/>
        </w:rPr>
        <w:object w:dxaOrig="2760" w:dyaOrig="380">
          <v:shape id="_x0000_i1031" type="#_x0000_t75" style="width:138pt;height:19pt" o:ole="">
            <v:imagedata r:id="rId20" o:title=""/>
          </v:shape>
          <o:OLEObject Type="Embed" ProgID="Equation.DSMT4" ShapeID="_x0000_i1031" DrawAspect="Content" ObjectID="_1456386773" r:id="rId21"/>
        </w:object>
      </w:r>
    </w:p>
    <w:p w:rsidR="00790683" w:rsidRDefault="00790683" w:rsidP="00790683">
      <w:pPr>
        <w:spacing w:line="360" w:lineRule="auto"/>
        <w:ind w:left="1440"/>
      </w:pPr>
      <w:r>
        <w:t xml:space="preserve">Time period 1970-1995: </w:t>
      </w:r>
      <w:r w:rsidRPr="00F131AC">
        <w:rPr>
          <w:position w:val="-12"/>
        </w:rPr>
        <w:object w:dxaOrig="3240" w:dyaOrig="380">
          <v:shape id="_x0000_i1032" type="#_x0000_t75" style="width:162pt;height:19pt" o:ole="">
            <v:imagedata r:id="rId22" o:title=""/>
          </v:shape>
          <o:OLEObject Type="Embed" ProgID="Equation.DSMT4" ShapeID="_x0000_i1032" DrawAspect="Content" ObjectID="_1456386774" r:id="rId23"/>
        </w:object>
      </w:r>
    </w:p>
    <w:p w:rsidR="00790683" w:rsidRDefault="00790683" w:rsidP="00790683">
      <w:pPr>
        <w:numPr>
          <w:ilvl w:val="1"/>
          <w:numId w:val="10"/>
        </w:numPr>
        <w:spacing w:line="360" w:lineRule="auto"/>
      </w:pPr>
      <w:r>
        <w:t>On the basis of the Chow test that there was a difference in the regression of savings on income between the two periods. Consider and estimate the following model with the dummy variable:</w:t>
      </w:r>
    </w:p>
    <w:p w:rsidR="00790683" w:rsidRDefault="00790683" w:rsidP="00790683">
      <w:pPr>
        <w:spacing w:line="360" w:lineRule="auto"/>
        <w:ind w:left="1080"/>
      </w:pPr>
    </w:p>
    <w:p w:rsidR="00790683" w:rsidRDefault="00790683" w:rsidP="00790683">
      <w:pPr>
        <w:spacing w:line="360" w:lineRule="auto"/>
        <w:ind w:left="1080" w:firstLine="360"/>
        <w:jc w:val="center"/>
      </w:pPr>
      <w:r w:rsidRPr="004E17D2">
        <w:rPr>
          <w:position w:val="-26"/>
        </w:rPr>
        <w:object w:dxaOrig="3560" w:dyaOrig="639">
          <v:shape id="_x0000_i1033" type="#_x0000_t75" style="width:178pt;height:32pt" o:ole="">
            <v:imagedata r:id="rId24" o:title=""/>
          </v:shape>
          <o:OLEObject Type="Embed" ProgID="Equation.DSMT4" ShapeID="_x0000_i1033" DrawAspect="Content" ObjectID="_1456386775" r:id="rId25"/>
        </w:object>
      </w:r>
    </w:p>
    <w:p w:rsidR="00790683" w:rsidRDefault="00790683" w:rsidP="00790683">
      <w:pPr>
        <w:spacing w:line="360" w:lineRule="auto"/>
        <w:ind w:left="1080" w:firstLine="360"/>
      </w:pPr>
      <w:r>
        <w:t xml:space="preserve">Where </w:t>
      </w:r>
      <w:r>
        <w:tab/>
        <w:t>Y = Savings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>X= Personal disposable income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>t = time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 xml:space="preserve">D = 1 for observations in </w:t>
      </w:r>
      <w:r w:rsidR="008A3716">
        <w:t>1982-1995</w:t>
      </w:r>
    </w:p>
    <w:p w:rsidR="00790683" w:rsidRDefault="00790683" w:rsidP="00790683">
      <w:pPr>
        <w:spacing w:line="360" w:lineRule="auto"/>
        <w:ind w:left="1080"/>
      </w:pPr>
      <w:r>
        <w:tab/>
      </w:r>
      <w:r>
        <w:tab/>
        <w:t xml:space="preserve">    = 0 otherwise</w:t>
      </w:r>
    </w:p>
    <w:p w:rsidR="00790683" w:rsidRDefault="00790683" w:rsidP="00790683">
      <w:pPr>
        <w:spacing w:line="360" w:lineRule="auto"/>
        <w:ind w:left="1080"/>
      </w:pPr>
    </w:p>
    <w:p w:rsidR="00790683" w:rsidRDefault="00790683" w:rsidP="00790683">
      <w:pPr>
        <w:numPr>
          <w:ilvl w:val="2"/>
          <w:numId w:val="10"/>
        </w:numPr>
        <w:spacing w:line="360" w:lineRule="auto"/>
      </w:pPr>
      <w:r>
        <w:lastRenderedPageBreak/>
        <w:t xml:space="preserve">Test the coefficients individually statistically significant at the 5 percent level? From this test, how would you describe the difference in the two regressions (coincident regression, parallel regression, concurrent regression, dissimilar regression)? </w:t>
      </w:r>
    </w:p>
    <w:p w:rsidR="008A3716" w:rsidRDefault="008A3716" w:rsidP="008A3716">
      <w:pPr>
        <w:numPr>
          <w:ilvl w:val="2"/>
          <w:numId w:val="10"/>
        </w:numPr>
        <w:spacing w:line="360" w:lineRule="auto"/>
      </w:pPr>
      <w:r>
        <w:t xml:space="preserve">Write down the mean personal savings function for 1970-1981 and the mean personal savings function for 1982-2005. </w:t>
      </w:r>
    </w:p>
    <w:p w:rsidR="001C6F56" w:rsidRDefault="001C6F56" w:rsidP="001C6F56">
      <w:pPr>
        <w:spacing w:line="360" w:lineRule="auto"/>
        <w:rPr>
          <w:b/>
          <w:bCs/>
        </w:rPr>
      </w:pPr>
    </w:p>
    <w:p w:rsidR="001C6F56" w:rsidRPr="003C5FC4" w:rsidRDefault="001C6F56" w:rsidP="001C6F56">
      <w:pPr>
        <w:numPr>
          <w:ilvl w:val="0"/>
          <w:numId w:val="10"/>
        </w:numPr>
        <w:spacing w:line="360" w:lineRule="auto"/>
        <w:rPr>
          <w:b/>
          <w:bCs/>
        </w:rPr>
      </w:pPr>
      <w:r>
        <w:t>Table 10.5 Hypothetical Data on Consumption Expenditure in Relation to Income and Wealth. Consider and estimate the following model:</w:t>
      </w:r>
    </w:p>
    <w:p w:rsidR="001C6F56" w:rsidRDefault="001C6F56" w:rsidP="001C6F56">
      <w:pPr>
        <w:spacing w:line="360" w:lineRule="auto"/>
        <w:ind w:left="1080"/>
      </w:pPr>
    </w:p>
    <w:p w:rsidR="001C6F56" w:rsidRDefault="001C6F56" w:rsidP="001C6F56">
      <w:pPr>
        <w:spacing w:line="360" w:lineRule="auto"/>
        <w:ind w:left="1080" w:firstLine="360"/>
        <w:jc w:val="center"/>
      </w:pPr>
      <w:r w:rsidRPr="00BB59D5">
        <w:rPr>
          <w:position w:val="-26"/>
        </w:rPr>
        <w:object w:dxaOrig="2220" w:dyaOrig="639">
          <v:shape id="_x0000_i1034" type="#_x0000_t75" style="width:111pt;height:32pt" o:ole="">
            <v:imagedata r:id="rId26" o:title=""/>
          </v:shape>
          <o:OLEObject Type="Embed" ProgID="Equation.DSMT4" ShapeID="_x0000_i1034" DrawAspect="Content" ObjectID="_1456386776" r:id="rId27"/>
        </w:object>
      </w:r>
    </w:p>
    <w:p w:rsidR="001C6F56" w:rsidRDefault="001C6F56" w:rsidP="001C6F56">
      <w:pPr>
        <w:spacing w:line="360" w:lineRule="auto"/>
        <w:ind w:left="1080"/>
      </w:pPr>
      <w:r>
        <w:t xml:space="preserve">Where </w:t>
      </w:r>
      <w:r>
        <w:tab/>
      </w:r>
    </w:p>
    <w:p w:rsidR="001C6F56" w:rsidRDefault="001C6F56" w:rsidP="001C6F56">
      <w:pPr>
        <w:spacing w:line="360" w:lineRule="auto"/>
        <w:ind w:left="1080"/>
      </w:pPr>
      <w:r w:rsidRPr="003C5FC4">
        <w:rPr>
          <w:position w:val="-48"/>
        </w:rPr>
        <w:object w:dxaOrig="3300" w:dyaOrig="1120">
          <v:shape id="_x0000_i1035" type="#_x0000_t75" style="width:165pt;height:56pt" o:ole="">
            <v:imagedata r:id="rId28" o:title=""/>
          </v:shape>
          <o:OLEObject Type="Embed" ProgID="Equation.DSMT4" ShapeID="_x0000_i1035" DrawAspect="Content" ObjectID="_1456386777" r:id="rId29"/>
        </w:object>
      </w:r>
    </w:p>
    <w:p w:rsidR="001C6F56" w:rsidRPr="0073500B" w:rsidRDefault="001C6F56" w:rsidP="001C6F56">
      <w:pPr>
        <w:numPr>
          <w:ilvl w:val="1"/>
          <w:numId w:val="7"/>
        </w:numPr>
        <w:spacing w:line="480" w:lineRule="auto"/>
      </w:pPr>
      <w:r>
        <w:t>Estimate the parameters of this model using the data</w:t>
      </w:r>
    </w:p>
    <w:p w:rsidR="001C6F56" w:rsidRDefault="001C6F56" w:rsidP="001C6F56">
      <w:pPr>
        <w:numPr>
          <w:ilvl w:val="1"/>
          <w:numId w:val="7"/>
        </w:numPr>
        <w:tabs>
          <w:tab w:val="clear" w:pos="1440"/>
        </w:tabs>
        <w:spacing w:line="480" w:lineRule="auto"/>
        <w:ind w:left="1434" w:hanging="357"/>
      </w:pPr>
      <w:r>
        <w:t xml:space="preserve">Do you expect to face the </w:t>
      </w:r>
      <w:proofErr w:type="spellStart"/>
      <w:r>
        <w:t>multicollinearity</w:t>
      </w:r>
      <w:proofErr w:type="spellEnd"/>
      <w:r>
        <w:t xml:space="preserve"> problem? Why?</w:t>
      </w:r>
    </w:p>
    <w:p w:rsidR="001C6F56" w:rsidRDefault="001C6F56" w:rsidP="001C6F56">
      <w:pPr>
        <w:numPr>
          <w:ilvl w:val="1"/>
          <w:numId w:val="7"/>
        </w:numPr>
        <w:tabs>
          <w:tab w:val="clear" w:pos="1440"/>
        </w:tabs>
        <w:spacing w:line="480" w:lineRule="auto"/>
        <w:ind w:left="1434" w:hanging="357"/>
      </w:pPr>
      <w:r>
        <w:t xml:space="preserve">If you do expect to face the </w:t>
      </w:r>
      <w:proofErr w:type="spellStart"/>
      <w:r>
        <w:t>multicollinearity</w:t>
      </w:r>
      <w:proofErr w:type="spellEnd"/>
      <w:r>
        <w:t xml:space="preserve"> problem, how will you go about resolving the problem?</w:t>
      </w:r>
    </w:p>
    <w:p w:rsidR="003C5FC4" w:rsidRDefault="003C5FC4" w:rsidP="005A068E">
      <w:pPr>
        <w:spacing w:line="360" w:lineRule="auto"/>
      </w:pPr>
    </w:p>
    <w:p w:rsidR="00790683" w:rsidRPr="00790683" w:rsidRDefault="00790683" w:rsidP="00790683">
      <w:pPr>
        <w:spacing w:line="360" w:lineRule="auto"/>
        <w:ind w:left="720"/>
        <w:rPr>
          <w:b/>
          <w:bCs/>
        </w:rPr>
      </w:pPr>
    </w:p>
    <w:p w:rsidR="00790683" w:rsidRDefault="00790683" w:rsidP="00790683">
      <w:pPr>
        <w:spacing w:line="360" w:lineRule="auto"/>
        <w:ind w:left="360"/>
      </w:pPr>
    </w:p>
    <w:p w:rsidR="00F131AC" w:rsidRDefault="00F131AC" w:rsidP="00F40E5F">
      <w:pPr>
        <w:spacing w:line="360" w:lineRule="auto"/>
        <w:ind w:left="1440"/>
      </w:pPr>
    </w:p>
    <w:p w:rsidR="00F40E5F" w:rsidRPr="00AE3101" w:rsidRDefault="00F40E5F" w:rsidP="00F40E5F">
      <w:pPr>
        <w:spacing w:line="360" w:lineRule="auto"/>
        <w:ind w:left="360"/>
        <w:rPr>
          <w:b/>
          <w:bCs/>
        </w:rPr>
      </w:pPr>
    </w:p>
    <w:p w:rsidR="007D0455" w:rsidRDefault="007D0455"/>
    <w:sectPr w:rsidR="007D0455" w:rsidSect="00ED1EE4">
      <w:footerReference w:type="even" r:id="rId30"/>
      <w:footerReference w:type="default" r:id="rId31"/>
      <w:pgSz w:w="11907" w:h="16840" w:code="9"/>
      <w:pgMar w:top="1440" w:right="1304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DD6" w:rsidRDefault="00817DD6">
      <w:r>
        <w:separator/>
      </w:r>
    </w:p>
  </w:endnote>
  <w:endnote w:type="continuationSeparator" w:id="0">
    <w:p w:rsidR="00817DD6" w:rsidRDefault="0081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733" w:rsidRDefault="00202733" w:rsidP="00EB14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2733" w:rsidRDefault="00202733" w:rsidP="00EB143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733" w:rsidRDefault="00202733" w:rsidP="00EB14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3F25">
      <w:rPr>
        <w:rStyle w:val="PageNumber"/>
        <w:noProof/>
      </w:rPr>
      <w:t>1</w:t>
    </w:r>
    <w:r>
      <w:rPr>
        <w:rStyle w:val="PageNumber"/>
      </w:rPr>
      <w:fldChar w:fldCharType="end"/>
    </w:r>
  </w:p>
  <w:p w:rsidR="00202733" w:rsidRDefault="00202733" w:rsidP="00EB143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DD6" w:rsidRDefault="00817DD6">
      <w:r>
        <w:separator/>
      </w:r>
    </w:p>
  </w:footnote>
  <w:footnote w:type="continuationSeparator" w:id="0">
    <w:p w:rsidR="00817DD6" w:rsidRDefault="00817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90A"/>
    <w:multiLevelType w:val="hybridMultilevel"/>
    <w:tmpl w:val="15B407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F55BA6"/>
    <w:multiLevelType w:val="hybridMultilevel"/>
    <w:tmpl w:val="9D8683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F65116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DE4689"/>
    <w:multiLevelType w:val="hybridMultilevel"/>
    <w:tmpl w:val="7E6EDA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8C6F90"/>
    <w:multiLevelType w:val="hybridMultilevel"/>
    <w:tmpl w:val="AB94E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A4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9064EF"/>
    <w:multiLevelType w:val="hybridMultilevel"/>
    <w:tmpl w:val="134CD1B2"/>
    <w:lvl w:ilvl="0" w:tplc="C53AD84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65A1E6F"/>
    <w:multiLevelType w:val="hybridMultilevel"/>
    <w:tmpl w:val="5D5880B4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ACC4A8D"/>
    <w:multiLevelType w:val="hybridMultilevel"/>
    <w:tmpl w:val="9AF889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E73020"/>
    <w:multiLevelType w:val="hybridMultilevel"/>
    <w:tmpl w:val="68FE7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00B2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402B358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75394B"/>
    <w:multiLevelType w:val="hybridMultilevel"/>
    <w:tmpl w:val="545252B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9EA2A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125C1A"/>
    <w:multiLevelType w:val="hybridMultilevel"/>
    <w:tmpl w:val="65C251F0"/>
    <w:lvl w:ilvl="0" w:tplc="3AAC5B6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9"/>
  </w:num>
  <w:num w:numId="6">
    <w:abstractNumId w:val="8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437"/>
    <w:rsid w:val="00001351"/>
    <w:rsid w:val="000026CF"/>
    <w:rsid w:val="00011880"/>
    <w:rsid w:val="00015245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E5585"/>
    <w:rsid w:val="000F44BB"/>
    <w:rsid w:val="000F5DD4"/>
    <w:rsid w:val="00112956"/>
    <w:rsid w:val="00114271"/>
    <w:rsid w:val="00115FBA"/>
    <w:rsid w:val="00117B7E"/>
    <w:rsid w:val="00123DF3"/>
    <w:rsid w:val="001264B4"/>
    <w:rsid w:val="00126AC0"/>
    <w:rsid w:val="0013176C"/>
    <w:rsid w:val="00132A86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65C30"/>
    <w:rsid w:val="00171C2B"/>
    <w:rsid w:val="0017220E"/>
    <w:rsid w:val="001827B4"/>
    <w:rsid w:val="00182CFC"/>
    <w:rsid w:val="00191DC8"/>
    <w:rsid w:val="00192E0B"/>
    <w:rsid w:val="00193E66"/>
    <w:rsid w:val="001972DD"/>
    <w:rsid w:val="001A719D"/>
    <w:rsid w:val="001B05F0"/>
    <w:rsid w:val="001B08C0"/>
    <w:rsid w:val="001B7CBD"/>
    <w:rsid w:val="001C0E81"/>
    <w:rsid w:val="001C4D84"/>
    <w:rsid w:val="001C55F7"/>
    <w:rsid w:val="001C6F56"/>
    <w:rsid w:val="001D1471"/>
    <w:rsid w:val="001D2215"/>
    <w:rsid w:val="001D307B"/>
    <w:rsid w:val="001D3455"/>
    <w:rsid w:val="001D58E5"/>
    <w:rsid w:val="001E07AB"/>
    <w:rsid w:val="001E0FF5"/>
    <w:rsid w:val="001E1E8A"/>
    <w:rsid w:val="001E216C"/>
    <w:rsid w:val="001E40F6"/>
    <w:rsid w:val="00202733"/>
    <w:rsid w:val="00216B15"/>
    <w:rsid w:val="00222BC8"/>
    <w:rsid w:val="0023099E"/>
    <w:rsid w:val="002359F9"/>
    <w:rsid w:val="00235BAF"/>
    <w:rsid w:val="00237AA0"/>
    <w:rsid w:val="00242F86"/>
    <w:rsid w:val="00243681"/>
    <w:rsid w:val="00246292"/>
    <w:rsid w:val="002616C0"/>
    <w:rsid w:val="0026371E"/>
    <w:rsid w:val="002647A3"/>
    <w:rsid w:val="00273116"/>
    <w:rsid w:val="002776D8"/>
    <w:rsid w:val="00281114"/>
    <w:rsid w:val="002A0B3D"/>
    <w:rsid w:val="002A1C65"/>
    <w:rsid w:val="002A74C9"/>
    <w:rsid w:val="002C3DA2"/>
    <w:rsid w:val="002E20CA"/>
    <w:rsid w:val="002E7E80"/>
    <w:rsid w:val="002F45EF"/>
    <w:rsid w:val="002F5D2B"/>
    <w:rsid w:val="003023DB"/>
    <w:rsid w:val="00315E83"/>
    <w:rsid w:val="0032205C"/>
    <w:rsid w:val="00322AA3"/>
    <w:rsid w:val="0033055A"/>
    <w:rsid w:val="00330B59"/>
    <w:rsid w:val="00333FF1"/>
    <w:rsid w:val="003371A0"/>
    <w:rsid w:val="0034711F"/>
    <w:rsid w:val="00352CCE"/>
    <w:rsid w:val="003637DD"/>
    <w:rsid w:val="00363BD8"/>
    <w:rsid w:val="00376A62"/>
    <w:rsid w:val="0038091A"/>
    <w:rsid w:val="00380C9E"/>
    <w:rsid w:val="00386CBE"/>
    <w:rsid w:val="003906BF"/>
    <w:rsid w:val="0039374D"/>
    <w:rsid w:val="003A7685"/>
    <w:rsid w:val="003B3A3F"/>
    <w:rsid w:val="003B5DEE"/>
    <w:rsid w:val="003C5FC4"/>
    <w:rsid w:val="003C6074"/>
    <w:rsid w:val="003C6E96"/>
    <w:rsid w:val="003C772D"/>
    <w:rsid w:val="003D25E6"/>
    <w:rsid w:val="003D2C41"/>
    <w:rsid w:val="003D426E"/>
    <w:rsid w:val="003D5E99"/>
    <w:rsid w:val="003E39A8"/>
    <w:rsid w:val="003E5E9A"/>
    <w:rsid w:val="003F2567"/>
    <w:rsid w:val="003F5C12"/>
    <w:rsid w:val="003F7485"/>
    <w:rsid w:val="004179DC"/>
    <w:rsid w:val="00422E66"/>
    <w:rsid w:val="00424274"/>
    <w:rsid w:val="004301CD"/>
    <w:rsid w:val="0043708A"/>
    <w:rsid w:val="00456A3C"/>
    <w:rsid w:val="00463788"/>
    <w:rsid w:val="00474E5C"/>
    <w:rsid w:val="004751D6"/>
    <w:rsid w:val="0047644D"/>
    <w:rsid w:val="00482A61"/>
    <w:rsid w:val="004852EB"/>
    <w:rsid w:val="004A7EC2"/>
    <w:rsid w:val="004B5FF8"/>
    <w:rsid w:val="004B719F"/>
    <w:rsid w:val="004C6F76"/>
    <w:rsid w:val="004D1C05"/>
    <w:rsid w:val="004D2F52"/>
    <w:rsid w:val="004D7320"/>
    <w:rsid w:val="004D76A2"/>
    <w:rsid w:val="004F2458"/>
    <w:rsid w:val="004F3AF9"/>
    <w:rsid w:val="004F5072"/>
    <w:rsid w:val="005010EC"/>
    <w:rsid w:val="005022A1"/>
    <w:rsid w:val="00502432"/>
    <w:rsid w:val="005074CD"/>
    <w:rsid w:val="005236F9"/>
    <w:rsid w:val="00526E0A"/>
    <w:rsid w:val="0053261E"/>
    <w:rsid w:val="00555843"/>
    <w:rsid w:val="00555D21"/>
    <w:rsid w:val="00560BE6"/>
    <w:rsid w:val="00561DFC"/>
    <w:rsid w:val="0057231F"/>
    <w:rsid w:val="0057373F"/>
    <w:rsid w:val="005740C8"/>
    <w:rsid w:val="005776DB"/>
    <w:rsid w:val="00580BA3"/>
    <w:rsid w:val="00584826"/>
    <w:rsid w:val="00592BF7"/>
    <w:rsid w:val="005940AC"/>
    <w:rsid w:val="005947F4"/>
    <w:rsid w:val="00595B31"/>
    <w:rsid w:val="005A068E"/>
    <w:rsid w:val="005D3329"/>
    <w:rsid w:val="005E1856"/>
    <w:rsid w:val="005E713E"/>
    <w:rsid w:val="006033DD"/>
    <w:rsid w:val="00604A79"/>
    <w:rsid w:val="006072EE"/>
    <w:rsid w:val="00612993"/>
    <w:rsid w:val="00615BAF"/>
    <w:rsid w:val="00621490"/>
    <w:rsid w:val="006327E2"/>
    <w:rsid w:val="00635CEA"/>
    <w:rsid w:val="0064032F"/>
    <w:rsid w:val="0064399B"/>
    <w:rsid w:val="00644966"/>
    <w:rsid w:val="006454AB"/>
    <w:rsid w:val="00646A34"/>
    <w:rsid w:val="00646B67"/>
    <w:rsid w:val="00646F9D"/>
    <w:rsid w:val="00655397"/>
    <w:rsid w:val="00661C44"/>
    <w:rsid w:val="0066310C"/>
    <w:rsid w:val="0066310E"/>
    <w:rsid w:val="006636FC"/>
    <w:rsid w:val="00664821"/>
    <w:rsid w:val="006727C6"/>
    <w:rsid w:val="00672FCE"/>
    <w:rsid w:val="006862A2"/>
    <w:rsid w:val="006864E4"/>
    <w:rsid w:val="00697205"/>
    <w:rsid w:val="006A44B3"/>
    <w:rsid w:val="006C65F7"/>
    <w:rsid w:val="006D0FF9"/>
    <w:rsid w:val="006D3D67"/>
    <w:rsid w:val="006D6369"/>
    <w:rsid w:val="006F54D9"/>
    <w:rsid w:val="006F67A0"/>
    <w:rsid w:val="00703BDF"/>
    <w:rsid w:val="007131B7"/>
    <w:rsid w:val="00721C0A"/>
    <w:rsid w:val="007226FD"/>
    <w:rsid w:val="007362FE"/>
    <w:rsid w:val="00737685"/>
    <w:rsid w:val="00740421"/>
    <w:rsid w:val="00756015"/>
    <w:rsid w:val="00765873"/>
    <w:rsid w:val="00777316"/>
    <w:rsid w:val="00790683"/>
    <w:rsid w:val="007A3A95"/>
    <w:rsid w:val="007B2D98"/>
    <w:rsid w:val="007C65EC"/>
    <w:rsid w:val="007D0455"/>
    <w:rsid w:val="007E1828"/>
    <w:rsid w:val="007E2DCA"/>
    <w:rsid w:val="007E73E2"/>
    <w:rsid w:val="00800883"/>
    <w:rsid w:val="00803A94"/>
    <w:rsid w:val="008043C8"/>
    <w:rsid w:val="00817635"/>
    <w:rsid w:val="00817DD6"/>
    <w:rsid w:val="008214B0"/>
    <w:rsid w:val="008312EF"/>
    <w:rsid w:val="00832153"/>
    <w:rsid w:val="00842EDB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3716"/>
    <w:rsid w:val="008A79F7"/>
    <w:rsid w:val="008B10CA"/>
    <w:rsid w:val="008B1808"/>
    <w:rsid w:val="008B769D"/>
    <w:rsid w:val="008C174B"/>
    <w:rsid w:val="008C5DE6"/>
    <w:rsid w:val="008C6BDD"/>
    <w:rsid w:val="008D0F41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429A"/>
    <w:rsid w:val="00916D9C"/>
    <w:rsid w:val="009252F6"/>
    <w:rsid w:val="00936C73"/>
    <w:rsid w:val="00936D42"/>
    <w:rsid w:val="009402CA"/>
    <w:rsid w:val="00946E05"/>
    <w:rsid w:val="0095038C"/>
    <w:rsid w:val="009509EA"/>
    <w:rsid w:val="0097066F"/>
    <w:rsid w:val="009756ED"/>
    <w:rsid w:val="00975FCB"/>
    <w:rsid w:val="0098597A"/>
    <w:rsid w:val="00990B53"/>
    <w:rsid w:val="00993B73"/>
    <w:rsid w:val="009A3FE4"/>
    <w:rsid w:val="009A46B5"/>
    <w:rsid w:val="009B2F6D"/>
    <w:rsid w:val="009B7F41"/>
    <w:rsid w:val="009C1DA7"/>
    <w:rsid w:val="009C7EBB"/>
    <w:rsid w:val="009E0F92"/>
    <w:rsid w:val="009E7662"/>
    <w:rsid w:val="00A01354"/>
    <w:rsid w:val="00A06BBF"/>
    <w:rsid w:val="00A06BD9"/>
    <w:rsid w:val="00A1115E"/>
    <w:rsid w:val="00A12E9C"/>
    <w:rsid w:val="00A13F25"/>
    <w:rsid w:val="00A17487"/>
    <w:rsid w:val="00A373B7"/>
    <w:rsid w:val="00A42C9F"/>
    <w:rsid w:val="00A55E68"/>
    <w:rsid w:val="00A60466"/>
    <w:rsid w:val="00A61A96"/>
    <w:rsid w:val="00A62B15"/>
    <w:rsid w:val="00A65B68"/>
    <w:rsid w:val="00A67C5F"/>
    <w:rsid w:val="00A83A5F"/>
    <w:rsid w:val="00A96511"/>
    <w:rsid w:val="00A967E8"/>
    <w:rsid w:val="00AA0F7B"/>
    <w:rsid w:val="00AA36FD"/>
    <w:rsid w:val="00AB2FE5"/>
    <w:rsid w:val="00AB4157"/>
    <w:rsid w:val="00AC5F8A"/>
    <w:rsid w:val="00AE40C2"/>
    <w:rsid w:val="00AF45C3"/>
    <w:rsid w:val="00AF506E"/>
    <w:rsid w:val="00AF5728"/>
    <w:rsid w:val="00B008C9"/>
    <w:rsid w:val="00B00C44"/>
    <w:rsid w:val="00B06EA1"/>
    <w:rsid w:val="00B11230"/>
    <w:rsid w:val="00B12DE9"/>
    <w:rsid w:val="00B22879"/>
    <w:rsid w:val="00B27699"/>
    <w:rsid w:val="00B337EE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92E67"/>
    <w:rsid w:val="00B95396"/>
    <w:rsid w:val="00B95EF5"/>
    <w:rsid w:val="00BB2DCF"/>
    <w:rsid w:val="00BB5890"/>
    <w:rsid w:val="00BB59D5"/>
    <w:rsid w:val="00BB67EC"/>
    <w:rsid w:val="00BB6C7E"/>
    <w:rsid w:val="00BC22E8"/>
    <w:rsid w:val="00BC5391"/>
    <w:rsid w:val="00BD2C90"/>
    <w:rsid w:val="00BD3AB8"/>
    <w:rsid w:val="00BD6EC0"/>
    <w:rsid w:val="00C00FB8"/>
    <w:rsid w:val="00C01E89"/>
    <w:rsid w:val="00C13079"/>
    <w:rsid w:val="00C14786"/>
    <w:rsid w:val="00C152CB"/>
    <w:rsid w:val="00C21C07"/>
    <w:rsid w:val="00C25903"/>
    <w:rsid w:val="00C27BD4"/>
    <w:rsid w:val="00C446F6"/>
    <w:rsid w:val="00C52E97"/>
    <w:rsid w:val="00C60F51"/>
    <w:rsid w:val="00C6354B"/>
    <w:rsid w:val="00C640FA"/>
    <w:rsid w:val="00C64E2F"/>
    <w:rsid w:val="00C659E3"/>
    <w:rsid w:val="00C70841"/>
    <w:rsid w:val="00C71B28"/>
    <w:rsid w:val="00C929EE"/>
    <w:rsid w:val="00C94614"/>
    <w:rsid w:val="00CA0902"/>
    <w:rsid w:val="00CB0C52"/>
    <w:rsid w:val="00CB111C"/>
    <w:rsid w:val="00CB16CE"/>
    <w:rsid w:val="00CB2E78"/>
    <w:rsid w:val="00CB6A67"/>
    <w:rsid w:val="00CC406D"/>
    <w:rsid w:val="00CD19B5"/>
    <w:rsid w:val="00CD2B2C"/>
    <w:rsid w:val="00CD625F"/>
    <w:rsid w:val="00CE25DF"/>
    <w:rsid w:val="00CE2E06"/>
    <w:rsid w:val="00CE58B4"/>
    <w:rsid w:val="00CF780C"/>
    <w:rsid w:val="00D228A0"/>
    <w:rsid w:val="00D405E0"/>
    <w:rsid w:val="00D42BED"/>
    <w:rsid w:val="00D47E2F"/>
    <w:rsid w:val="00D52147"/>
    <w:rsid w:val="00D57A91"/>
    <w:rsid w:val="00D72888"/>
    <w:rsid w:val="00D73B25"/>
    <w:rsid w:val="00D74453"/>
    <w:rsid w:val="00D77AB1"/>
    <w:rsid w:val="00D830D6"/>
    <w:rsid w:val="00D871DF"/>
    <w:rsid w:val="00D90507"/>
    <w:rsid w:val="00D90BF6"/>
    <w:rsid w:val="00DA2B83"/>
    <w:rsid w:val="00DA44CF"/>
    <w:rsid w:val="00DA6400"/>
    <w:rsid w:val="00DB1CE0"/>
    <w:rsid w:val="00DD0570"/>
    <w:rsid w:val="00DD5389"/>
    <w:rsid w:val="00DD6E32"/>
    <w:rsid w:val="00DF623A"/>
    <w:rsid w:val="00DF643B"/>
    <w:rsid w:val="00DF6483"/>
    <w:rsid w:val="00DF717A"/>
    <w:rsid w:val="00E030AD"/>
    <w:rsid w:val="00E03FFE"/>
    <w:rsid w:val="00E079E0"/>
    <w:rsid w:val="00E10B64"/>
    <w:rsid w:val="00E14FDA"/>
    <w:rsid w:val="00E15C7A"/>
    <w:rsid w:val="00E26F17"/>
    <w:rsid w:val="00E37980"/>
    <w:rsid w:val="00E40D27"/>
    <w:rsid w:val="00E41399"/>
    <w:rsid w:val="00E42C84"/>
    <w:rsid w:val="00E4377C"/>
    <w:rsid w:val="00E50683"/>
    <w:rsid w:val="00E5160F"/>
    <w:rsid w:val="00E53C4A"/>
    <w:rsid w:val="00E6559C"/>
    <w:rsid w:val="00E66455"/>
    <w:rsid w:val="00E74FD2"/>
    <w:rsid w:val="00E82BCF"/>
    <w:rsid w:val="00E90A68"/>
    <w:rsid w:val="00EA1FB2"/>
    <w:rsid w:val="00EB1437"/>
    <w:rsid w:val="00ED06AF"/>
    <w:rsid w:val="00ED1EE4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31AC"/>
    <w:rsid w:val="00F147D9"/>
    <w:rsid w:val="00F210B3"/>
    <w:rsid w:val="00F21F95"/>
    <w:rsid w:val="00F40E5F"/>
    <w:rsid w:val="00F4368C"/>
    <w:rsid w:val="00F445DB"/>
    <w:rsid w:val="00F455F4"/>
    <w:rsid w:val="00F56AC5"/>
    <w:rsid w:val="00F60311"/>
    <w:rsid w:val="00F66C07"/>
    <w:rsid w:val="00F66DEA"/>
    <w:rsid w:val="00F7551D"/>
    <w:rsid w:val="00F836E4"/>
    <w:rsid w:val="00F83751"/>
    <w:rsid w:val="00F908F1"/>
    <w:rsid w:val="00F92AC0"/>
    <w:rsid w:val="00FA19E6"/>
    <w:rsid w:val="00FB325C"/>
    <w:rsid w:val="00FB479F"/>
    <w:rsid w:val="00FB701C"/>
    <w:rsid w:val="00FC2B0B"/>
    <w:rsid w:val="00FC6DE0"/>
    <w:rsid w:val="00FC72A1"/>
    <w:rsid w:val="00FE0F9A"/>
    <w:rsid w:val="00FE11FC"/>
    <w:rsid w:val="00FE17FD"/>
    <w:rsid w:val="00FF526D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EB14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1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EB14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1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325 STATA Session </vt:lpstr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325 STATA Session</dc:title>
  <dc:creator>VAIO</dc:creator>
  <cp:lastModifiedBy>Sony</cp:lastModifiedBy>
  <cp:revision>2</cp:revision>
  <dcterms:created xsi:type="dcterms:W3CDTF">2014-03-15T04:06:00Z</dcterms:created>
  <dcterms:modified xsi:type="dcterms:W3CDTF">2014-03-15T04:06:00Z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