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FB" w:rsidRPr="00A95997" w:rsidRDefault="001F3AFB" w:rsidP="001F3AFB">
      <w:pPr>
        <w:pStyle w:val="NormalWeb"/>
        <w:shd w:val="clear" w:color="auto" w:fill="FFFFFF"/>
        <w:spacing w:after="150"/>
        <w:jc w:val="both"/>
        <w:rPr>
          <w:b/>
          <w:sz w:val="28"/>
          <w:szCs w:val="28"/>
        </w:rPr>
      </w:pPr>
      <w:bookmarkStart w:id="0" w:name="_GoBack"/>
      <w:bookmarkEnd w:id="0"/>
      <w:r w:rsidRPr="00A95997">
        <w:rPr>
          <w:b/>
          <w:sz w:val="28"/>
          <w:szCs w:val="28"/>
        </w:rPr>
        <w:t>ESSAY: Personal Statement—350 – 500 words</w:t>
      </w:r>
      <w:r>
        <w:rPr>
          <w:b/>
          <w:sz w:val="28"/>
          <w:szCs w:val="28"/>
        </w:rPr>
        <w:t>.</w:t>
      </w:r>
    </w:p>
    <w:p w:rsidR="001F3AFB" w:rsidRPr="00A95997" w:rsidRDefault="001F3AFB" w:rsidP="001F3AFB">
      <w:pPr>
        <w:pStyle w:val="NormalWeb"/>
        <w:shd w:val="clear" w:color="auto" w:fill="FFFFFF"/>
        <w:spacing w:after="150" w:line="480" w:lineRule="auto"/>
        <w:jc w:val="both"/>
        <w:rPr>
          <w:b/>
          <w:sz w:val="28"/>
          <w:szCs w:val="28"/>
        </w:rPr>
      </w:pPr>
      <w:r w:rsidRPr="00A95997">
        <w:rPr>
          <w:b/>
          <w:sz w:val="28"/>
          <w:szCs w:val="28"/>
        </w:rPr>
        <w:t>Please describe yourself and write a clear and detailed description of your academic objectives and the reasons why you wish to pursue them at ________. Discuss your goals both in terms of your field of study and your own personal development. Describe</w:t>
      </w:r>
      <w:r>
        <w:rPr>
          <w:b/>
          <w:sz w:val="28"/>
          <w:szCs w:val="28"/>
        </w:rPr>
        <w:t xml:space="preserve"> </w:t>
      </w:r>
      <w:r w:rsidRPr="00A95997">
        <w:rPr>
          <w:b/>
          <w:sz w:val="28"/>
          <w:szCs w:val="28"/>
        </w:rPr>
        <w:t xml:space="preserve">the type of program you wish to pursue </w:t>
      </w:r>
      <w:r>
        <w:rPr>
          <w:b/>
          <w:sz w:val="28"/>
          <w:szCs w:val="28"/>
        </w:rPr>
        <w:t>as an exchange student at ________</w:t>
      </w:r>
      <w:r w:rsidRPr="00A95997">
        <w:rPr>
          <w:b/>
          <w:sz w:val="28"/>
          <w:szCs w:val="28"/>
        </w:rPr>
        <w:t xml:space="preserve"> and how it relates to your academic background and interests and your objectives for</w:t>
      </w:r>
      <w:r>
        <w:rPr>
          <w:b/>
          <w:sz w:val="28"/>
          <w:szCs w:val="28"/>
        </w:rPr>
        <w:t xml:space="preserve"> </w:t>
      </w:r>
      <w:r w:rsidRPr="00A95997">
        <w:rPr>
          <w:b/>
          <w:sz w:val="28"/>
          <w:szCs w:val="28"/>
        </w:rPr>
        <w:t>the future. The essay is an essential part of the selection process and of your application for placement into an appropriate program. Be</w:t>
      </w:r>
      <w:r>
        <w:rPr>
          <w:b/>
          <w:sz w:val="28"/>
          <w:szCs w:val="28"/>
        </w:rPr>
        <w:t xml:space="preserve"> </w:t>
      </w:r>
      <w:r w:rsidRPr="00A95997">
        <w:rPr>
          <w:b/>
          <w:sz w:val="28"/>
          <w:szCs w:val="28"/>
        </w:rPr>
        <w:t>sure to include any details that highlight your personality and individuality.</w:t>
      </w:r>
    </w:p>
    <w:p w:rsidR="001C2E2B" w:rsidRDefault="001C2E2B"/>
    <w:sectPr w:rsidR="001C2E2B" w:rsidSect="00100D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FB"/>
    <w:rsid w:val="001C2E2B"/>
    <w:rsid w:val="001D7CF1"/>
    <w:rsid w:val="001F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3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3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EEF3F-0B56-467A-81A1-0C87EEDA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Thammasat University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litu</dc:creator>
  <cp:lastModifiedBy>Language Institute</cp:lastModifiedBy>
  <cp:revision>2</cp:revision>
  <dcterms:created xsi:type="dcterms:W3CDTF">2012-11-28T08:02:00Z</dcterms:created>
  <dcterms:modified xsi:type="dcterms:W3CDTF">2012-11-28T08:02:00Z</dcterms:modified>
</cp:coreProperties>
</file>