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740E" w:rsidRDefault="0077740E" w:rsidP="0077740E">
      <w:pPr>
        <w:pStyle w:val="ListParagraph"/>
        <w:numPr>
          <w:ilvl w:val="0"/>
          <w:numId w:val="1"/>
        </w:numPr>
      </w:pPr>
      <w:r>
        <w:t xml:space="preserve">Cash cow stock such as DTAC and pro-cyclical stack such as hotel stock which grow according to tourism for example ERW and CENTEL grow according to Chinese and East </w:t>
      </w:r>
      <w:r w:rsidR="00D832A7">
        <w:t>Europe;</w:t>
      </w:r>
      <w:r>
        <w:t xml:space="preserve"> therefore, in order to achieve financial goal, in my opinion, to buy during the </w:t>
      </w:r>
      <w:r w:rsidR="00D832A7">
        <w:t>low season</w:t>
      </w:r>
      <w:r>
        <w:t xml:space="preserve"> in hotel stock and sell high during high season such as News year would be </w:t>
      </w:r>
      <w:r w:rsidR="00D832A7">
        <w:t>better;</w:t>
      </w:r>
      <w:r>
        <w:t xml:space="preserve"> in other </w:t>
      </w:r>
      <w:r w:rsidR="00D832A7">
        <w:t>hand,</w:t>
      </w:r>
      <w:r>
        <w:t xml:space="preserve"> for cash cow stock would be better to accumulate to receive constant dividend.</w:t>
      </w:r>
    </w:p>
    <w:p w:rsidR="00D832A7" w:rsidRDefault="00D832A7" w:rsidP="00D832A7">
      <w:pPr>
        <w:pStyle w:val="ListParagraph"/>
      </w:pPr>
    </w:p>
    <w:p w:rsidR="00D832A7" w:rsidRDefault="0077740E" w:rsidP="00D832A7">
      <w:pPr>
        <w:pStyle w:val="ListParagraph"/>
        <w:numPr>
          <w:ilvl w:val="0"/>
          <w:numId w:val="1"/>
        </w:numPr>
      </w:pPr>
      <w:r>
        <w:t xml:space="preserve">Earnings is the stock performance which is EPS or earning </w:t>
      </w:r>
      <w:r w:rsidR="00D832A7">
        <w:t>per share which reflect the real value in profit making per year of the stock; however, stock ‘s market value is the price that most investors trade base on rational and emotional.</w:t>
      </w:r>
    </w:p>
    <w:p w:rsidR="00D832A7" w:rsidRDefault="00D832A7" w:rsidP="0077740E">
      <w:pPr>
        <w:pStyle w:val="ListParagraph"/>
        <w:numPr>
          <w:ilvl w:val="0"/>
          <w:numId w:val="1"/>
        </w:numPr>
      </w:pPr>
      <w:r>
        <w:t>Primary market is the place investor trade over the counter for example IPO stock or MAI market. Secondary market which trade on stream or online which using matching concept.</w:t>
      </w:r>
    </w:p>
    <w:p w:rsidR="00D832A7" w:rsidRDefault="00D832A7" w:rsidP="0077740E">
      <w:pPr>
        <w:pStyle w:val="ListParagraph"/>
        <w:numPr>
          <w:ilvl w:val="0"/>
          <w:numId w:val="1"/>
        </w:numPr>
      </w:pPr>
      <w:r>
        <w:t xml:space="preserve">Buy $31.50 All-American manufacturing company stock for 100 at $3150 and sell at $3800 and paid commission </w:t>
      </w:r>
      <w:r w:rsidR="00CF69EB">
        <w:t>$28 when buy and $ 42 sell so at 0 time he spend $3178 and after 1 year he gain $3800 and $160 but minus $42 equal to $3918 so dollars return is $ 740 which is 23.2851% return.</w:t>
      </w:r>
      <w:bookmarkStart w:id="0" w:name="_GoBack"/>
      <w:bookmarkEnd w:id="0"/>
      <w:r w:rsidR="00CF69EB">
        <w:t xml:space="preserve"> </w:t>
      </w:r>
    </w:p>
    <w:sectPr w:rsidR="00D832A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3BD3" w:rsidRDefault="00A73BD3" w:rsidP="0077740E">
      <w:pPr>
        <w:spacing w:after="0" w:line="240" w:lineRule="auto"/>
      </w:pPr>
      <w:r>
        <w:separator/>
      </w:r>
    </w:p>
  </w:endnote>
  <w:endnote w:type="continuationSeparator" w:id="0">
    <w:p w:rsidR="00A73BD3" w:rsidRDefault="00A73BD3" w:rsidP="007774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3BD3" w:rsidRDefault="00A73BD3" w:rsidP="0077740E">
      <w:pPr>
        <w:spacing w:after="0" w:line="240" w:lineRule="auto"/>
      </w:pPr>
      <w:r>
        <w:separator/>
      </w:r>
    </w:p>
  </w:footnote>
  <w:footnote w:type="continuationSeparator" w:id="0">
    <w:p w:rsidR="00A73BD3" w:rsidRDefault="00A73BD3" w:rsidP="007774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40E" w:rsidRDefault="0077740E" w:rsidP="0077740E">
    <w:pPr>
      <w:pStyle w:val="Header"/>
      <w:jc w:val="right"/>
    </w:pPr>
    <w:proofErr w:type="spellStart"/>
    <w:r>
      <w:t>Piyawat</w:t>
    </w:r>
    <w:proofErr w:type="spellEnd"/>
    <w:r>
      <w:t xml:space="preserve"> </w:t>
    </w:r>
    <w:proofErr w:type="spellStart"/>
    <w:r>
      <w:t>Yodsanga</w:t>
    </w:r>
    <w:proofErr w:type="spellEnd"/>
    <w:r>
      <w:t xml:space="preserve"> 5702641035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E3"/>
    <w:multiLevelType w:val="hybridMultilevel"/>
    <w:tmpl w:val="97C85B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40E"/>
    <w:rsid w:val="000A7667"/>
    <w:rsid w:val="0077740E"/>
    <w:rsid w:val="00A73BD3"/>
    <w:rsid w:val="00CF69EB"/>
    <w:rsid w:val="00D8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77A59"/>
  <w15:chartTrackingRefBased/>
  <w15:docId w15:val="{DF830AB4-D3CB-48F9-9611-10BE3653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74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740E"/>
  </w:style>
  <w:style w:type="paragraph" w:styleId="Footer">
    <w:name w:val="footer"/>
    <w:basedOn w:val="Normal"/>
    <w:link w:val="FooterChar"/>
    <w:uiPriority w:val="99"/>
    <w:unhideWhenUsed/>
    <w:rsid w:val="007774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740E"/>
  </w:style>
  <w:style w:type="paragraph" w:styleId="ListParagraph">
    <w:name w:val="List Paragraph"/>
    <w:basedOn w:val="Normal"/>
    <w:uiPriority w:val="34"/>
    <w:qFormat/>
    <w:rsid w:val="007774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ioi</dc:creator>
  <cp:keywords/>
  <dc:description/>
  <cp:lastModifiedBy>ioi</cp:lastModifiedBy>
  <cp:revision>1</cp:revision>
  <dcterms:created xsi:type="dcterms:W3CDTF">2018-04-28T00:23:00Z</dcterms:created>
  <dcterms:modified xsi:type="dcterms:W3CDTF">2018-04-28T00:49:00Z</dcterms:modified>
</cp:coreProperties>
</file>