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7C0" w:rsidRPr="0078078D" w:rsidRDefault="00B267C0" w:rsidP="00E04847">
      <w:pPr>
        <w:pStyle w:val="SolutionstoQuestionsheader"/>
        <w:spacing w:before="0" w:after="120"/>
        <w:rPr>
          <w:sz w:val="22"/>
          <w:szCs w:val="22"/>
        </w:rPr>
      </w:pPr>
      <w:r w:rsidRPr="0078078D">
        <w:rPr>
          <w:sz w:val="22"/>
          <w:szCs w:val="22"/>
        </w:rPr>
        <w:t xml:space="preserve">Solutions to recommended exercises </w:t>
      </w:r>
    </w:p>
    <w:p w:rsidR="0078078D" w:rsidRPr="0078078D" w:rsidRDefault="0078078D" w:rsidP="0078078D">
      <w:pPr>
        <w:widowControl w:val="0"/>
        <w:spacing w:after="240" w:line="320" w:lineRule="atLeast"/>
        <w:rPr>
          <w:color w:val="000000"/>
          <w:kern w:val="1"/>
          <w:sz w:val="20"/>
          <w:szCs w:val="20"/>
        </w:rPr>
      </w:pPr>
      <w:r w:rsidRPr="0078078D">
        <w:rPr>
          <w:b/>
          <w:color w:val="000000"/>
          <w:kern w:val="1"/>
          <w:sz w:val="22"/>
          <w:szCs w:val="22"/>
        </w:rPr>
        <w:t>Exercise 9-1</w:t>
      </w:r>
      <w:r w:rsidRPr="0078078D">
        <w:rPr>
          <w:b/>
          <w:color w:val="000000"/>
          <w:kern w:val="1"/>
          <w:sz w:val="20"/>
          <w:szCs w:val="20"/>
        </w:rPr>
        <w:t xml:space="preserve"> </w:t>
      </w:r>
    </w:p>
    <w:tbl>
      <w:tblPr>
        <w:tblW w:w="0" w:type="auto"/>
        <w:tblLayout w:type="fixed"/>
        <w:tblLook w:val="01E0" w:firstRow="1" w:lastRow="1" w:firstColumn="1" w:lastColumn="1" w:noHBand="0" w:noVBand="0"/>
      </w:tblPr>
      <w:tblGrid>
        <w:gridCol w:w="6048"/>
        <w:gridCol w:w="1440"/>
      </w:tblGrid>
      <w:tr w:rsidR="0078078D" w:rsidRPr="0078078D" w:rsidTr="00D7256C">
        <w:trPr>
          <w:trHeight w:val="945"/>
        </w:trPr>
        <w:tc>
          <w:tcPr>
            <w:tcW w:w="7488" w:type="dxa"/>
            <w:gridSpan w:val="2"/>
          </w:tcPr>
          <w:p w:rsidR="0078078D" w:rsidRPr="0078078D" w:rsidRDefault="0078078D" w:rsidP="0078078D">
            <w:pPr>
              <w:spacing w:line="320" w:lineRule="exact"/>
              <w:jc w:val="center"/>
              <w:rPr>
                <w:kern w:val="1"/>
                <w:sz w:val="20"/>
                <w:szCs w:val="20"/>
              </w:rPr>
            </w:pPr>
            <w:r w:rsidRPr="0078078D">
              <w:rPr>
                <w:kern w:val="1"/>
                <w:sz w:val="20"/>
                <w:szCs w:val="20"/>
              </w:rPr>
              <w:t>Gator Divers</w:t>
            </w:r>
          </w:p>
          <w:p w:rsidR="0078078D" w:rsidRPr="0078078D" w:rsidRDefault="0078078D" w:rsidP="0078078D">
            <w:pPr>
              <w:spacing w:line="320" w:lineRule="exact"/>
              <w:jc w:val="center"/>
              <w:rPr>
                <w:kern w:val="1"/>
                <w:sz w:val="20"/>
                <w:szCs w:val="20"/>
              </w:rPr>
            </w:pPr>
            <w:r w:rsidRPr="0078078D">
              <w:rPr>
                <w:kern w:val="1"/>
                <w:sz w:val="20"/>
                <w:szCs w:val="20"/>
              </w:rPr>
              <w:t>Flexible Budget</w:t>
            </w:r>
          </w:p>
          <w:p w:rsidR="0078078D" w:rsidRPr="0078078D" w:rsidRDefault="0078078D" w:rsidP="0078078D">
            <w:pPr>
              <w:spacing w:line="320" w:lineRule="exact"/>
              <w:jc w:val="center"/>
              <w:rPr>
                <w:kern w:val="1"/>
                <w:sz w:val="20"/>
                <w:szCs w:val="20"/>
              </w:rPr>
            </w:pPr>
            <w:r w:rsidRPr="0078078D">
              <w:rPr>
                <w:kern w:val="1"/>
                <w:sz w:val="20"/>
                <w:szCs w:val="20"/>
              </w:rPr>
              <w:t>For the Month Ended March 31</w:t>
            </w:r>
          </w:p>
        </w:tc>
      </w:tr>
      <w:tr w:rsidR="0078078D" w:rsidRPr="0078078D" w:rsidTr="00D7256C">
        <w:tc>
          <w:tcPr>
            <w:tcW w:w="6048" w:type="dxa"/>
          </w:tcPr>
          <w:p w:rsidR="0078078D" w:rsidRPr="0078078D" w:rsidRDefault="0078078D" w:rsidP="0078078D">
            <w:pPr>
              <w:spacing w:line="120" w:lineRule="exact"/>
              <w:rPr>
                <w:kern w:val="1"/>
                <w:sz w:val="20"/>
                <w:szCs w:val="20"/>
              </w:rPr>
            </w:pPr>
          </w:p>
        </w:tc>
        <w:tc>
          <w:tcPr>
            <w:tcW w:w="1440" w:type="dxa"/>
          </w:tcPr>
          <w:p w:rsidR="0078078D" w:rsidRPr="0078078D" w:rsidRDefault="0078078D" w:rsidP="0078078D">
            <w:pPr>
              <w:spacing w:line="120" w:lineRule="exact"/>
              <w:rPr>
                <w:kern w:val="1"/>
                <w:sz w:val="20"/>
                <w:szCs w:val="20"/>
              </w:rPr>
            </w:pPr>
          </w:p>
        </w:tc>
      </w:tr>
      <w:tr w:rsidR="0078078D" w:rsidRPr="0078078D" w:rsidTr="00D7256C">
        <w:tc>
          <w:tcPr>
            <w:tcW w:w="6048" w:type="dxa"/>
          </w:tcPr>
          <w:p w:rsidR="0078078D" w:rsidRPr="0078078D" w:rsidRDefault="0078078D" w:rsidP="0078078D">
            <w:pPr>
              <w:tabs>
                <w:tab w:val="left" w:pos="216"/>
                <w:tab w:val="left" w:pos="432"/>
                <w:tab w:val="right" w:leader="dot" w:pos="5760"/>
              </w:tabs>
              <w:spacing w:line="320" w:lineRule="exact"/>
              <w:ind w:left="216" w:right="172" w:hanging="216"/>
              <w:rPr>
                <w:rFonts w:cs="Tahoma"/>
                <w:kern w:val="1"/>
                <w:sz w:val="20"/>
                <w:szCs w:val="20"/>
              </w:rPr>
            </w:pPr>
            <w:r w:rsidRPr="0078078D">
              <w:rPr>
                <w:rFonts w:cs="Tahoma"/>
                <w:kern w:val="1"/>
                <w:sz w:val="20"/>
                <w:szCs w:val="20"/>
              </w:rPr>
              <w:t>Actual diving-hours</w:t>
            </w:r>
            <w:r w:rsidRPr="0078078D">
              <w:rPr>
                <w:rFonts w:cs="Tahoma"/>
                <w:kern w:val="1"/>
                <w:sz w:val="20"/>
                <w:szCs w:val="20"/>
              </w:rPr>
              <w:tab/>
            </w:r>
          </w:p>
        </w:tc>
        <w:tc>
          <w:tcPr>
            <w:tcW w:w="1440" w:type="dxa"/>
          </w:tcPr>
          <w:p w:rsidR="0078078D" w:rsidRPr="0078078D" w:rsidRDefault="0078078D" w:rsidP="0078078D">
            <w:pPr>
              <w:spacing w:line="320" w:lineRule="exact"/>
              <w:ind w:right="72"/>
              <w:jc w:val="right"/>
              <w:rPr>
                <w:kern w:val="1"/>
                <w:sz w:val="20"/>
                <w:szCs w:val="20"/>
              </w:rPr>
            </w:pPr>
            <w:r w:rsidRPr="0078078D">
              <w:rPr>
                <w:kern w:val="1"/>
                <w:sz w:val="20"/>
                <w:szCs w:val="20"/>
              </w:rPr>
              <w:t>190</w:t>
            </w:r>
          </w:p>
        </w:tc>
      </w:tr>
      <w:tr w:rsidR="0078078D" w:rsidRPr="0078078D" w:rsidTr="00D7256C">
        <w:tc>
          <w:tcPr>
            <w:tcW w:w="6048" w:type="dxa"/>
          </w:tcPr>
          <w:p w:rsidR="0078078D" w:rsidRPr="0078078D" w:rsidRDefault="0078078D" w:rsidP="0078078D">
            <w:pPr>
              <w:tabs>
                <w:tab w:val="right" w:leader="dot" w:pos="5760"/>
              </w:tabs>
              <w:spacing w:line="120" w:lineRule="exact"/>
              <w:rPr>
                <w:kern w:val="1"/>
                <w:sz w:val="20"/>
                <w:szCs w:val="20"/>
              </w:rPr>
            </w:pPr>
          </w:p>
        </w:tc>
        <w:tc>
          <w:tcPr>
            <w:tcW w:w="1440" w:type="dxa"/>
          </w:tcPr>
          <w:p w:rsidR="0078078D" w:rsidRPr="0078078D" w:rsidRDefault="0078078D" w:rsidP="0078078D">
            <w:pPr>
              <w:spacing w:line="120" w:lineRule="exact"/>
              <w:rPr>
                <w:kern w:val="1"/>
                <w:sz w:val="20"/>
                <w:szCs w:val="20"/>
              </w:rPr>
            </w:pPr>
          </w:p>
        </w:tc>
      </w:tr>
      <w:tr w:rsidR="0078078D" w:rsidRPr="0078078D" w:rsidTr="00D7256C">
        <w:tc>
          <w:tcPr>
            <w:tcW w:w="6048" w:type="dxa"/>
          </w:tcPr>
          <w:p w:rsidR="0078078D" w:rsidRPr="0078078D" w:rsidRDefault="0078078D" w:rsidP="0078078D">
            <w:pPr>
              <w:tabs>
                <w:tab w:val="left" w:pos="216"/>
                <w:tab w:val="left" w:pos="432"/>
                <w:tab w:val="right" w:leader="dot" w:pos="5760"/>
              </w:tabs>
              <w:spacing w:line="320" w:lineRule="exact"/>
              <w:ind w:left="216" w:right="172" w:hanging="216"/>
              <w:rPr>
                <w:rFonts w:cs="Tahoma"/>
                <w:kern w:val="1"/>
                <w:sz w:val="20"/>
                <w:szCs w:val="20"/>
              </w:rPr>
            </w:pPr>
            <w:r w:rsidRPr="0078078D">
              <w:rPr>
                <w:rFonts w:cs="Tahoma"/>
                <w:kern w:val="1"/>
                <w:sz w:val="20"/>
                <w:szCs w:val="20"/>
              </w:rPr>
              <w:t>Revenue ($380.00q)</w:t>
            </w:r>
            <w:r w:rsidRPr="0078078D">
              <w:rPr>
                <w:rFonts w:cs="Tahoma"/>
                <w:kern w:val="1"/>
                <w:sz w:val="20"/>
                <w:szCs w:val="20"/>
              </w:rPr>
              <w:tab/>
            </w:r>
          </w:p>
        </w:tc>
        <w:tc>
          <w:tcPr>
            <w:tcW w:w="1440" w:type="dxa"/>
          </w:tcPr>
          <w:p w:rsidR="0078078D" w:rsidRPr="0078078D" w:rsidRDefault="0078078D" w:rsidP="0078078D">
            <w:pPr>
              <w:spacing w:line="320" w:lineRule="exact"/>
              <w:ind w:right="72"/>
              <w:jc w:val="right"/>
              <w:rPr>
                <w:kern w:val="1"/>
                <w:sz w:val="20"/>
                <w:szCs w:val="20"/>
              </w:rPr>
            </w:pPr>
            <w:r w:rsidRPr="0078078D">
              <w:rPr>
                <w:kern w:val="1"/>
                <w:sz w:val="20"/>
                <w:szCs w:val="20"/>
              </w:rPr>
              <w:t>$72,200</w:t>
            </w:r>
          </w:p>
        </w:tc>
      </w:tr>
      <w:tr w:rsidR="0078078D" w:rsidRPr="0078078D" w:rsidTr="00D7256C">
        <w:tc>
          <w:tcPr>
            <w:tcW w:w="6048" w:type="dxa"/>
          </w:tcPr>
          <w:p w:rsidR="0078078D" w:rsidRPr="0078078D" w:rsidRDefault="0078078D" w:rsidP="0078078D">
            <w:pPr>
              <w:tabs>
                <w:tab w:val="left" w:pos="216"/>
                <w:tab w:val="left" w:pos="432"/>
                <w:tab w:val="right" w:leader="dot" w:pos="5760"/>
              </w:tabs>
              <w:spacing w:line="320" w:lineRule="exact"/>
              <w:ind w:left="216" w:right="172" w:hanging="216"/>
              <w:rPr>
                <w:rFonts w:cs="Tahoma"/>
                <w:kern w:val="1"/>
                <w:sz w:val="20"/>
                <w:szCs w:val="20"/>
              </w:rPr>
            </w:pPr>
            <w:r w:rsidRPr="0078078D">
              <w:rPr>
                <w:rFonts w:cs="Tahoma"/>
                <w:kern w:val="1"/>
                <w:sz w:val="20"/>
                <w:szCs w:val="20"/>
              </w:rPr>
              <w:t>Expenses:</w:t>
            </w:r>
          </w:p>
        </w:tc>
        <w:tc>
          <w:tcPr>
            <w:tcW w:w="1440" w:type="dxa"/>
          </w:tcPr>
          <w:p w:rsidR="0078078D" w:rsidRPr="0078078D" w:rsidRDefault="0078078D" w:rsidP="0078078D">
            <w:pPr>
              <w:spacing w:line="320" w:lineRule="exact"/>
              <w:ind w:right="72"/>
              <w:jc w:val="right"/>
              <w:rPr>
                <w:kern w:val="1"/>
                <w:sz w:val="20"/>
                <w:szCs w:val="20"/>
              </w:rPr>
            </w:pPr>
          </w:p>
        </w:tc>
      </w:tr>
      <w:tr w:rsidR="0078078D" w:rsidRPr="0078078D" w:rsidTr="00D7256C">
        <w:tc>
          <w:tcPr>
            <w:tcW w:w="6048" w:type="dxa"/>
          </w:tcPr>
          <w:p w:rsidR="0078078D" w:rsidRPr="0078078D" w:rsidRDefault="0078078D" w:rsidP="0078078D">
            <w:pPr>
              <w:tabs>
                <w:tab w:val="left" w:pos="216"/>
                <w:tab w:val="left" w:pos="432"/>
                <w:tab w:val="right" w:leader="dot" w:pos="5760"/>
              </w:tabs>
              <w:spacing w:line="320" w:lineRule="exact"/>
              <w:ind w:left="432" w:right="172" w:hanging="216"/>
              <w:rPr>
                <w:rFonts w:cs="Tahoma"/>
                <w:kern w:val="1"/>
                <w:sz w:val="20"/>
                <w:szCs w:val="20"/>
              </w:rPr>
            </w:pPr>
            <w:r w:rsidRPr="0078078D">
              <w:rPr>
                <w:rFonts w:cs="Tahoma"/>
                <w:kern w:val="1"/>
                <w:sz w:val="20"/>
                <w:szCs w:val="20"/>
              </w:rPr>
              <w:t>Wages and salaries ($12,000 + $130.00q)</w:t>
            </w:r>
            <w:r w:rsidRPr="0078078D">
              <w:rPr>
                <w:rFonts w:cs="Tahoma"/>
                <w:kern w:val="1"/>
                <w:sz w:val="20"/>
                <w:szCs w:val="20"/>
              </w:rPr>
              <w:tab/>
            </w:r>
          </w:p>
        </w:tc>
        <w:tc>
          <w:tcPr>
            <w:tcW w:w="1440" w:type="dxa"/>
          </w:tcPr>
          <w:p w:rsidR="0078078D" w:rsidRPr="0078078D" w:rsidRDefault="0078078D" w:rsidP="0078078D">
            <w:pPr>
              <w:spacing w:line="320" w:lineRule="exact"/>
              <w:ind w:right="72"/>
              <w:jc w:val="right"/>
              <w:rPr>
                <w:kern w:val="1"/>
                <w:sz w:val="20"/>
                <w:szCs w:val="20"/>
              </w:rPr>
            </w:pPr>
            <w:r w:rsidRPr="0078078D">
              <w:rPr>
                <w:kern w:val="1"/>
                <w:sz w:val="20"/>
                <w:szCs w:val="20"/>
              </w:rPr>
              <w:t>36,700</w:t>
            </w:r>
          </w:p>
        </w:tc>
      </w:tr>
      <w:tr w:rsidR="0078078D" w:rsidRPr="0078078D" w:rsidTr="00D7256C">
        <w:tc>
          <w:tcPr>
            <w:tcW w:w="6048" w:type="dxa"/>
          </w:tcPr>
          <w:p w:rsidR="0078078D" w:rsidRPr="0078078D" w:rsidRDefault="0078078D" w:rsidP="0078078D">
            <w:pPr>
              <w:tabs>
                <w:tab w:val="left" w:pos="216"/>
                <w:tab w:val="left" w:pos="432"/>
                <w:tab w:val="right" w:leader="dot" w:pos="5760"/>
              </w:tabs>
              <w:spacing w:line="320" w:lineRule="exact"/>
              <w:ind w:left="432" w:right="172" w:hanging="216"/>
              <w:rPr>
                <w:rFonts w:cs="Tahoma"/>
                <w:kern w:val="1"/>
                <w:sz w:val="20"/>
                <w:szCs w:val="20"/>
              </w:rPr>
            </w:pPr>
            <w:r w:rsidRPr="0078078D">
              <w:rPr>
                <w:rFonts w:cs="Tahoma"/>
                <w:kern w:val="1"/>
                <w:sz w:val="20"/>
                <w:szCs w:val="20"/>
              </w:rPr>
              <w:t>Supplies ($5.00q)</w:t>
            </w:r>
            <w:r w:rsidRPr="0078078D">
              <w:rPr>
                <w:rFonts w:cs="Tahoma"/>
                <w:kern w:val="1"/>
                <w:sz w:val="20"/>
                <w:szCs w:val="20"/>
              </w:rPr>
              <w:tab/>
            </w:r>
          </w:p>
        </w:tc>
        <w:tc>
          <w:tcPr>
            <w:tcW w:w="1440" w:type="dxa"/>
          </w:tcPr>
          <w:p w:rsidR="0078078D" w:rsidRPr="0078078D" w:rsidRDefault="0078078D" w:rsidP="0078078D">
            <w:pPr>
              <w:spacing w:line="320" w:lineRule="exact"/>
              <w:ind w:right="72"/>
              <w:jc w:val="right"/>
              <w:rPr>
                <w:kern w:val="1"/>
                <w:sz w:val="20"/>
                <w:szCs w:val="20"/>
              </w:rPr>
            </w:pPr>
            <w:r w:rsidRPr="0078078D">
              <w:rPr>
                <w:kern w:val="1"/>
                <w:sz w:val="20"/>
                <w:szCs w:val="20"/>
              </w:rPr>
              <w:t>950</w:t>
            </w:r>
          </w:p>
        </w:tc>
      </w:tr>
      <w:tr w:rsidR="0078078D" w:rsidRPr="0078078D" w:rsidTr="00D7256C">
        <w:tc>
          <w:tcPr>
            <w:tcW w:w="6048" w:type="dxa"/>
          </w:tcPr>
          <w:p w:rsidR="0078078D" w:rsidRPr="0078078D" w:rsidRDefault="0078078D" w:rsidP="0078078D">
            <w:pPr>
              <w:tabs>
                <w:tab w:val="left" w:pos="216"/>
                <w:tab w:val="left" w:pos="432"/>
                <w:tab w:val="right" w:leader="dot" w:pos="5760"/>
              </w:tabs>
              <w:spacing w:line="320" w:lineRule="exact"/>
              <w:ind w:left="432" w:right="172" w:hanging="216"/>
              <w:rPr>
                <w:rFonts w:cs="Tahoma"/>
                <w:kern w:val="1"/>
                <w:sz w:val="20"/>
                <w:szCs w:val="20"/>
              </w:rPr>
            </w:pPr>
            <w:r w:rsidRPr="0078078D">
              <w:rPr>
                <w:rFonts w:cs="Tahoma"/>
                <w:kern w:val="1"/>
                <w:sz w:val="20"/>
                <w:szCs w:val="20"/>
              </w:rPr>
              <w:t>Equipment rental ($2,500 + $26.00q)</w:t>
            </w:r>
            <w:r w:rsidRPr="0078078D">
              <w:rPr>
                <w:rFonts w:cs="Tahoma"/>
                <w:kern w:val="1"/>
                <w:sz w:val="20"/>
                <w:szCs w:val="20"/>
              </w:rPr>
              <w:tab/>
            </w:r>
          </w:p>
        </w:tc>
        <w:tc>
          <w:tcPr>
            <w:tcW w:w="1440" w:type="dxa"/>
          </w:tcPr>
          <w:p w:rsidR="0078078D" w:rsidRPr="0078078D" w:rsidRDefault="0078078D" w:rsidP="0078078D">
            <w:pPr>
              <w:spacing w:line="320" w:lineRule="exact"/>
              <w:ind w:right="72"/>
              <w:jc w:val="right"/>
              <w:rPr>
                <w:kern w:val="1"/>
                <w:sz w:val="20"/>
                <w:szCs w:val="20"/>
              </w:rPr>
            </w:pPr>
            <w:r w:rsidRPr="0078078D">
              <w:rPr>
                <w:kern w:val="1"/>
                <w:sz w:val="20"/>
                <w:szCs w:val="20"/>
              </w:rPr>
              <w:t>7,440</w:t>
            </w:r>
          </w:p>
        </w:tc>
      </w:tr>
      <w:tr w:rsidR="0078078D" w:rsidRPr="0078078D" w:rsidTr="00D7256C">
        <w:tc>
          <w:tcPr>
            <w:tcW w:w="6048" w:type="dxa"/>
          </w:tcPr>
          <w:p w:rsidR="0078078D" w:rsidRPr="0078078D" w:rsidRDefault="0078078D" w:rsidP="0078078D">
            <w:pPr>
              <w:tabs>
                <w:tab w:val="left" w:pos="216"/>
                <w:tab w:val="left" w:pos="432"/>
                <w:tab w:val="right" w:leader="dot" w:pos="5760"/>
              </w:tabs>
              <w:spacing w:line="320" w:lineRule="exact"/>
              <w:ind w:left="432" w:right="172" w:hanging="216"/>
              <w:rPr>
                <w:rFonts w:cs="Tahoma"/>
                <w:kern w:val="1"/>
                <w:sz w:val="20"/>
                <w:szCs w:val="20"/>
              </w:rPr>
            </w:pPr>
            <w:r w:rsidRPr="0078078D">
              <w:rPr>
                <w:rFonts w:cs="Tahoma"/>
                <w:kern w:val="1"/>
                <w:sz w:val="20"/>
                <w:szCs w:val="20"/>
              </w:rPr>
              <w:t>Insurance ($4,200)</w:t>
            </w:r>
            <w:r w:rsidRPr="0078078D">
              <w:rPr>
                <w:rFonts w:cs="Tahoma"/>
                <w:kern w:val="1"/>
                <w:sz w:val="20"/>
                <w:szCs w:val="20"/>
              </w:rPr>
              <w:tab/>
            </w:r>
          </w:p>
        </w:tc>
        <w:tc>
          <w:tcPr>
            <w:tcW w:w="1440" w:type="dxa"/>
          </w:tcPr>
          <w:p w:rsidR="0078078D" w:rsidRPr="0078078D" w:rsidRDefault="0078078D" w:rsidP="0078078D">
            <w:pPr>
              <w:spacing w:line="320" w:lineRule="exact"/>
              <w:ind w:right="72"/>
              <w:jc w:val="right"/>
              <w:rPr>
                <w:kern w:val="1"/>
                <w:sz w:val="20"/>
                <w:szCs w:val="20"/>
              </w:rPr>
            </w:pPr>
            <w:r w:rsidRPr="0078078D">
              <w:rPr>
                <w:kern w:val="1"/>
                <w:sz w:val="20"/>
                <w:szCs w:val="20"/>
              </w:rPr>
              <w:t>4,200</w:t>
            </w:r>
          </w:p>
        </w:tc>
      </w:tr>
      <w:tr w:rsidR="0078078D" w:rsidRPr="0078078D" w:rsidTr="00D7256C">
        <w:tc>
          <w:tcPr>
            <w:tcW w:w="6048" w:type="dxa"/>
          </w:tcPr>
          <w:p w:rsidR="0078078D" w:rsidRPr="0078078D" w:rsidRDefault="0078078D" w:rsidP="0078078D">
            <w:pPr>
              <w:tabs>
                <w:tab w:val="left" w:pos="216"/>
                <w:tab w:val="left" w:pos="432"/>
                <w:tab w:val="right" w:leader="dot" w:pos="5760"/>
              </w:tabs>
              <w:spacing w:line="320" w:lineRule="exact"/>
              <w:ind w:left="432" w:right="172" w:hanging="216"/>
              <w:rPr>
                <w:rFonts w:cs="Tahoma"/>
                <w:kern w:val="1"/>
                <w:sz w:val="20"/>
                <w:szCs w:val="20"/>
              </w:rPr>
            </w:pPr>
            <w:r w:rsidRPr="0078078D">
              <w:rPr>
                <w:rFonts w:cs="Tahoma"/>
                <w:kern w:val="1"/>
                <w:sz w:val="20"/>
                <w:szCs w:val="20"/>
              </w:rPr>
              <w:t>Miscellaneous ($540 + $1.50q)</w:t>
            </w:r>
            <w:r w:rsidRPr="0078078D">
              <w:rPr>
                <w:rFonts w:cs="Tahoma"/>
                <w:kern w:val="1"/>
                <w:sz w:val="20"/>
                <w:szCs w:val="20"/>
              </w:rPr>
              <w:tab/>
            </w:r>
          </w:p>
        </w:tc>
        <w:tc>
          <w:tcPr>
            <w:tcW w:w="1440" w:type="dxa"/>
          </w:tcPr>
          <w:p w:rsidR="0078078D" w:rsidRPr="0078078D" w:rsidRDefault="0078078D" w:rsidP="0078078D">
            <w:pPr>
              <w:spacing w:line="320" w:lineRule="exact"/>
              <w:ind w:right="72"/>
              <w:jc w:val="right"/>
              <w:rPr>
                <w:kern w:val="1"/>
                <w:sz w:val="20"/>
                <w:szCs w:val="20"/>
                <w:u w:val="single"/>
              </w:rPr>
            </w:pPr>
            <w:r w:rsidRPr="0078078D">
              <w:rPr>
                <w:kern w:val="1"/>
                <w:sz w:val="20"/>
                <w:szCs w:val="20"/>
                <w:u w:val="single"/>
              </w:rPr>
              <w:t>      825</w:t>
            </w:r>
          </w:p>
        </w:tc>
      </w:tr>
      <w:tr w:rsidR="0078078D" w:rsidRPr="0078078D" w:rsidTr="00D7256C">
        <w:tc>
          <w:tcPr>
            <w:tcW w:w="6048" w:type="dxa"/>
          </w:tcPr>
          <w:p w:rsidR="0078078D" w:rsidRPr="0078078D" w:rsidRDefault="0078078D" w:rsidP="0078078D">
            <w:pPr>
              <w:tabs>
                <w:tab w:val="left" w:pos="216"/>
                <w:tab w:val="left" w:pos="432"/>
                <w:tab w:val="right" w:leader="dot" w:pos="5760"/>
              </w:tabs>
              <w:spacing w:line="320" w:lineRule="exact"/>
              <w:ind w:left="216" w:right="172" w:hanging="216"/>
              <w:rPr>
                <w:rFonts w:cs="Tahoma"/>
                <w:kern w:val="1"/>
                <w:sz w:val="20"/>
                <w:szCs w:val="20"/>
              </w:rPr>
            </w:pPr>
            <w:r w:rsidRPr="0078078D">
              <w:rPr>
                <w:rFonts w:cs="Tahoma"/>
                <w:kern w:val="1"/>
                <w:sz w:val="20"/>
                <w:szCs w:val="20"/>
              </w:rPr>
              <w:t>Total expense</w:t>
            </w:r>
            <w:r w:rsidRPr="0078078D">
              <w:rPr>
                <w:rFonts w:cs="Tahoma"/>
                <w:kern w:val="1"/>
                <w:sz w:val="20"/>
                <w:szCs w:val="20"/>
              </w:rPr>
              <w:tab/>
            </w:r>
          </w:p>
        </w:tc>
        <w:tc>
          <w:tcPr>
            <w:tcW w:w="1440" w:type="dxa"/>
          </w:tcPr>
          <w:p w:rsidR="0078078D" w:rsidRPr="0078078D" w:rsidRDefault="0078078D" w:rsidP="0078078D">
            <w:pPr>
              <w:spacing w:line="320" w:lineRule="exact"/>
              <w:ind w:right="72"/>
              <w:jc w:val="right"/>
              <w:rPr>
                <w:kern w:val="1"/>
                <w:sz w:val="20"/>
                <w:szCs w:val="20"/>
                <w:u w:val="single"/>
              </w:rPr>
            </w:pPr>
            <w:r w:rsidRPr="0078078D">
              <w:rPr>
                <w:kern w:val="1"/>
                <w:sz w:val="20"/>
                <w:szCs w:val="20"/>
                <w:u w:val="single"/>
              </w:rPr>
              <w:t> 50,115</w:t>
            </w:r>
          </w:p>
        </w:tc>
      </w:tr>
      <w:tr w:rsidR="0078078D" w:rsidRPr="0078078D" w:rsidTr="00D7256C">
        <w:tc>
          <w:tcPr>
            <w:tcW w:w="6048" w:type="dxa"/>
          </w:tcPr>
          <w:p w:rsidR="0078078D" w:rsidRPr="0078078D" w:rsidRDefault="0078078D" w:rsidP="0078078D">
            <w:pPr>
              <w:tabs>
                <w:tab w:val="left" w:pos="216"/>
                <w:tab w:val="left" w:pos="432"/>
                <w:tab w:val="right" w:leader="dot" w:pos="5760"/>
              </w:tabs>
              <w:spacing w:line="320" w:lineRule="exact"/>
              <w:ind w:left="216" w:right="172" w:hanging="216"/>
              <w:rPr>
                <w:rFonts w:cs="Tahoma"/>
                <w:kern w:val="1"/>
                <w:sz w:val="20"/>
                <w:szCs w:val="20"/>
              </w:rPr>
            </w:pPr>
            <w:r w:rsidRPr="0078078D">
              <w:rPr>
                <w:rFonts w:cs="Tahoma"/>
                <w:kern w:val="1"/>
                <w:sz w:val="20"/>
                <w:szCs w:val="20"/>
              </w:rPr>
              <w:t>Net operating income</w:t>
            </w:r>
            <w:r w:rsidRPr="0078078D">
              <w:rPr>
                <w:rFonts w:cs="Tahoma"/>
                <w:kern w:val="1"/>
                <w:sz w:val="20"/>
                <w:szCs w:val="20"/>
              </w:rPr>
              <w:tab/>
            </w:r>
          </w:p>
        </w:tc>
        <w:tc>
          <w:tcPr>
            <w:tcW w:w="1440" w:type="dxa"/>
          </w:tcPr>
          <w:p w:rsidR="0078078D" w:rsidRPr="0078078D" w:rsidRDefault="0078078D" w:rsidP="0078078D">
            <w:pPr>
              <w:spacing w:line="320" w:lineRule="exact"/>
              <w:ind w:right="72"/>
              <w:jc w:val="right"/>
              <w:rPr>
                <w:kern w:val="1"/>
                <w:sz w:val="20"/>
                <w:szCs w:val="20"/>
                <w:u w:val="double"/>
              </w:rPr>
            </w:pPr>
            <w:r w:rsidRPr="0078078D">
              <w:rPr>
                <w:kern w:val="1"/>
                <w:sz w:val="20"/>
                <w:szCs w:val="20"/>
                <w:u w:val="double"/>
              </w:rPr>
              <w:t>$22,085</w:t>
            </w:r>
          </w:p>
        </w:tc>
      </w:tr>
    </w:tbl>
    <w:p w:rsidR="0078078D" w:rsidRPr="0078078D" w:rsidRDefault="0078078D" w:rsidP="0078078D">
      <w:pPr>
        <w:spacing w:line="320" w:lineRule="exact"/>
        <w:rPr>
          <w:kern w:val="1"/>
          <w:sz w:val="20"/>
          <w:szCs w:val="20"/>
        </w:rPr>
      </w:pPr>
    </w:p>
    <w:p w:rsidR="0078078D" w:rsidRPr="0078078D" w:rsidRDefault="0078078D" w:rsidP="0078078D">
      <w:pPr>
        <w:widowControl w:val="0"/>
        <w:spacing w:after="240" w:line="320" w:lineRule="atLeast"/>
        <w:rPr>
          <w:color w:val="000000"/>
          <w:kern w:val="1"/>
          <w:sz w:val="22"/>
          <w:szCs w:val="22"/>
        </w:rPr>
      </w:pPr>
      <w:r w:rsidRPr="0078078D">
        <w:rPr>
          <w:b/>
          <w:color w:val="000000"/>
          <w:kern w:val="1"/>
          <w:sz w:val="22"/>
          <w:szCs w:val="22"/>
        </w:rPr>
        <w:t xml:space="preserve">Exercise 9-2 </w:t>
      </w:r>
    </w:p>
    <w:p w:rsidR="0078078D" w:rsidRPr="0078078D" w:rsidRDefault="0078078D" w:rsidP="0078078D">
      <w:pPr>
        <w:widowControl w:val="0"/>
        <w:tabs>
          <w:tab w:val="decimal" w:pos="120"/>
          <w:tab w:val="left" w:pos="360"/>
          <w:tab w:val="left" w:pos="696"/>
          <w:tab w:val="left" w:pos="936"/>
        </w:tabs>
        <w:spacing w:line="320" w:lineRule="exact"/>
        <w:ind w:left="360" w:hanging="360"/>
        <w:rPr>
          <w:color w:val="000000"/>
          <w:sz w:val="20"/>
          <w:szCs w:val="20"/>
        </w:rPr>
      </w:pPr>
      <w:r w:rsidRPr="0078078D">
        <w:rPr>
          <w:color w:val="000000"/>
          <w:sz w:val="20"/>
          <w:szCs w:val="20"/>
        </w:rPr>
        <w:tab/>
        <w:t>1.</w:t>
      </w:r>
      <w:r w:rsidRPr="0078078D">
        <w:rPr>
          <w:color w:val="000000"/>
          <w:sz w:val="20"/>
          <w:szCs w:val="20"/>
        </w:rPr>
        <w:tab/>
        <w:t>The activity variances are shown below:</w:t>
      </w:r>
    </w:p>
    <w:p w:rsidR="0078078D" w:rsidRPr="0078078D" w:rsidRDefault="0078078D" w:rsidP="0078078D">
      <w:pPr>
        <w:widowControl w:val="0"/>
        <w:tabs>
          <w:tab w:val="decimal" w:pos="120"/>
          <w:tab w:val="left" w:pos="360"/>
          <w:tab w:val="left" w:pos="696"/>
          <w:tab w:val="left" w:pos="936"/>
        </w:tabs>
        <w:spacing w:line="320" w:lineRule="exact"/>
        <w:ind w:left="360" w:hanging="360"/>
        <w:rPr>
          <w:color w:val="000000"/>
          <w:sz w:val="20"/>
          <w:szCs w:val="20"/>
        </w:rPr>
      </w:pPr>
    </w:p>
    <w:tbl>
      <w:tblPr>
        <w:tblW w:w="8968" w:type="dxa"/>
        <w:tblInd w:w="360" w:type="dxa"/>
        <w:tblLayout w:type="fixed"/>
        <w:tblLook w:val="01E0" w:firstRow="1" w:lastRow="1" w:firstColumn="1" w:lastColumn="1" w:noHBand="0" w:noVBand="0"/>
      </w:tblPr>
      <w:tblGrid>
        <w:gridCol w:w="4500"/>
        <w:gridCol w:w="1470"/>
        <w:gridCol w:w="1449"/>
        <w:gridCol w:w="1149"/>
        <w:gridCol w:w="400"/>
      </w:tblGrid>
      <w:tr w:rsidR="0078078D" w:rsidRPr="0078078D" w:rsidTr="00D7256C">
        <w:tc>
          <w:tcPr>
            <w:tcW w:w="8968" w:type="dxa"/>
            <w:gridSpan w:val="5"/>
          </w:tcPr>
          <w:p w:rsidR="0078078D" w:rsidRPr="0078078D" w:rsidRDefault="0078078D" w:rsidP="0078078D">
            <w:pPr>
              <w:spacing w:line="320" w:lineRule="exact"/>
              <w:jc w:val="center"/>
              <w:rPr>
                <w:sz w:val="20"/>
                <w:szCs w:val="20"/>
              </w:rPr>
            </w:pPr>
            <w:r w:rsidRPr="0078078D">
              <w:rPr>
                <w:sz w:val="20"/>
                <w:szCs w:val="20"/>
              </w:rPr>
              <w:t>Air Meals</w:t>
            </w:r>
          </w:p>
          <w:p w:rsidR="0078078D" w:rsidRPr="0078078D" w:rsidRDefault="0078078D" w:rsidP="0078078D">
            <w:pPr>
              <w:spacing w:line="320" w:lineRule="exact"/>
              <w:jc w:val="center"/>
              <w:rPr>
                <w:sz w:val="20"/>
                <w:szCs w:val="20"/>
              </w:rPr>
            </w:pPr>
            <w:r w:rsidRPr="0078078D">
              <w:rPr>
                <w:sz w:val="20"/>
                <w:szCs w:val="20"/>
              </w:rPr>
              <w:t>Activity Variances</w:t>
            </w:r>
          </w:p>
          <w:p w:rsidR="0078078D" w:rsidRPr="0078078D" w:rsidRDefault="0078078D" w:rsidP="0078078D">
            <w:pPr>
              <w:spacing w:line="320" w:lineRule="exact"/>
              <w:jc w:val="center"/>
              <w:rPr>
                <w:sz w:val="20"/>
                <w:szCs w:val="20"/>
              </w:rPr>
            </w:pPr>
            <w:r w:rsidRPr="0078078D">
              <w:rPr>
                <w:sz w:val="20"/>
                <w:szCs w:val="20"/>
              </w:rPr>
              <w:t>For the Month Ended December 31</w:t>
            </w:r>
          </w:p>
        </w:tc>
      </w:tr>
      <w:tr w:rsidR="0078078D" w:rsidRPr="0078078D" w:rsidTr="00D7256C">
        <w:tc>
          <w:tcPr>
            <w:tcW w:w="4500" w:type="dxa"/>
          </w:tcPr>
          <w:p w:rsidR="0078078D" w:rsidRPr="0078078D" w:rsidRDefault="0078078D" w:rsidP="0078078D">
            <w:pPr>
              <w:spacing w:line="120" w:lineRule="exact"/>
              <w:rPr>
                <w:sz w:val="20"/>
                <w:szCs w:val="20"/>
              </w:rPr>
            </w:pPr>
          </w:p>
        </w:tc>
        <w:tc>
          <w:tcPr>
            <w:tcW w:w="1470" w:type="dxa"/>
            <w:vAlign w:val="bottom"/>
          </w:tcPr>
          <w:p w:rsidR="0078078D" w:rsidRPr="0078078D" w:rsidRDefault="0078078D" w:rsidP="0078078D">
            <w:pPr>
              <w:spacing w:line="120" w:lineRule="exact"/>
              <w:rPr>
                <w:sz w:val="20"/>
                <w:szCs w:val="20"/>
              </w:rPr>
            </w:pPr>
          </w:p>
        </w:tc>
        <w:tc>
          <w:tcPr>
            <w:tcW w:w="1449" w:type="dxa"/>
            <w:vAlign w:val="bottom"/>
          </w:tcPr>
          <w:p w:rsidR="0078078D" w:rsidRPr="0078078D" w:rsidRDefault="0078078D" w:rsidP="0078078D">
            <w:pPr>
              <w:spacing w:line="120" w:lineRule="exact"/>
              <w:rPr>
                <w:sz w:val="20"/>
                <w:szCs w:val="20"/>
              </w:rPr>
            </w:pPr>
          </w:p>
        </w:tc>
        <w:tc>
          <w:tcPr>
            <w:tcW w:w="1549" w:type="dxa"/>
            <w:gridSpan w:val="2"/>
            <w:vAlign w:val="bottom"/>
          </w:tcPr>
          <w:p w:rsidR="0078078D" w:rsidRPr="0078078D" w:rsidRDefault="0078078D" w:rsidP="0078078D">
            <w:pPr>
              <w:spacing w:line="120" w:lineRule="exact"/>
              <w:rPr>
                <w:sz w:val="20"/>
                <w:szCs w:val="20"/>
              </w:rPr>
            </w:pPr>
          </w:p>
        </w:tc>
      </w:tr>
      <w:tr w:rsidR="0078078D" w:rsidRPr="0078078D" w:rsidTr="00D7256C">
        <w:tc>
          <w:tcPr>
            <w:tcW w:w="4500" w:type="dxa"/>
          </w:tcPr>
          <w:p w:rsidR="0078078D" w:rsidRPr="0078078D" w:rsidRDefault="0078078D" w:rsidP="0078078D">
            <w:pPr>
              <w:ind w:left="72" w:right="72"/>
              <w:jc w:val="center"/>
              <w:rPr>
                <w:bCs/>
                <w:i/>
                <w:iCs/>
                <w:sz w:val="20"/>
                <w:szCs w:val="20"/>
              </w:rPr>
            </w:pPr>
          </w:p>
        </w:tc>
        <w:tc>
          <w:tcPr>
            <w:tcW w:w="1470" w:type="dxa"/>
            <w:vAlign w:val="bottom"/>
          </w:tcPr>
          <w:p w:rsidR="0078078D" w:rsidRPr="0078078D" w:rsidRDefault="0078078D" w:rsidP="0078078D">
            <w:pPr>
              <w:ind w:left="72" w:right="72"/>
              <w:jc w:val="center"/>
              <w:rPr>
                <w:bCs/>
                <w:i/>
                <w:iCs/>
                <w:sz w:val="20"/>
                <w:szCs w:val="20"/>
              </w:rPr>
            </w:pPr>
            <w:r w:rsidRPr="0078078D">
              <w:rPr>
                <w:bCs/>
                <w:i/>
                <w:iCs/>
                <w:sz w:val="20"/>
                <w:szCs w:val="20"/>
              </w:rPr>
              <w:t>Planning Budget</w:t>
            </w:r>
          </w:p>
        </w:tc>
        <w:tc>
          <w:tcPr>
            <w:tcW w:w="1449" w:type="dxa"/>
            <w:vAlign w:val="bottom"/>
          </w:tcPr>
          <w:p w:rsidR="0078078D" w:rsidRPr="0078078D" w:rsidRDefault="0078078D" w:rsidP="0078078D">
            <w:pPr>
              <w:ind w:left="72" w:right="72"/>
              <w:jc w:val="center"/>
              <w:rPr>
                <w:bCs/>
                <w:i/>
                <w:iCs/>
                <w:sz w:val="20"/>
                <w:szCs w:val="20"/>
              </w:rPr>
            </w:pPr>
            <w:r w:rsidRPr="0078078D">
              <w:rPr>
                <w:bCs/>
                <w:i/>
                <w:iCs/>
                <w:sz w:val="20"/>
                <w:szCs w:val="20"/>
              </w:rPr>
              <w:t>Flexible Budget</w:t>
            </w:r>
          </w:p>
        </w:tc>
        <w:tc>
          <w:tcPr>
            <w:tcW w:w="1549" w:type="dxa"/>
            <w:gridSpan w:val="2"/>
            <w:vAlign w:val="bottom"/>
          </w:tcPr>
          <w:p w:rsidR="0078078D" w:rsidRPr="0078078D" w:rsidRDefault="0078078D" w:rsidP="0078078D">
            <w:pPr>
              <w:ind w:left="72" w:right="72"/>
              <w:jc w:val="center"/>
              <w:rPr>
                <w:bCs/>
                <w:i/>
                <w:iCs/>
                <w:sz w:val="20"/>
                <w:szCs w:val="20"/>
              </w:rPr>
            </w:pPr>
            <w:r w:rsidRPr="0078078D">
              <w:rPr>
                <w:bCs/>
                <w:i/>
                <w:iCs/>
                <w:sz w:val="20"/>
                <w:szCs w:val="20"/>
              </w:rPr>
              <w:t xml:space="preserve">Activity </w:t>
            </w:r>
            <w:r w:rsidRPr="0078078D">
              <w:rPr>
                <w:bCs/>
                <w:i/>
                <w:iCs/>
                <w:sz w:val="20"/>
                <w:szCs w:val="20"/>
              </w:rPr>
              <w:br/>
              <w:t>Variances</w:t>
            </w: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216" w:right="172" w:hanging="216"/>
              <w:rPr>
                <w:rFonts w:cs="Tahoma"/>
                <w:sz w:val="20"/>
                <w:szCs w:val="20"/>
              </w:rPr>
            </w:pPr>
            <w:r w:rsidRPr="0078078D">
              <w:rPr>
                <w:rFonts w:cs="Tahoma"/>
                <w:sz w:val="20"/>
                <w:szCs w:val="20"/>
              </w:rPr>
              <w:t>Meals</w:t>
            </w:r>
            <w:r w:rsidRPr="0078078D">
              <w:rPr>
                <w:rFonts w:cs="Tahoma"/>
                <w:sz w:val="20"/>
                <w:szCs w:val="20"/>
              </w:rPr>
              <w:tab/>
            </w:r>
          </w:p>
        </w:tc>
        <w:tc>
          <w:tcPr>
            <w:tcW w:w="1470" w:type="dxa"/>
            <w:vAlign w:val="bottom"/>
          </w:tcPr>
          <w:p w:rsidR="0078078D" w:rsidRPr="0078078D" w:rsidRDefault="0078078D" w:rsidP="0078078D">
            <w:pPr>
              <w:spacing w:line="320" w:lineRule="exact"/>
              <w:ind w:right="72"/>
              <w:jc w:val="right"/>
              <w:rPr>
                <w:sz w:val="20"/>
                <w:szCs w:val="20"/>
              </w:rPr>
            </w:pPr>
            <w:r w:rsidRPr="0078078D">
              <w:rPr>
                <w:sz w:val="20"/>
                <w:szCs w:val="20"/>
              </w:rPr>
              <w:t>20,000</w:t>
            </w:r>
          </w:p>
        </w:tc>
        <w:tc>
          <w:tcPr>
            <w:tcW w:w="1449" w:type="dxa"/>
            <w:vAlign w:val="bottom"/>
          </w:tcPr>
          <w:p w:rsidR="0078078D" w:rsidRPr="0078078D" w:rsidRDefault="0078078D" w:rsidP="0078078D">
            <w:pPr>
              <w:spacing w:line="320" w:lineRule="exact"/>
              <w:ind w:right="72"/>
              <w:jc w:val="right"/>
              <w:rPr>
                <w:sz w:val="20"/>
                <w:szCs w:val="20"/>
              </w:rPr>
            </w:pPr>
            <w:r w:rsidRPr="0078078D">
              <w:rPr>
                <w:sz w:val="20"/>
                <w:szCs w:val="20"/>
              </w:rPr>
              <w:t>21,000</w:t>
            </w:r>
          </w:p>
        </w:tc>
        <w:tc>
          <w:tcPr>
            <w:tcW w:w="1149" w:type="dxa"/>
            <w:vAlign w:val="bottom"/>
          </w:tcPr>
          <w:p w:rsidR="0078078D" w:rsidRPr="0078078D" w:rsidRDefault="0078078D" w:rsidP="0078078D">
            <w:pPr>
              <w:spacing w:line="320" w:lineRule="exact"/>
              <w:ind w:right="72"/>
              <w:jc w:val="right"/>
              <w:rPr>
                <w:sz w:val="20"/>
                <w:szCs w:val="20"/>
              </w:rPr>
            </w:pPr>
          </w:p>
        </w:tc>
        <w:tc>
          <w:tcPr>
            <w:tcW w:w="400" w:type="dxa"/>
            <w:vAlign w:val="bottom"/>
          </w:tcPr>
          <w:p w:rsidR="0078078D" w:rsidRPr="0078078D" w:rsidRDefault="0078078D" w:rsidP="0078078D">
            <w:pPr>
              <w:spacing w:line="320" w:lineRule="exact"/>
              <w:rPr>
                <w:sz w:val="20"/>
                <w:szCs w:val="20"/>
              </w:rPr>
            </w:pPr>
          </w:p>
        </w:tc>
      </w:tr>
      <w:tr w:rsidR="0078078D" w:rsidRPr="0078078D" w:rsidTr="00D7256C">
        <w:tc>
          <w:tcPr>
            <w:tcW w:w="4500" w:type="dxa"/>
          </w:tcPr>
          <w:p w:rsidR="0078078D" w:rsidRPr="0078078D" w:rsidRDefault="0078078D" w:rsidP="0078078D">
            <w:pPr>
              <w:spacing w:line="120" w:lineRule="exact"/>
              <w:rPr>
                <w:sz w:val="20"/>
                <w:szCs w:val="20"/>
              </w:rPr>
            </w:pPr>
          </w:p>
        </w:tc>
        <w:tc>
          <w:tcPr>
            <w:tcW w:w="1470" w:type="dxa"/>
            <w:vAlign w:val="bottom"/>
          </w:tcPr>
          <w:p w:rsidR="0078078D" w:rsidRPr="0078078D" w:rsidRDefault="0078078D" w:rsidP="0078078D">
            <w:pPr>
              <w:spacing w:line="120" w:lineRule="exact"/>
              <w:rPr>
                <w:sz w:val="20"/>
                <w:szCs w:val="20"/>
              </w:rPr>
            </w:pPr>
          </w:p>
        </w:tc>
        <w:tc>
          <w:tcPr>
            <w:tcW w:w="1449" w:type="dxa"/>
            <w:vAlign w:val="bottom"/>
          </w:tcPr>
          <w:p w:rsidR="0078078D" w:rsidRPr="0078078D" w:rsidRDefault="0078078D" w:rsidP="0078078D">
            <w:pPr>
              <w:spacing w:line="120" w:lineRule="exact"/>
              <w:rPr>
                <w:sz w:val="20"/>
                <w:szCs w:val="20"/>
              </w:rPr>
            </w:pPr>
          </w:p>
        </w:tc>
        <w:tc>
          <w:tcPr>
            <w:tcW w:w="1149" w:type="dxa"/>
            <w:vAlign w:val="bottom"/>
          </w:tcPr>
          <w:p w:rsidR="0078078D" w:rsidRPr="0078078D" w:rsidRDefault="0078078D" w:rsidP="0078078D">
            <w:pPr>
              <w:spacing w:line="120" w:lineRule="exact"/>
              <w:rPr>
                <w:sz w:val="20"/>
                <w:szCs w:val="20"/>
              </w:rPr>
            </w:pPr>
          </w:p>
        </w:tc>
        <w:tc>
          <w:tcPr>
            <w:tcW w:w="400" w:type="dxa"/>
            <w:vAlign w:val="bottom"/>
          </w:tcPr>
          <w:p w:rsidR="0078078D" w:rsidRPr="0078078D" w:rsidRDefault="0078078D" w:rsidP="0078078D">
            <w:pPr>
              <w:spacing w:line="120" w:lineRule="exact"/>
              <w:rPr>
                <w:sz w:val="20"/>
                <w:szCs w:val="20"/>
              </w:rPr>
            </w:pP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216" w:right="172" w:hanging="216"/>
              <w:rPr>
                <w:rFonts w:cs="Tahoma"/>
                <w:sz w:val="20"/>
                <w:szCs w:val="20"/>
              </w:rPr>
            </w:pPr>
            <w:r w:rsidRPr="0078078D">
              <w:rPr>
                <w:rFonts w:cs="Tahoma"/>
                <w:sz w:val="20"/>
                <w:szCs w:val="20"/>
              </w:rPr>
              <w:t>Revenue ($3.80q)</w:t>
            </w:r>
            <w:r w:rsidRPr="0078078D">
              <w:rPr>
                <w:rFonts w:cs="Tahoma"/>
                <w:sz w:val="20"/>
                <w:szCs w:val="20"/>
              </w:rPr>
              <w:tab/>
            </w:r>
          </w:p>
        </w:tc>
        <w:tc>
          <w:tcPr>
            <w:tcW w:w="1470" w:type="dxa"/>
            <w:vAlign w:val="bottom"/>
          </w:tcPr>
          <w:p w:rsidR="0078078D" w:rsidRPr="0078078D" w:rsidRDefault="0078078D" w:rsidP="0078078D">
            <w:pPr>
              <w:spacing w:line="320" w:lineRule="exact"/>
              <w:ind w:right="72"/>
              <w:jc w:val="right"/>
              <w:rPr>
                <w:sz w:val="20"/>
                <w:szCs w:val="20"/>
                <w:u w:val="single"/>
              </w:rPr>
            </w:pPr>
            <w:r w:rsidRPr="0078078D">
              <w:rPr>
                <w:sz w:val="20"/>
                <w:szCs w:val="20"/>
                <w:u w:val="single"/>
              </w:rPr>
              <w:t>$76,000</w:t>
            </w:r>
          </w:p>
        </w:tc>
        <w:tc>
          <w:tcPr>
            <w:tcW w:w="1449" w:type="dxa"/>
            <w:vAlign w:val="bottom"/>
          </w:tcPr>
          <w:p w:rsidR="0078078D" w:rsidRPr="0078078D" w:rsidRDefault="0078078D" w:rsidP="0078078D">
            <w:pPr>
              <w:spacing w:line="320" w:lineRule="exact"/>
              <w:ind w:right="72"/>
              <w:jc w:val="right"/>
              <w:rPr>
                <w:sz w:val="20"/>
                <w:szCs w:val="20"/>
                <w:u w:val="single"/>
              </w:rPr>
            </w:pPr>
            <w:r w:rsidRPr="0078078D">
              <w:rPr>
                <w:sz w:val="20"/>
                <w:szCs w:val="20"/>
                <w:u w:val="single"/>
              </w:rPr>
              <w:t>$79,800</w:t>
            </w:r>
          </w:p>
        </w:tc>
        <w:tc>
          <w:tcPr>
            <w:tcW w:w="1149" w:type="dxa"/>
            <w:vAlign w:val="bottom"/>
          </w:tcPr>
          <w:p w:rsidR="0078078D" w:rsidRPr="0078078D" w:rsidRDefault="0078078D" w:rsidP="0078078D">
            <w:pPr>
              <w:spacing w:line="320" w:lineRule="exact"/>
              <w:ind w:right="72"/>
              <w:jc w:val="right"/>
              <w:rPr>
                <w:sz w:val="20"/>
                <w:szCs w:val="20"/>
                <w:u w:val="single"/>
              </w:rPr>
            </w:pPr>
            <w:r w:rsidRPr="0078078D">
              <w:rPr>
                <w:sz w:val="20"/>
                <w:szCs w:val="20"/>
                <w:u w:val="single"/>
              </w:rPr>
              <w:t>$3,800</w:t>
            </w:r>
          </w:p>
        </w:tc>
        <w:tc>
          <w:tcPr>
            <w:tcW w:w="400" w:type="dxa"/>
            <w:vAlign w:val="bottom"/>
          </w:tcPr>
          <w:p w:rsidR="0078078D" w:rsidRPr="0078078D" w:rsidRDefault="0078078D" w:rsidP="0078078D">
            <w:pPr>
              <w:spacing w:line="320" w:lineRule="exact"/>
              <w:rPr>
                <w:sz w:val="20"/>
                <w:szCs w:val="20"/>
              </w:rPr>
            </w:pPr>
            <w:r w:rsidRPr="0078078D">
              <w:rPr>
                <w:sz w:val="20"/>
                <w:szCs w:val="20"/>
              </w:rPr>
              <w:t>F</w:t>
            </w: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216" w:right="172" w:hanging="216"/>
              <w:rPr>
                <w:rFonts w:cs="Tahoma"/>
                <w:sz w:val="20"/>
                <w:szCs w:val="20"/>
              </w:rPr>
            </w:pPr>
            <w:r w:rsidRPr="0078078D">
              <w:rPr>
                <w:rFonts w:cs="Tahoma"/>
                <w:sz w:val="20"/>
                <w:szCs w:val="20"/>
              </w:rPr>
              <w:t>Expenses:</w:t>
            </w:r>
          </w:p>
        </w:tc>
        <w:tc>
          <w:tcPr>
            <w:tcW w:w="1470" w:type="dxa"/>
            <w:vAlign w:val="bottom"/>
          </w:tcPr>
          <w:p w:rsidR="0078078D" w:rsidRPr="0078078D" w:rsidRDefault="0078078D" w:rsidP="0078078D">
            <w:pPr>
              <w:spacing w:line="320" w:lineRule="exact"/>
              <w:ind w:right="72"/>
              <w:jc w:val="right"/>
              <w:rPr>
                <w:sz w:val="20"/>
                <w:szCs w:val="20"/>
              </w:rPr>
            </w:pPr>
          </w:p>
        </w:tc>
        <w:tc>
          <w:tcPr>
            <w:tcW w:w="1449" w:type="dxa"/>
            <w:vAlign w:val="bottom"/>
          </w:tcPr>
          <w:p w:rsidR="0078078D" w:rsidRPr="0078078D" w:rsidRDefault="0078078D" w:rsidP="0078078D">
            <w:pPr>
              <w:spacing w:line="320" w:lineRule="exact"/>
              <w:ind w:right="72"/>
              <w:jc w:val="right"/>
              <w:rPr>
                <w:sz w:val="20"/>
                <w:szCs w:val="20"/>
              </w:rPr>
            </w:pPr>
          </w:p>
        </w:tc>
        <w:tc>
          <w:tcPr>
            <w:tcW w:w="1149" w:type="dxa"/>
            <w:vAlign w:val="bottom"/>
          </w:tcPr>
          <w:p w:rsidR="0078078D" w:rsidRPr="0078078D" w:rsidRDefault="0078078D" w:rsidP="0078078D">
            <w:pPr>
              <w:spacing w:line="320" w:lineRule="exact"/>
              <w:ind w:right="72"/>
              <w:jc w:val="right"/>
              <w:rPr>
                <w:sz w:val="20"/>
                <w:szCs w:val="20"/>
              </w:rPr>
            </w:pPr>
          </w:p>
        </w:tc>
        <w:tc>
          <w:tcPr>
            <w:tcW w:w="400" w:type="dxa"/>
            <w:vAlign w:val="bottom"/>
          </w:tcPr>
          <w:p w:rsidR="0078078D" w:rsidRPr="0078078D" w:rsidRDefault="0078078D" w:rsidP="0078078D">
            <w:pPr>
              <w:spacing w:line="320" w:lineRule="exact"/>
              <w:rPr>
                <w:sz w:val="20"/>
                <w:szCs w:val="20"/>
              </w:rPr>
            </w:pP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432" w:right="172" w:hanging="216"/>
              <w:rPr>
                <w:rFonts w:cs="Tahoma"/>
                <w:sz w:val="20"/>
                <w:szCs w:val="20"/>
              </w:rPr>
            </w:pPr>
            <w:r w:rsidRPr="0078078D">
              <w:rPr>
                <w:rFonts w:cs="Tahoma"/>
                <w:sz w:val="20"/>
                <w:szCs w:val="20"/>
              </w:rPr>
              <w:t>Raw materials ($2.30q)</w:t>
            </w:r>
            <w:r w:rsidRPr="0078078D">
              <w:rPr>
                <w:rFonts w:cs="Tahoma"/>
                <w:sz w:val="20"/>
                <w:szCs w:val="20"/>
              </w:rPr>
              <w:tab/>
            </w:r>
          </w:p>
        </w:tc>
        <w:tc>
          <w:tcPr>
            <w:tcW w:w="1470" w:type="dxa"/>
            <w:vAlign w:val="bottom"/>
          </w:tcPr>
          <w:p w:rsidR="0078078D" w:rsidRPr="0078078D" w:rsidRDefault="0078078D" w:rsidP="0078078D">
            <w:pPr>
              <w:spacing w:line="320" w:lineRule="exact"/>
              <w:ind w:right="72"/>
              <w:jc w:val="right"/>
              <w:rPr>
                <w:sz w:val="20"/>
                <w:szCs w:val="20"/>
              </w:rPr>
            </w:pPr>
            <w:r w:rsidRPr="0078078D">
              <w:rPr>
                <w:sz w:val="20"/>
                <w:szCs w:val="20"/>
              </w:rPr>
              <w:t>46,000</w:t>
            </w:r>
          </w:p>
        </w:tc>
        <w:tc>
          <w:tcPr>
            <w:tcW w:w="1449" w:type="dxa"/>
            <w:vAlign w:val="bottom"/>
          </w:tcPr>
          <w:p w:rsidR="0078078D" w:rsidRPr="0078078D" w:rsidRDefault="0078078D" w:rsidP="0078078D">
            <w:pPr>
              <w:spacing w:line="320" w:lineRule="exact"/>
              <w:ind w:right="72"/>
              <w:jc w:val="right"/>
              <w:rPr>
                <w:sz w:val="20"/>
                <w:szCs w:val="20"/>
              </w:rPr>
            </w:pPr>
            <w:r w:rsidRPr="0078078D">
              <w:rPr>
                <w:sz w:val="20"/>
                <w:szCs w:val="20"/>
              </w:rPr>
              <w:t>48,300</w:t>
            </w:r>
          </w:p>
        </w:tc>
        <w:tc>
          <w:tcPr>
            <w:tcW w:w="1149" w:type="dxa"/>
            <w:vAlign w:val="bottom"/>
          </w:tcPr>
          <w:p w:rsidR="0078078D" w:rsidRPr="0078078D" w:rsidRDefault="0078078D" w:rsidP="0078078D">
            <w:pPr>
              <w:spacing w:line="320" w:lineRule="exact"/>
              <w:ind w:right="72"/>
              <w:jc w:val="right"/>
              <w:rPr>
                <w:sz w:val="20"/>
                <w:szCs w:val="20"/>
              </w:rPr>
            </w:pPr>
            <w:r w:rsidRPr="0078078D">
              <w:rPr>
                <w:sz w:val="20"/>
                <w:szCs w:val="20"/>
              </w:rPr>
              <w:t>2,300</w:t>
            </w:r>
          </w:p>
        </w:tc>
        <w:tc>
          <w:tcPr>
            <w:tcW w:w="400" w:type="dxa"/>
            <w:vAlign w:val="bottom"/>
          </w:tcPr>
          <w:p w:rsidR="0078078D" w:rsidRPr="0078078D" w:rsidRDefault="0078078D" w:rsidP="0078078D">
            <w:pPr>
              <w:spacing w:line="320" w:lineRule="exact"/>
              <w:rPr>
                <w:sz w:val="20"/>
                <w:szCs w:val="20"/>
              </w:rPr>
            </w:pPr>
            <w:r w:rsidRPr="0078078D">
              <w:rPr>
                <w:sz w:val="20"/>
                <w:szCs w:val="20"/>
              </w:rPr>
              <w:t>U</w:t>
            </w: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432" w:right="172" w:hanging="216"/>
              <w:rPr>
                <w:rFonts w:cs="Tahoma"/>
                <w:sz w:val="20"/>
                <w:szCs w:val="20"/>
              </w:rPr>
            </w:pPr>
            <w:r w:rsidRPr="0078078D">
              <w:rPr>
                <w:rFonts w:cs="Tahoma"/>
                <w:sz w:val="20"/>
                <w:szCs w:val="20"/>
              </w:rPr>
              <w:t xml:space="preserve">Wages and salaries </w:t>
            </w:r>
            <w:r w:rsidRPr="0078078D">
              <w:rPr>
                <w:rFonts w:cs="Tahoma"/>
                <w:sz w:val="20"/>
                <w:szCs w:val="20"/>
              </w:rPr>
              <w:br/>
              <w:t>($6,400 + $0.25q)</w:t>
            </w:r>
            <w:r w:rsidRPr="0078078D">
              <w:rPr>
                <w:rFonts w:cs="Tahoma"/>
                <w:sz w:val="20"/>
                <w:szCs w:val="20"/>
              </w:rPr>
              <w:tab/>
            </w:r>
          </w:p>
        </w:tc>
        <w:tc>
          <w:tcPr>
            <w:tcW w:w="1470" w:type="dxa"/>
            <w:vAlign w:val="bottom"/>
          </w:tcPr>
          <w:p w:rsidR="0078078D" w:rsidRPr="0078078D" w:rsidRDefault="0078078D" w:rsidP="0078078D">
            <w:pPr>
              <w:spacing w:line="320" w:lineRule="exact"/>
              <w:ind w:right="72"/>
              <w:jc w:val="right"/>
              <w:rPr>
                <w:sz w:val="20"/>
                <w:szCs w:val="20"/>
              </w:rPr>
            </w:pPr>
            <w:r w:rsidRPr="0078078D">
              <w:rPr>
                <w:sz w:val="20"/>
                <w:szCs w:val="20"/>
              </w:rPr>
              <w:t>11,400</w:t>
            </w:r>
          </w:p>
        </w:tc>
        <w:tc>
          <w:tcPr>
            <w:tcW w:w="1449" w:type="dxa"/>
            <w:vAlign w:val="bottom"/>
          </w:tcPr>
          <w:p w:rsidR="0078078D" w:rsidRPr="0078078D" w:rsidRDefault="0078078D" w:rsidP="0078078D">
            <w:pPr>
              <w:spacing w:line="320" w:lineRule="exact"/>
              <w:ind w:right="72"/>
              <w:jc w:val="right"/>
              <w:rPr>
                <w:sz w:val="20"/>
                <w:szCs w:val="20"/>
              </w:rPr>
            </w:pPr>
            <w:r w:rsidRPr="0078078D">
              <w:rPr>
                <w:sz w:val="20"/>
                <w:szCs w:val="20"/>
              </w:rPr>
              <w:t>11,650</w:t>
            </w:r>
          </w:p>
        </w:tc>
        <w:tc>
          <w:tcPr>
            <w:tcW w:w="1149" w:type="dxa"/>
            <w:vAlign w:val="bottom"/>
          </w:tcPr>
          <w:p w:rsidR="0078078D" w:rsidRPr="0078078D" w:rsidRDefault="0078078D" w:rsidP="0078078D">
            <w:pPr>
              <w:spacing w:line="320" w:lineRule="exact"/>
              <w:ind w:right="72"/>
              <w:jc w:val="right"/>
              <w:rPr>
                <w:sz w:val="20"/>
                <w:szCs w:val="20"/>
              </w:rPr>
            </w:pPr>
            <w:r w:rsidRPr="0078078D">
              <w:rPr>
                <w:sz w:val="20"/>
                <w:szCs w:val="20"/>
              </w:rPr>
              <w:t>250</w:t>
            </w:r>
          </w:p>
        </w:tc>
        <w:tc>
          <w:tcPr>
            <w:tcW w:w="400" w:type="dxa"/>
            <w:vAlign w:val="bottom"/>
          </w:tcPr>
          <w:p w:rsidR="0078078D" w:rsidRPr="0078078D" w:rsidRDefault="0078078D" w:rsidP="0078078D">
            <w:pPr>
              <w:spacing w:line="320" w:lineRule="exact"/>
              <w:rPr>
                <w:sz w:val="20"/>
                <w:szCs w:val="20"/>
              </w:rPr>
            </w:pPr>
            <w:r w:rsidRPr="0078078D">
              <w:rPr>
                <w:sz w:val="20"/>
                <w:szCs w:val="20"/>
              </w:rPr>
              <w:t>U</w:t>
            </w: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432" w:right="172" w:hanging="216"/>
              <w:rPr>
                <w:rFonts w:cs="Tahoma"/>
                <w:sz w:val="20"/>
                <w:szCs w:val="20"/>
              </w:rPr>
            </w:pPr>
            <w:r w:rsidRPr="0078078D">
              <w:rPr>
                <w:rFonts w:cs="Tahoma"/>
                <w:sz w:val="20"/>
                <w:szCs w:val="20"/>
              </w:rPr>
              <w:t>Utilities ($2,100 + $0.05q)</w:t>
            </w:r>
            <w:r w:rsidRPr="0078078D">
              <w:rPr>
                <w:rFonts w:cs="Tahoma"/>
                <w:sz w:val="20"/>
                <w:szCs w:val="20"/>
              </w:rPr>
              <w:tab/>
            </w:r>
          </w:p>
        </w:tc>
        <w:tc>
          <w:tcPr>
            <w:tcW w:w="1470" w:type="dxa"/>
            <w:vAlign w:val="bottom"/>
          </w:tcPr>
          <w:p w:rsidR="0078078D" w:rsidRPr="0078078D" w:rsidRDefault="0078078D" w:rsidP="0078078D">
            <w:pPr>
              <w:spacing w:line="320" w:lineRule="exact"/>
              <w:ind w:right="72"/>
              <w:jc w:val="right"/>
              <w:rPr>
                <w:sz w:val="20"/>
                <w:szCs w:val="20"/>
              </w:rPr>
            </w:pPr>
            <w:r w:rsidRPr="0078078D">
              <w:rPr>
                <w:sz w:val="20"/>
                <w:szCs w:val="20"/>
              </w:rPr>
              <w:t>3,100</w:t>
            </w:r>
          </w:p>
        </w:tc>
        <w:tc>
          <w:tcPr>
            <w:tcW w:w="1449" w:type="dxa"/>
            <w:vAlign w:val="bottom"/>
          </w:tcPr>
          <w:p w:rsidR="0078078D" w:rsidRPr="0078078D" w:rsidRDefault="0078078D" w:rsidP="0078078D">
            <w:pPr>
              <w:spacing w:line="320" w:lineRule="exact"/>
              <w:ind w:right="72"/>
              <w:jc w:val="right"/>
              <w:rPr>
                <w:sz w:val="20"/>
                <w:szCs w:val="20"/>
              </w:rPr>
            </w:pPr>
            <w:r w:rsidRPr="0078078D">
              <w:rPr>
                <w:sz w:val="20"/>
                <w:szCs w:val="20"/>
              </w:rPr>
              <w:t>3,150</w:t>
            </w:r>
          </w:p>
        </w:tc>
        <w:tc>
          <w:tcPr>
            <w:tcW w:w="1149" w:type="dxa"/>
            <w:vAlign w:val="bottom"/>
          </w:tcPr>
          <w:p w:rsidR="0078078D" w:rsidRPr="0078078D" w:rsidRDefault="0078078D" w:rsidP="0078078D">
            <w:pPr>
              <w:spacing w:line="320" w:lineRule="exact"/>
              <w:ind w:right="72"/>
              <w:jc w:val="right"/>
              <w:rPr>
                <w:sz w:val="20"/>
                <w:szCs w:val="20"/>
              </w:rPr>
            </w:pPr>
            <w:r w:rsidRPr="0078078D">
              <w:rPr>
                <w:sz w:val="20"/>
                <w:szCs w:val="20"/>
              </w:rPr>
              <w:t>50</w:t>
            </w:r>
          </w:p>
        </w:tc>
        <w:tc>
          <w:tcPr>
            <w:tcW w:w="400" w:type="dxa"/>
            <w:vAlign w:val="bottom"/>
          </w:tcPr>
          <w:p w:rsidR="0078078D" w:rsidRPr="0078078D" w:rsidRDefault="0078078D" w:rsidP="0078078D">
            <w:pPr>
              <w:spacing w:line="320" w:lineRule="exact"/>
              <w:rPr>
                <w:sz w:val="20"/>
                <w:szCs w:val="20"/>
              </w:rPr>
            </w:pPr>
            <w:r w:rsidRPr="0078078D">
              <w:rPr>
                <w:sz w:val="20"/>
                <w:szCs w:val="20"/>
              </w:rPr>
              <w:t>U</w:t>
            </w: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432" w:right="172" w:hanging="216"/>
              <w:rPr>
                <w:rFonts w:cs="Tahoma"/>
                <w:sz w:val="20"/>
                <w:szCs w:val="20"/>
              </w:rPr>
            </w:pPr>
            <w:r w:rsidRPr="0078078D">
              <w:rPr>
                <w:rFonts w:cs="Tahoma"/>
                <w:sz w:val="20"/>
                <w:szCs w:val="20"/>
              </w:rPr>
              <w:t>Facility rent ($3,800)</w:t>
            </w:r>
            <w:r w:rsidRPr="0078078D">
              <w:rPr>
                <w:rFonts w:cs="Tahoma"/>
                <w:sz w:val="20"/>
                <w:szCs w:val="20"/>
              </w:rPr>
              <w:tab/>
            </w:r>
          </w:p>
        </w:tc>
        <w:tc>
          <w:tcPr>
            <w:tcW w:w="1470" w:type="dxa"/>
            <w:vAlign w:val="bottom"/>
          </w:tcPr>
          <w:p w:rsidR="0078078D" w:rsidRPr="0078078D" w:rsidRDefault="0078078D" w:rsidP="0078078D">
            <w:pPr>
              <w:spacing w:line="320" w:lineRule="exact"/>
              <w:ind w:right="72"/>
              <w:jc w:val="right"/>
              <w:rPr>
                <w:sz w:val="20"/>
                <w:szCs w:val="20"/>
              </w:rPr>
            </w:pPr>
            <w:r w:rsidRPr="0078078D">
              <w:rPr>
                <w:sz w:val="20"/>
                <w:szCs w:val="20"/>
              </w:rPr>
              <w:t>3,800</w:t>
            </w:r>
          </w:p>
        </w:tc>
        <w:tc>
          <w:tcPr>
            <w:tcW w:w="1449" w:type="dxa"/>
            <w:vAlign w:val="bottom"/>
          </w:tcPr>
          <w:p w:rsidR="0078078D" w:rsidRPr="0078078D" w:rsidRDefault="0078078D" w:rsidP="0078078D">
            <w:pPr>
              <w:spacing w:line="320" w:lineRule="exact"/>
              <w:ind w:right="72"/>
              <w:jc w:val="right"/>
              <w:rPr>
                <w:sz w:val="20"/>
                <w:szCs w:val="20"/>
              </w:rPr>
            </w:pPr>
            <w:r w:rsidRPr="0078078D">
              <w:rPr>
                <w:sz w:val="20"/>
                <w:szCs w:val="20"/>
              </w:rPr>
              <w:t>3,800</w:t>
            </w:r>
          </w:p>
        </w:tc>
        <w:tc>
          <w:tcPr>
            <w:tcW w:w="1149" w:type="dxa"/>
            <w:vAlign w:val="bottom"/>
          </w:tcPr>
          <w:p w:rsidR="0078078D" w:rsidRPr="0078078D" w:rsidRDefault="0078078D" w:rsidP="0078078D">
            <w:pPr>
              <w:spacing w:line="320" w:lineRule="exact"/>
              <w:ind w:right="72"/>
              <w:jc w:val="right"/>
              <w:rPr>
                <w:sz w:val="20"/>
                <w:szCs w:val="20"/>
              </w:rPr>
            </w:pPr>
            <w:r w:rsidRPr="0078078D">
              <w:rPr>
                <w:sz w:val="20"/>
                <w:szCs w:val="20"/>
              </w:rPr>
              <w:t>0</w:t>
            </w:r>
          </w:p>
        </w:tc>
        <w:tc>
          <w:tcPr>
            <w:tcW w:w="400" w:type="dxa"/>
            <w:vAlign w:val="bottom"/>
          </w:tcPr>
          <w:p w:rsidR="0078078D" w:rsidRPr="0078078D" w:rsidRDefault="0078078D" w:rsidP="0078078D">
            <w:pPr>
              <w:spacing w:line="320" w:lineRule="exact"/>
              <w:rPr>
                <w:sz w:val="20"/>
                <w:szCs w:val="20"/>
              </w:rPr>
            </w:pP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432" w:right="172" w:hanging="216"/>
              <w:rPr>
                <w:rFonts w:cs="Tahoma"/>
                <w:sz w:val="20"/>
                <w:szCs w:val="20"/>
              </w:rPr>
            </w:pPr>
            <w:r w:rsidRPr="0078078D">
              <w:rPr>
                <w:rFonts w:cs="Tahoma"/>
                <w:sz w:val="20"/>
                <w:szCs w:val="20"/>
              </w:rPr>
              <w:t>Insurance ($2,600)</w:t>
            </w:r>
            <w:r w:rsidRPr="0078078D">
              <w:rPr>
                <w:rFonts w:cs="Tahoma"/>
                <w:sz w:val="20"/>
                <w:szCs w:val="20"/>
              </w:rPr>
              <w:tab/>
            </w:r>
          </w:p>
        </w:tc>
        <w:tc>
          <w:tcPr>
            <w:tcW w:w="1470" w:type="dxa"/>
            <w:vAlign w:val="bottom"/>
          </w:tcPr>
          <w:p w:rsidR="0078078D" w:rsidRPr="0078078D" w:rsidRDefault="0078078D" w:rsidP="0078078D">
            <w:pPr>
              <w:spacing w:line="320" w:lineRule="exact"/>
              <w:ind w:right="72"/>
              <w:jc w:val="right"/>
              <w:rPr>
                <w:sz w:val="20"/>
                <w:szCs w:val="20"/>
              </w:rPr>
            </w:pPr>
            <w:r w:rsidRPr="0078078D">
              <w:rPr>
                <w:sz w:val="20"/>
                <w:szCs w:val="20"/>
              </w:rPr>
              <w:t>2,600</w:t>
            </w:r>
          </w:p>
        </w:tc>
        <w:tc>
          <w:tcPr>
            <w:tcW w:w="1449" w:type="dxa"/>
            <w:vAlign w:val="bottom"/>
          </w:tcPr>
          <w:p w:rsidR="0078078D" w:rsidRPr="0078078D" w:rsidRDefault="0078078D" w:rsidP="0078078D">
            <w:pPr>
              <w:spacing w:line="320" w:lineRule="exact"/>
              <w:ind w:right="72"/>
              <w:jc w:val="right"/>
              <w:rPr>
                <w:sz w:val="20"/>
                <w:szCs w:val="20"/>
              </w:rPr>
            </w:pPr>
            <w:r w:rsidRPr="0078078D">
              <w:rPr>
                <w:sz w:val="20"/>
                <w:szCs w:val="20"/>
              </w:rPr>
              <w:t>2,600</w:t>
            </w:r>
          </w:p>
        </w:tc>
        <w:tc>
          <w:tcPr>
            <w:tcW w:w="1149" w:type="dxa"/>
            <w:vAlign w:val="bottom"/>
          </w:tcPr>
          <w:p w:rsidR="0078078D" w:rsidRPr="0078078D" w:rsidRDefault="0078078D" w:rsidP="0078078D">
            <w:pPr>
              <w:spacing w:line="320" w:lineRule="exact"/>
              <w:ind w:right="72"/>
              <w:jc w:val="right"/>
              <w:rPr>
                <w:sz w:val="20"/>
                <w:szCs w:val="20"/>
              </w:rPr>
            </w:pPr>
            <w:r w:rsidRPr="0078078D">
              <w:rPr>
                <w:sz w:val="20"/>
                <w:szCs w:val="20"/>
              </w:rPr>
              <w:t>0</w:t>
            </w:r>
          </w:p>
        </w:tc>
        <w:tc>
          <w:tcPr>
            <w:tcW w:w="400" w:type="dxa"/>
            <w:vAlign w:val="bottom"/>
          </w:tcPr>
          <w:p w:rsidR="0078078D" w:rsidRPr="0078078D" w:rsidRDefault="0078078D" w:rsidP="0078078D">
            <w:pPr>
              <w:spacing w:line="320" w:lineRule="exact"/>
              <w:rPr>
                <w:sz w:val="20"/>
                <w:szCs w:val="20"/>
              </w:rPr>
            </w:pP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432" w:right="172" w:hanging="216"/>
              <w:rPr>
                <w:rFonts w:cs="Tahoma"/>
                <w:sz w:val="20"/>
                <w:szCs w:val="20"/>
              </w:rPr>
            </w:pPr>
            <w:r w:rsidRPr="0078078D">
              <w:rPr>
                <w:rFonts w:cs="Tahoma"/>
                <w:sz w:val="20"/>
                <w:szCs w:val="20"/>
              </w:rPr>
              <w:t>Miscellaneous ($700 + $0.10q)</w:t>
            </w:r>
            <w:r w:rsidRPr="0078078D">
              <w:rPr>
                <w:rFonts w:cs="Tahoma"/>
                <w:sz w:val="20"/>
                <w:szCs w:val="20"/>
              </w:rPr>
              <w:tab/>
            </w:r>
          </w:p>
        </w:tc>
        <w:tc>
          <w:tcPr>
            <w:tcW w:w="1470" w:type="dxa"/>
            <w:vAlign w:val="bottom"/>
          </w:tcPr>
          <w:p w:rsidR="0078078D" w:rsidRPr="0078078D" w:rsidRDefault="0078078D" w:rsidP="0078078D">
            <w:pPr>
              <w:spacing w:line="320" w:lineRule="exact"/>
              <w:ind w:right="72"/>
              <w:jc w:val="right"/>
              <w:rPr>
                <w:sz w:val="20"/>
                <w:szCs w:val="20"/>
                <w:u w:val="single"/>
              </w:rPr>
            </w:pPr>
            <w:r w:rsidRPr="0078078D">
              <w:rPr>
                <w:sz w:val="20"/>
                <w:szCs w:val="20"/>
                <w:u w:val="single"/>
              </w:rPr>
              <w:t>   2,700</w:t>
            </w:r>
          </w:p>
        </w:tc>
        <w:tc>
          <w:tcPr>
            <w:tcW w:w="1449" w:type="dxa"/>
            <w:vAlign w:val="bottom"/>
          </w:tcPr>
          <w:p w:rsidR="0078078D" w:rsidRPr="0078078D" w:rsidRDefault="0078078D" w:rsidP="0078078D">
            <w:pPr>
              <w:spacing w:line="320" w:lineRule="exact"/>
              <w:ind w:right="72"/>
              <w:jc w:val="right"/>
              <w:rPr>
                <w:sz w:val="20"/>
                <w:szCs w:val="20"/>
                <w:u w:val="single"/>
              </w:rPr>
            </w:pPr>
            <w:r w:rsidRPr="0078078D">
              <w:rPr>
                <w:sz w:val="20"/>
                <w:szCs w:val="20"/>
                <w:u w:val="single"/>
              </w:rPr>
              <w:t>   2,800</w:t>
            </w:r>
          </w:p>
        </w:tc>
        <w:tc>
          <w:tcPr>
            <w:tcW w:w="1149" w:type="dxa"/>
            <w:vAlign w:val="bottom"/>
          </w:tcPr>
          <w:p w:rsidR="0078078D" w:rsidRPr="0078078D" w:rsidRDefault="0078078D" w:rsidP="0078078D">
            <w:pPr>
              <w:spacing w:line="320" w:lineRule="exact"/>
              <w:ind w:right="72"/>
              <w:jc w:val="right"/>
              <w:rPr>
                <w:sz w:val="20"/>
                <w:szCs w:val="20"/>
                <w:u w:val="single"/>
              </w:rPr>
            </w:pPr>
            <w:r w:rsidRPr="0078078D">
              <w:rPr>
                <w:sz w:val="20"/>
                <w:szCs w:val="20"/>
                <w:u w:val="single"/>
              </w:rPr>
              <w:t>    100</w:t>
            </w:r>
          </w:p>
        </w:tc>
        <w:tc>
          <w:tcPr>
            <w:tcW w:w="400" w:type="dxa"/>
            <w:vAlign w:val="bottom"/>
          </w:tcPr>
          <w:p w:rsidR="0078078D" w:rsidRPr="0078078D" w:rsidRDefault="0078078D" w:rsidP="0078078D">
            <w:pPr>
              <w:spacing w:line="320" w:lineRule="exact"/>
              <w:rPr>
                <w:sz w:val="20"/>
                <w:szCs w:val="20"/>
              </w:rPr>
            </w:pPr>
            <w:r w:rsidRPr="0078078D">
              <w:rPr>
                <w:sz w:val="20"/>
                <w:szCs w:val="20"/>
              </w:rPr>
              <w:t>U</w:t>
            </w: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216" w:right="172" w:hanging="216"/>
              <w:rPr>
                <w:rFonts w:cs="Tahoma"/>
                <w:sz w:val="20"/>
                <w:szCs w:val="20"/>
              </w:rPr>
            </w:pPr>
            <w:r w:rsidRPr="0078078D">
              <w:rPr>
                <w:rFonts w:cs="Tahoma"/>
                <w:sz w:val="20"/>
                <w:szCs w:val="20"/>
              </w:rPr>
              <w:t>Total expense</w:t>
            </w:r>
            <w:r w:rsidRPr="0078078D">
              <w:rPr>
                <w:rFonts w:cs="Tahoma"/>
                <w:sz w:val="20"/>
                <w:szCs w:val="20"/>
              </w:rPr>
              <w:tab/>
            </w:r>
          </w:p>
        </w:tc>
        <w:tc>
          <w:tcPr>
            <w:tcW w:w="1470" w:type="dxa"/>
            <w:vAlign w:val="bottom"/>
          </w:tcPr>
          <w:p w:rsidR="0078078D" w:rsidRPr="0078078D" w:rsidRDefault="0078078D" w:rsidP="0078078D">
            <w:pPr>
              <w:spacing w:line="320" w:lineRule="exact"/>
              <w:ind w:right="72"/>
              <w:jc w:val="right"/>
              <w:rPr>
                <w:sz w:val="20"/>
                <w:szCs w:val="20"/>
                <w:u w:val="single"/>
              </w:rPr>
            </w:pPr>
            <w:r w:rsidRPr="0078078D">
              <w:rPr>
                <w:sz w:val="20"/>
                <w:szCs w:val="20"/>
                <w:u w:val="single"/>
              </w:rPr>
              <w:t> 69,600</w:t>
            </w:r>
          </w:p>
        </w:tc>
        <w:tc>
          <w:tcPr>
            <w:tcW w:w="1449" w:type="dxa"/>
            <w:vAlign w:val="bottom"/>
          </w:tcPr>
          <w:p w:rsidR="0078078D" w:rsidRPr="0078078D" w:rsidRDefault="0078078D" w:rsidP="0078078D">
            <w:pPr>
              <w:spacing w:line="320" w:lineRule="exact"/>
              <w:ind w:right="72"/>
              <w:jc w:val="right"/>
              <w:rPr>
                <w:sz w:val="20"/>
                <w:szCs w:val="20"/>
                <w:u w:val="single"/>
              </w:rPr>
            </w:pPr>
            <w:r w:rsidRPr="0078078D">
              <w:rPr>
                <w:sz w:val="20"/>
                <w:szCs w:val="20"/>
                <w:u w:val="single"/>
              </w:rPr>
              <w:t> 72,300</w:t>
            </w:r>
          </w:p>
        </w:tc>
        <w:tc>
          <w:tcPr>
            <w:tcW w:w="1149" w:type="dxa"/>
            <w:vAlign w:val="bottom"/>
          </w:tcPr>
          <w:p w:rsidR="0078078D" w:rsidRPr="0078078D" w:rsidRDefault="0078078D" w:rsidP="0078078D">
            <w:pPr>
              <w:spacing w:line="320" w:lineRule="exact"/>
              <w:ind w:right="72"/>
              <w:jc w:val="right"/>
              <w:rPr>
                <w:sz w:val="20"/>
                <w:szCs w:val="20"/>
                <w:u w:val="single"/>
              </w:rPr>
            </w:pPr>
            <w:r w:rsidRPr="0078078D">
              <w:rPr>
                <w:sz w:val="20"/>
                <w:szCs w:val="20"/>
                <w:u w:val="single"/>
              </w:rPr>
              <w:t> 2,700</w:t>
            </w:r>
          </w:p>
        </w:tc>
        <w:tc>
          <w:tcPr>
            <w:tcW w:w="400" w:type="dxa"/>
            <w:vAlign w:val="bottom"/>
          </w:tcPr>
          <w:p w:rsidR="0078078D" w:rsidRPr="0078078D" w:rsidRDefault="0078078D" w:rsidP="0078078D">
            <w:pPr>
              <w:spacing w:line="320" w:lineRule="exact"/>
              <w:rPr>
                <w:sz w:val="20"/>
                <w:szCs w:val="20"/>
              </w:rPr>
            </w:pPr>
            <w:r w:rsidRPr="0078078D">
              <w:rPr>
                <w:sz w:val="20"/>
                <w:szCs w:val="20"/>
              </w:rPr>
              <w:t>U</w:t>
            </w: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216" w:right="172" w:hanging="216"/>
              <w:rPr>
                <w:rFonts w:cs="Tahoma"/>
                <w:sz w:val="20"/>
                <w:szCs w:val="20"/>
              </w:rPr>
            </w:pPr>
            <w:r w:rsidRPr="0078078D">
              <w:rPr>
                <w:rFonts w:cs="Tahoma"/>
                <w:sz w:val="20"/>
                <w:szCs w:val="20"/>
              </w:rPr>
              <w:t>Net operating income</w:t>
            </w:r>
            <w:r w:rsidRPr="0078078D">
              <w:rPr>
                <w:rFonts w:cs="Tahoma"/>
                <w:sz w:val="20"/>
                <w:szCs w:val="20"/>
              </w:rPr>
              <w:tab/>
            </w:r>
          </w:p>
        </w:tc>
        <w:tc>
          <w:tcPr>
            <w:tcW w:w="1470" w:type="dxa"/>
            <w:vAlign w:val="bottom"/>
          </w:tcPr>
          <w:p w:rsidR="0078078D" w:rsidRPr="0078078D" w:rsidRDefault="0078078D" w:rsidP="0078078D">
            <w:pPr>
              <w:spacing w:line="320" w:lineRule="exact"/>
              <w:ind w:right="72"/>
              <w:jc w:val="right"/>
              <w:rPr>
                <w:sz w:val="20"/>
                <w:szCs w:val="20"/>
                <w:u w:val="double"/>
              </w:rPr>
            </w:pPr>
            <w:r w:rsidRPr="0078078D">
              <w:rPr>
                <w:sz w:val="20"/>
                <w:szCs w:val="20"/>
                <w:u w:val="double"/>
              </w:rPr>
              <w:t>$ 6,400</w:t>
            </w:r>
          </w:p>
        </w:tc>
        <w:tc>
          <w:tcPr>
            <w:tcW w:w="1449" w:type="dxa"/>
            <w:vAlign w:val="bottom"/>
          </w:tcPr>
          <w:p w:rsidR="0078078D" w:rsidRPr="0078078D" w:rsidRDefault="0078078D" w:rsidP="0078078D">
            <w:pPr>
              <w:spacing w:line="320" w:lineRule="exact"/>
              <w:ind w:right="72"/>
              <w:jc w:val="right"/>
              <w:rPr>
                <w:sz w:val="20"/>
                <w:szCs w:val="20"/>
                <w:u w:val="double"/>
              </w:rPr>
            </w:pPr>
            <w:r w:rsidRPr="0078078D">
              <w:rPr>
                <w:sz w:val="20"/>
                <w:szCs w:val="20"/>
                <w:u w:val="double"/>
              </w:rPr>
              <w:t>$ 7,500</w:t>
            </w:r>
          </w:p>
        </w:tc>
        <w:tc>
          <w:tcPr>
            <w:tcW w:w="1149" w:type="dxa"/>
            <w:vAlign w:val="bottom"/>
          </w:tcPr>
          <w:p w:rsidR="0078078D" w:rsidRPr="0078078D" w:rsidRDefault="0078078D" w:rsidP="0078078D">
            <w:pPr>
              <w:spacing w:line="320" w:lineRule="exact"/>
              <w:ind w:right="72"/>
              <w:jc w:val="right"/>
              <w:rPr>
                <w:sz w:val="20"/>
                <w:szCs w:val="20"/>
                <w:u w:val="double"/>
              </w:rPr>
            </w:pPr>
            <w:r w:rsidRPr="0078078D">
              <w:rPr>
                <w:sz w:val="20"/>
                <w:szCs w:val="20"/>
                <w:u w:val="double"/>
              </w:rPr>
              <w:t>$1,100</w:t>
            </w:r>
          </w:p>
        </w:tc>
        <w:tc>
          <w:tcPr>
            <w:tcW w:w="400" w:type="dxa"/>
            <w:vAlign w:val="bottom"/>
          </w:tcPr>
          <w:p w:rsidR="0078078D" w:rsidRPr="0078078D" w:rsidRDefault="0078078D" w:rsidP="0078078D">
            <w:pPr>
              <w:spacing w:line="320" w:lineRule="exact"/>
              <w:rPr>
                <w:sz w:val="20"/>
                <w:szCs w:val="20"/>
              </w:rPr>
            </w:pPr>
            <w:r w:rsidRPr="0078078D">
              <w:rPr>
                <w:sz w:val="20"/>
                <w:szCs w:val="20"/>
              </w:rPr>
              <w:t>F</w:t>
            </w:r>
          </w:p>
        </w:tc>
      </w:tr>
    </w:tbl>
    <w:p w:rsidR="0078078D" w:rsidRPr="0078078D" w:rsidRDefault="0078078D" w:rsidP="0078078D">
      <w:pPr>
        <w:widowControl w:val="0"/>
        <w:tabs>
          <w:tab w:val="decimal" w:pos="120"/>
          <w:tab w:val="left" w:pos="360"/>
          <w:tab w:val="left" w:pos="696"/>
          <w:tab w:val="left" w:pos="936"/>
        </w:tabs>
        <w:spacing w:line="320" w:lineRule="exact"/>
        <w:ind w:left="360" w:hanging="360"/>
        <w:rPr>
          <w:color w:val="000000"/>
          <w:sz w:val="20"/>
          <w:szCs w:val="20"/>
        </w:rPr>
      </w:pPr>
    </w:p>
    <w:p w:rsidR="0078078D" w:rsidRPr="0078078D" w:rsidRDefault="0078078D" w:rsidP="0078078D">
      <w:pPr>
        <w:widowControl w:val="0"/>
        <w:tabs>
          <w:tab w:val="decimal" w:pos="120"/>
          <w:tab w:val="left" w:pos="360"/>
          <w:tab w:val="left" w:pos="696"/>
          <w:tab w:val="left" w:pos="936"/>
        </w:tabs>
        <w:spacing w:line="320" w:lineRule="exact"/>
        <w:ind w:left="360" w:hanging="360"/>
        <w:rPr>
          <w:color w:val="000000"/>
          <w:sz w:val="20"/>
          <w:szCs w:val="20"/>
        </w:rPr>
      </w:pPr>
      <w:r w:rsidRPr="0078078D">
        <w:rPr>
          <w:color w:val="000000"/>
          <w:sz w:val="20"/>
          <w:szCs w:val="20"/>
        </w:rPr>
        <w:lastRenderedPageBreak/>
        <w:tab/>
        <w:t>2.</w:t>
      </w:r>
      <w:r w:rsidRPr="0078078D">
        <w:rPr>
          <w:color w:val="000000"/>
          <w:sz w:val="20"/>
          <w:szCs w:val="20"/>
        </w:rPr>
        <w:tab/>
        <w:t>Management should note that the level of activity was above what had been planned for the month. This led to an expected increase in profits of $1,100. However, the individual items on the report should not receive much management attention. The favorable variance for revenue and the unfavorable variances for expenses are entirely caused by the increase in activity.</w:t>
      </w:r>
    </w:p>
    <w:p w:rsidR="00267651" w:rsidRDefault="00267651" w:rsidP="0078078D">
      <w:pPr>
        <w:widowControl w:val="0"/>
        <w:spacing w:after="240" w:line="320" w:lineRule="atLeast"/>
        <w:rPr>
          <w:b/>
          <w:color w:val="000000"/>
          <w:kern w:val="1"/>
          <w:sz w:val="20"/>
          <w:szCs w:val="20"/>
        </w:rPr>
      </w:pPr>
    </w:p>
    <w:p w:rsidR="0078078D" w:rsidRPr="0078078D" w:rsidRDefault="0078078D" w:rsidP="0078078D">
      <w:pPr>
        <w:widowControl w:val="0"/>
        <w:spacing w:after="240" w:line="320" w:lineRule="atLeast"/>
        <w:rPr>
          <w:color w:val="000000"/>
          <w:kern w:val="1"/>
          <w:sz w:val="20"/>
          <w:szCs w:val="20"/>
        </w:rPr>
      </w:pPr>
      <w:r w:rsidRPr="0078078D">
        <w:rPr>
          <w:b/>
          <w:color w:val="000000"/>
          <w:kern w:val="1"/>
          <w:sz w:val="20"/>
          <w:szCs w:val="20"/>
        </w:rPr>
        <w:t>Exercise 9-3</w:t>
      </w:r>
      <w:r w:rsidR="00267651">
        <w:rPr>
          <w:color w:val="000000"/>
          <w:kern w:val="1"/>
          <w:sz w:val="20"/>
          <w:szCs w:val="20"/>
        </w:rPr>
        <w:t xml:space="preserve"> </w:t>
      </w:r>
    </w:p>
    <w:tbl>
      <w:tblPr>
        <w:tblW w:w="8968" w:type="dxa"/>
        <w:tblInd w:w="360" w:type="dxa"/>
        <w:tblLayout w:type="fixed"/>
        <w:tblLook w:val="01E0" w:firstRow="1" w:lastRow="1" w:firstColumn="1" w:lastColumn="1" w:noHBand="0" w:noVBand="0"/>
      </w:tblPr>
      <w:tblGrid>
        <w:gridCol w:w="4500"/>
        <w:gridCol w:w="1470"/>
        <w:gridCol w:w="1449"/>
        <w:gridCol w:w="1149"/>
        <w:gridCol w:w="400"/>
      </w:tblGrid>
      <w:tr w:rsidR="0078078D" w:rsidRPr="0078078D" w:rsidTr="00D7256C">
        <w:tc>
          <w:tcPr>
            <w:tcW w:w="8968" w:type="dxa"/>
            <w:gridSpan w:val="5"/>
          </w:tcPr>
          <w:p w:rsidR="0078078D" w:rsidRPr="0078078D" w:rsidRDefault="0078078D" w:rsidP="0078078D">
            <w:pPr>
              <w:spacing w:line="320" w:lineRule="exact"/>
              <w:jc w:val="center"/>
              <w:rPr>
                <w:sz w:val="20"/>
                <w:szCs w:val="20"/>
              </w:rPr>
            </w:pPr>
            <w:r w:rsidRPr="0078078D">
              <w:rPr>
                <w:kern w:val="1"/>
                <w:sz w:val="20"/>
                <w:szCs w:val="20"/>
              </w:rPr>
              <w:t>Olympia Bivalve</w:t>
            </w:r>
          </w:p>
          <w:p w:rsidR="0078078D" w:rsidRPr="0078078D" w:rsidRDefault="0078078D" w:rsidP="0078078D">
            <w:pPr>
              <w:spacing w:line="320" w:lineRule="exact"/>
              <w:jc w:val="center"/>
              <w:rPr>
                <w:sz w:val="20"/>
                <w:szCs w:val="20"/>
              </w:rPr>
            </w:pPr>
            <w:r w:rsidRPr="0078078D">
              <w:rPr>
                <w:sz w:val="20"/>
                <w:szCs w:val="20"/>
              </w:rPr>
              <w:t>Revenue and Spending Variances</w:t>
            </w:r>
          </w:p>
          <w:p w:rsidR="0078078D" w:rsidRPr="0078078D" w:rsidRDefault="0078078D" w:rsidP="0078078D">
            <w:pPr>
              <w:spacing w:line="320" w:lineRule="exact"/>
              <w:jc w:val="center"/>
              <w:rPr>
                <w:sz w:val="20"/>
                <w:szCs w:val="20"/>
              </w:rPr>
            </w:pPr>
            <w:r w:rsidRPr="0078078D">
              <w:rPr>
                <w:kern w:val="1"/>
                <w:sz w:val="20"/>
                <w:szCs w:val="20"/>
              </w:rPr>
              <w:t>For the Month Ended July 31</w:t>
            </w:r>
          </w:p>
        </w:tc>
      </w:tr>
      <w:tr w:rsidR="0078078D" w:rsidRPr="0078078D" w:rsidTr="00D7256C">
        <w:tc>
          <w:tcPr>
            <w:tcW w:w="4500" w:type="dxa"/>
          </w:tcPr>
          <w:p w:rsidR="0078078D" w:rsidRPr="0078078D" w:rsidRDefault="0078078D" w:rsidP="0078078D">
            <w:pPr>
              <w:spacing w:line="120" w:lineRule="exact"/>
              <w:rPr>
                <w:sz w:val="20"/>
                <w:szCs w:val="20"/>
              </w:rPr>
            </w:pPr>
          </w:p>
        </w:tc>
        <w:tc>
          <w:tcPr>
            <w:tcW w:w="1470" w:type="dxa"/>
            <w:vAlign w:val="bottom"/>
          </w:tcPr>
          <w:p w:rsidR="0078078D" w:rsidRPr="0078078D" w:rsidRDefault="0078078D" w:rsidP="0078078D">
            <w:pPr>
              <w:spacing w:line="120" w:lineRule="exact"/>
              <w:rPr>
                <w:sz w:val="20"/>
                <w:szCs w:val="20"/>
              </w:rPr>
            </w:pPr>
          </w:p>
        </w:tc>
        <w:tc>
          <w:tcPr>
            <w:tcW w:w="1449" w:type="dxa"/>
            <w:vAlign w:val="bottom"/>
          </w:tcPr>
          <w:p w:rsidR="0078078D" w:rsidRPr="0078078D" w:rsidRDefault="0078078D" w:rsidP="0078078D">
            <w:pPr>
              <w:spacing w:line="120" w:lineRule="exact"/>
              <w:rPr>
                <w:sz w:val="20"/>
                <w:szCs w:val="20"/>
              </w:rPr>
            </w:pPr>
          </w:p>
        </w:tc>
        <w:tc>
          <w:tcPr>
            <w:tcW w:w="1549" w:type="dxa"/>
            <w:gridSpan w:val="2"/>
            <w:vAlign w:val="bottom"/>
          </w:tcPr>
          <w:p w:rsidR="0078078D" w:rsidRPr="0078078D" w:rsidRDefault="0078078D" w:rsidP="0078078D">
            <w:pPr>
              <w:spacing w:line="120" w:lineRule="exact"/>
              <w:rPr>
                <w:sz w:val="20"/>
                <w:szCs w:val="20"/>
              </w:rPr>
            </w:pPr>
          </w:p>
        </w:tc>
      </w:tr>
      <w:tr w:rsidR="0078078D" w:rsidRPr="0078078D" w:rsidTr="00D7256C">
        <w:tc>
          <w:tcPr>
            <w:tcW w:w="4500" w:type="dxa"/>
          </w:tcPr>
          <w:p w:rsidR="0078078D" w:rsidRPr="0078078D" w:rsidRDefault="0078078D" w:rsidP="0078078D">
            <w:pPr>
              <w:ind w:left="72" w:right="72"/>
              <w:jc w:val="center"/>
              <w:rPr>
                <w:bCs/>
                <w:i/>
                <w:iCs/>
                <w:sz w:val="20"/>
                <w:szCs w:val="20"/>
              </w:rPr>
            </w:pPr>
          </w:p>
        </w:tc>
        <w:tc>
          <w:tcPr>
            <w:tcW w:w="1470" w:type="dxa"/>
            <w:vAlign w:val="bottom"/>
          </w:tcPr>
          <w:p w:rsidR="0078078D" w:rsidRPr="0078078D" w:rsidRDefault="0078078D" w:rsidP="0078078D">
            <w:pPr>
              <w:ind w:left="72" w:right="72"/>
              <w:jc w:val="center"/>
              <w:rPr>
                <w:bCs/>
                <w:i/>
                <w:iCs/>
                <w:sz w:val="20"/>
                <w:szCs w:val="20"/>
              </w:rPr>
            </w:pPr>
            <w:r w:rsidRPr="0078078D">
              <w:rPr>
                <w:bCs/>
                <w:i/>
                <w:iCs/>
                <w:sz w:val="20"/>
                <w:szCs w:val="20"/>
              </w:rPr>
              <w:t>Flexible Budget</w:t>
            </w:r>
          </w:p>
        </w:tc>
        <w:tc>
          <w:tcPr>
            <w:tcW w:w="1449" w:type="dxa"/>
            <w:vAlign w:val="bottom"/>
          </w:tcPr>
          <w:p w:rsidR="0078078D" w:rsidRPr="0078078D" w:rsidRDefault="0078078D" w:rsidP="0078078D">
            <w:pPr>
              <w:ind w:left="72" w:right="72"/>
              <w:jc w:val="center"/>
              <w:rPr>
                <w:bCs/>
                <w:i/>
                <w:iCs/>
                <w:sz w:val="20"/>
                <w:szCs w:val="20"/>
              </w:rPr>
            </w:pPr>
            <w:r w:rsidRPr="0078078D">
              <w:rPr>
                <w:bCs/>
                <w:i/>
                <w:iCs/>
                <w:sz w:val="20"/>
                <w:szCs w:val="20"/>
              </w:rPr>
              <w:t>Actual Results</w:t>
            </w:r>
          </w:p>
        </w:tc>
        <w:tc>
          <w:tcPr>
            <w:tcW w:w="1549" w:type="dxa"/>
            <w:gridSpan w:val="2"/>
            <w:vAlign w:val="bottom"/>
          </w:tcPr>
          <w:p w:rsidR="0078078D" w:rsidRPr="0078078D" w:rsidRDefault="0078078D" w:rsidP="0078078D">
            <w:pPr>
              <w:ind w:left="72" w:right="72"/>
              <w:jc w:val="center"/>
              <w:rPr>
                <w:bCs/>
                <w:i/>
                <w:iCs/>
                <w:sz w:val="20"/>
                <w:szCs w:val="20"/>
              </w:rPr>
            </w:pPr>
            <w:r w:rsidRPr="0078078D">
              <w:rPr>
                <w:bCs/>
                <w:i/>
                <w:iCs/>
                <w:sz w:val="20"/>
                <w:szCs w:val="20"/>
              </w:rPr>
              <w:t>Revenue and Spending Variances</w:t>
            </w: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216" w:right="172" w:hanging="216"/>
              <w:rPr>
                <w:rFonts w:cs="Tahoma"/>
                <w:sz w:val="20"/>
                <w:szCs w:val="20"/>
              </w:rPr>
            </w:pPr>
            <w:r w:rsidRPr="0078078D">
              <w:rPr>
                <w:rFonts w:cs="Tahoma"/>
                <w:sz w:val="20"/>
                <w:szCs w:val="20"/>
              </w:rPr>
              <w:t>Pounds</w:t>
            </w:r>
            <w:r w:rsidRPr="0078078D">
              <w:rPr>
                <w:rFonts w:cs="Tahoma"/>
                <w:sz w:val="20"/>
                <w:szCs w:val="20"/>
              </w:rPr>
              <w:tab/>
            </w:r>
          </w:p>
        </w:tc>
        <w:tc>
          <w:tcPr>
            <w:tcW w:w="1470" w:type="dxa"/>
          </w:tcPr>
          <w:p w:rsidR="0078078D" w:rsidRPr="0078078D" w:rsidRDefault="0078078D" w:rsidP="0078078D">
            <w:pPr>
              <w:spacing w:line="320" w:lineRule="exact"/>
              <w:ind w:right="72"/>
              <w:jc w:val="right"/>
              <w:rPr>
                <w:kern w:val="1"/>
                <w:sz w:val="20"/>
                <w:szCs w:val="20"/>
              </w:rPr>
            </w:pPr>
            <w:r w:rsidRPr="0078078D">
              <w:rPr>
                <w:kern w:val="1"/>
                <w:sz w:val="20"/>
                <w:szCs w:val="20"/>
              </w:rPr>
              <w:t>7,000</w:t>
            </w:r>
          </w:p>
        </w:tc>
        <w:tc>
          <w:tcPr>
            <w:tcW w:w="1449" w:type="dxa"/>
          </w:tcPr>
          <w:p w:rsidR="0078078D" w:rsidRPr="0078078D" w:rsidRDefault="0078078D" w:rsidP="0078078D">
            <w:pPr>
              <w:spacing w:line="320" w:lineRule="exact"/>
              <w:ind w:right="72"/>
              <w:jc w:val="right"/>
              <w:rPr>
                <w:kern w:val="1"/>
                <w:sz w:val="20"/>
                <w:szCs w:val="20"/>
              </w:rPr>
            </w:pPr>
            <w:r w:rsidRPr="0078078D">
              <w:rPr>
                <w:kern w:val="1"/>
                <w:sz w:val="20"/>
                <w:szCs w:val="20"/>
              </w:rPr>
              <w:t>7,000</w:t>
            </w:r>
          </w:p>
        </w:tc>
        <w:tc>
          <w:tcPr>
            <w:tcW w:w="1149" w:type="dxa"/>
            <w:vAlign w:val="bottom"/>
          </w:tcPr>
          <w:p w:rsidR="0078078D" w:rsidRPr="0078078D" w:rsidRDefault="0078078D" w:rsidP="0078078D">
            <w:pPr>
              <w:spacing w:line="320" w:lineRule="exact"/>
              <w:ind w:right="72"/>
              <w:jc w:val="right"/>
              <w:rPr>
                <w:sz w:val="20"/>
                <w:szCs w:val="20"/>
              </w:rPr>
            </w:pPr>
          </w:p>
        </w:tc>
        <w:tc>
          <w:tcPr>
            <w:tcW w:w="400" w:type="dxa"/>
            <w:vAlign w:val="bottom"/>
          </w:tcPr>
          <w:p w:rsidR="0078078D" w:rsidRPr="0078078D" w:rsidRDefault="0078078D" w:rsidP="0078078D">
            <w:pPr>
              <w:spacing w:line="320" w:lineRule="exact"/>
              <w:rPr>
                <w:sz w:val="20"/>
                <w:szCs w:val="20"/>
              </w:rPr>
            </w:pPr>
          </w:p>
        </w:tc>
      </w:tr>
      <w:tr w:rsidR="0078078D" w:rsidRPr="0078078D" w:rsidTr="00D7256C">
        <w:tc>
          <w:tcPr>
            <w:tcW w:w="4500" w:type="dxa"/>
          </w:tcPr>
          <w:p w:rsidR="0078078D" w:rsidRPr="0078078D" w:rsidRDefault="0078078D" w:rsidP="0078078D">
            <w:pPr>
              <w:spacing w:line="120" w:lineRule="exact"/>
              <w:rPr>
                <w:sz w:val="20"/>
                <w:szCs w:val="20"/>
              </w:rPr>
            </w:pPr>
          </w:p>
        </w:tc>
        <w:tc>
          <w:tcPr>
            <w:tcW w:w="1470" w:type="dxa"/>
          </w:tcPr>
          <w:p w:rsidR="0078078D" w:rsidRPr="0078078D" w:rsidRDefault="0078078D" w:rsidP="0078078D">
            <w:pPr>
              <w:spacing w:line="120" w:lineRule="exact"/>
              <w:rPr>
                <w:kern w:val="1"/>
                <w:sz w:val="20"/>
                <w:szCs w:val="20"/>
              </w:rPr>
            </w:pPr>
          </w:p>
        </w:tc>
        <w:tc>
          <w:tcPr>
            <w:tcW w:w="1449" w:type="dxa"/>
          </w:tcPr>
          <w:p w:rsidR="0078078D" w:rsidRPr="0078078D" w:rsidRDefault="0078078D" w:rsidP="0078078D">
            <w:pPr>
              <w:spacing w:line="120" w:lineRule="exact"/>
              <w:rPr>
                <w:kern w:val="1"/>
                <w:sz w:val="20"/>
                <w:szCs w:val="20"/>
              </w:rPr>
            </w:pPr>
          </w:p>
        </w:tc>
        <w:tc>
          <w:tcPr>
            <w:tcW w:w="1149" w:type="dxa"/>
            <w:vAlign w:val="bottom"/>
          </w:tcPr>
          <w:p w:rsidR="0078078D" w:rsidRPr="0078078D" w:rsidRDefault="0078078D" w:rsidP="0078078D">
            <w:pPr>
              <w:spacing w:line="120" w:lineRule="exact"/>
              <w:rPr>
                <w:sz w:val="20"/>
                <w:szCs w:val="20"/>
              </w:rPr>
            </w:pPr>
          </w:p>
        </w:tc>
        <w:tc>
          <w:tcPr>
            <w:tcW w:w="400" w:type="dxa"/>
            <w:vAlign w:val="bottom"/>
          </w:tcPr>
          <w:p w:rsidR="0078078D" w:rsidRPr="0078078D" w:rsidRDefault="0078078D" w:rsidP="0078078D">
            <w:pPr>
              <w:spacing w:line="120" w:lineRule="exact"/>
              <w:rPr>
                <w:sz w:val="20"/>
                <w:szCs w:val="20"/>
              </w:rPr>
            </w:pP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216" w:right="172" w:hanging="216"/>
              <w:rPr>
                <w:rFonts w:cs="Tahoma"/>
                <w:sz w:val="20"/>
                <w:szCs w:val="20"/>
              </w:rPr>
            </w:pPr>
            <w:r w:rsidRPr="0078078D">
              <w:rPr>
                <w:rFonts w:cs="Tahoma"/>
                <w:kern w:val="1"/>
                <w:sz w:val="20"/>
                <w:szCs w:val="20"/>
              </w:rPr>
              <w:t>Revenue ($4.20q)</w:t>
            </w:r>
            <w:r w:rsidRPr="0078078D">
              <w:rPr>
                <w:rFonts w:cs="Tahoma"/>
                <w:sz w:val="20"/>
                <w:szCs w:val="20"/>
              </w:rPr>
              <w:tab/>
            </w:r>
          </w:p>
        </w:tc>
        <w:tc>
          <w:tcPr>
            <w:tcW w:w="1470" w:type="dxa"/>
          </w:tcPr>
          <w:p w:rsidR="0078078D" w:rsidRPr="0078078D" w:rsidRDefault="0078078D" w:rsidP="0078078D">
            <w:pPr>
              <w:spacing w:line="320" w:lineRule="exact"/>
              <w:ind w:right="72"/>
              <w:jc w:val="right"/>
              <w:rPr>
                <w:kern w:val="1"/>
                <w:sz w:val="20"/>
                <w:szCs w:val="20"/>
                <w:u w:val="single"/>
              </w:rPr>
            </w:pPr>
            <w:r w:rsidRPr="0078078D">
              <w:rPr>
                <w:kern w:val="1"/>
                <w:sz w:val="20"/>
                <w:szCs w:val="20"/>
                <w:u w:val="single"/>
              </w:rPr>
              <w:t>$29,400</w:t>
            </w:r>
          </w:p>
        </w:tc>
        <w:tc>
          <w:tcPr>
            <w:tcW w:w="1449" w:type="dxa"/>
          </w:tcPr>
          <w:p w:rsidR="0078078D" w:rsidRPr="0078078D" w:rsidRDefault="0078078D" w:rsidP="0078078D">
            <w:pPr>
              <w:spacing w:line="320" w:lineRule="exact"/>
              <w:ind w:right="72"/>
              <w:jc w:val="right"/>
              <w:rPr>
                <w:kern w:val="1"/>
                <w:sz w:val="20"/>
                <w:szCs w:val="20"/>
                <w:u w:val="single"/>
              </w:rPr>
            </w:pPr>
            <w:r w:rsidRPr="0078078D">
              <w:rPr>
                <w:kern w:val="1"/>
                <w:sz w:val="20"/>
                <w:szCs w:val="20"/>
                <w:u w:val="single"/>
              </w:rPr>
              <w:t>$28,600</w:t>
            </w:r>
          </w:p>
        </w:tc>
        <w:tc>
          <w:tcPr>
            <w:tcW w:w="1149" w:type="dxa"/>
          </w:tcPr>
          <w:p w:rsidR="0078078D" w:rsidRPr="0078078D" w:rsidRDefault="0078078D" w:rsidP="0078078D">
            <w:pPr>
              <w:spacing w:line="320" w:lineRule="exact"/>
              <w:ind w:right="72"/>
              <w:jc w:val="right"/>
              <w:rPr>
                <w:kern w:val="1"/>
                <w:sz w:val="20"/>
                <w:szCs w:val="20"/>
                <w:u w:val="single"/>
              </w:rPr>
            </w:pPr>
            <w:r w:rsidRPr="0078078D">
              <w:rPr>
                <w:kern w:val="1"/>
                <w:sz w:val="20"/>
                <w:szCs w:val="20"/>
                <w:u w:val="single"/>
              </w:rPr>
              <w:t>$  800</w:t>
            </w:r>
          </w:p>
        </w:tc>
        <w:tc>
          <w:tcPr>
            <w:tcW w:w="400" w:type="dxa"/>
          </w:tcPr>
          <w:p w:rsidR="0078078D" w:rsidRPr="0078078D" w:rsidRDefault="0078078D" w:rsidP="0078078D">
            <w:pPr>
              <w:spacing w:line="320" w:lineRule="exact"/>
              <w:rPr>
                <w:kern w:val="1"/>
                <w:sz w:val="20"/>
                <w:szCs w:val="20"/>
              </w:rPr>
            </w:pPr>
            <w:r w:rsidRPr="0078078D">
              <w:rPr>
                <w:kern w:val="1"/>
                <w:sz w:val="20"/>
                <w:szCs w:val="20"/>
              </w:rPr>
              <w:t>U</w:t>
            </w: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216" w:right="172" w:hanging="216"/>
              <w:rPr>
                <w:rFonts w:cs="Tahoma"/>
                <w:sz w:val="20"/>
                <w:szCs w:val="20"/>
              </w:rPr>
            </w:pPr>
            <w:r w:rsidRPr="0078078D">
              <w:rPr>
                <w:rFonts w:cs="Tahoma"/>
                <w:sz w:val="20"/>
                <w:szCs w:val="20"/>
              </w:rPr>
              <w:t>Expenses:</w:t>
            </w:r>
          </w:p>
        </w:tc>
        <w:tc>
          <w:tcPr>
            <w:tcW w:w="1470" w:type="dxa"/>
          </w:tcPr>
          <w:p w:rsidR="0078078D" w:rsidRPr="0078078D" w:rsidRDefault="0078078D" w:rsidP="0078078D">
            <w:pPr>
              <w:spacing w:line="320" w:lineRule="exact"/>
              <w:ind w:right="72"/>
              <w:jc w:val="right"/>
              <w:rPr>
                <w:kern w:val="1"/>
                <w:sz w:val="20"/>
                <w:szCs w:val="20"/>
              </w:rPr>
            </w:pPr>
          </w:p>
        </w:tc>
        <w:tc>
          <w:tcPr>
            <w:tcW w:w="1449" w:type="dxa"/>
          </w:tcPr>
          <w:p w:rsidR="0078078D" w:rsidRPr="0078078D" w:rsidRDefault="0078078D" w:rsidP="0078078D">
            <w:pPr>
              <w:spacing w:line="320" w:lineRule="exact"/>
              <w:ind w:right="72"/>
              <w:jc w:val="right"/>
              <w:rPr>
                <w:kern w:val="1"/>
                <w:sz w:val="20"/>
                <w:szCs w:val="20"/>
              </w:rPr>
            </w:pPr>
          </w:p>
        </w:tc>
        <w:tc>
          <w:tcPr>
            <w:tcW w:w="1149" w:type="dxa"/>
          </w:tcPr>
          <w:p w:rsidR="0078078D" w:rsidRPr="0078078D" w:rsidRDefault="0078078D" w:rsidP="0078078D">
            <w:pPr>
              <w:spacing w:line="320" w:lineRule="exact"/>
              <w:ind w:right="72"/>
              <w:jc w:val="right"/>
              <w:rPr>
                <w:kern w:val="1"/>
                <w:sz w:val="20"/>
                <w:szCs w:val="20"/>
              </w:rPr>
            </w:pPr>
          </w:p>
        </w:tc>
        <w:tc>
          <w:tcPr>
            <w:tcW w:w="400" w:type="dxa"/>
          </w:tcPr>
          <w:p w:rsidR="0078078D" w:rsidRPr="0078078D" w:rsidRDefault="0078078D" w:rsidP="0078078D">
            <w:pPr>
              <w:spacing w:line="320" w:lineRule="exact"/>
              <w:rPr>
                <w:kern w:val="1"/>
                <w:sz w:val="20"/>
                <w:szCs w:val="20"/>
              </w:rPr>
            </w:pP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432" w:right="172" w:hanging="216"/>
              <w:rPr>
                <w:rFonts w:cs="Tahoma"/>
                <w:sz w:val="20"/>
                <w:szCs w:val="20"/>
              </w:rPr>
            </w:pPr>
            <w:r w:rsidRPr="0078078D">
              <w:rPr>
                <w:rFonts w:cs="Tahoma"/>
                <w:sz w:val="20"/>
                <w:szCs w:val="20"/>
              </w:rPr>
              <w:t xml:space="preserve">Packing supplies </w:t>
            </w:r>
            <w:r w:rsidRPr="0078078D">
              <w:rPr>
                <w:rFonts w:cs="Tahoma"/>
                <w:kern w:val="1"/>
                <w:sz w:val="20"/>
                <w:szCs w:val="20"/>
              </w:rPr>
              <w:t>($0.40q)</w:t>
            </w:r>
            <w:r w:rsidRPr="0078078D">
              <w:rPr>
                <w:rFonts w:cs="Tahoma"/>
                <w:sz w:val="20"/>
                <w:szCs w:val="20"/>
              </w:rPr>
              <w:tab/>
            </w:r>
          </w:p>
        </w:tc>
        <w:tc>
          <w:tcPr>
            <w:tcW w:w="1470" w:type="dxa"/>
          </w:tcPr>
          <w:p w:rsidR="0078078D" w:rsidRPr="0078078D" w:rsidRDefault="0078078D" w:rsidP="0078078D">
            <w:pPr>
              <w:spacing w:line="320" w:lineRule="exact"/>
              <w:ind w:right="72"/>
              <w:jc w:val="right"/>
              <w:rPr>
                <w:kern w:val="1"/>
                <w:sz w:val="20"/>
                <w:szCs w:val="20"/>
              </w:rPr>
            </w:pPr>
            <w:r w:rsidRPr="0078078D">
              <w:rPr>
                <w:kern w:val="1"/>
                <w:sz w:val="20"/>
                <w:szCs w:val="20"/>
              </w:rPr>
              <w:t>2,800</w:t>
            </w:r>
          </w:p>
        </w:tc>
        <w:tc>
          <w:tcPr>
            <w:tcW w:w="1449" w:type="dxa"/>
          </w:tcPr>
          <w:p w:rsidR="0078078D" w:rsidRPr="0078078D" w:rsidRDefault="0078078D" w:rsidP="0078078D">
            <w:pPr>
              <w:spacing w:line="320" w:lineRule="exact"/>
              <w:ind w:right="72"/>
              <w:jc w:val="right"/>
              <w:rPr>
                <w:kern w:val="1"/>
                <w:sz w:val="20"/>
                <w:szCs w:val="20"/>
              </w:rPr>
            </w:pPr>
            <w:r w:rsidRPr="0078078D">
              <w:rPr>
                <w:kern w:val="1"/>
                <w:sz w:val="20"/>
                <w:szCs w:val="20"/>
              </w:rPr>
              <w:t>2,970</w:t>
            </w:r>
          </w:p>
        </w:tc>
        <w:tc>
          <w:tcPr>
            <w:tcW w:w="1149" w:type="dxa"/>
          </w:tcPr>
          <w:p w:rsidR="0078078D" w:rsidRPr="0078078D" w:rsidRDefault="0078078D" w:rsidP="0078078D">
            <w:pPr>
              <w:spacing w:line="320" w:lineRule="exact"/>
              <w:ind w:right="72"/>
              <w:jc w:val="right"/>
              <w:rPr>
                <w:kern w:val="1"/>
                <w:sz w:val="20"/>
                <w:szCs w:val="20"/>
              </w:rPr>
            </w:pPr>
            <w:r w:rsidRPr="0078078D">
              <w:rPr>
                <w:kern w:val="1"/>
                <w:sz w:val="20"/>
                <w:szCs w:val="20"/>
              </w:rPr>
              <w:t>170</w:t>
            </w:r>
          </w:p>
        </w:tc>
        <w:tc>
          <w:tcPr>
            <w:tcW w:w="400" w:type="dxa"/>
          </w:tcPr>
          <w:p w:rsidR="0078078D" w:rsidRPr="0078078D" w:rsidRDefault="0078078D" w:rsidP="0078078D">
            <w:pPr>
              <w:spacing w:line="320" w:lineRule="exact"/>
              <w:rPr>
                <w:kern w:val="1"/>
                <w:sz w:val="20"/>
                <w:szCs w:val="20"/>
              </w:rPr>
            </w:pPr>
            <w:r w:rsidRPr="0078078D">
              <w:rPr>
                <w:kern w:val="1"/>
                <w:sz w:val="20"/>
                <w:szCs w:val="20"/>
              </w:rPr>
              <w:t>U</w:t>
            </w: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432" w:right="172" w:hanging="216"/>
              <w:rPr>
                <w:rFonts w:cs="Tahoma"/>
                <w:sz w:val="20"/>
                <w:szCs w:val="20"/>
              </w:rPr>
            </w:pPr>
            <w:r w:rsidRPr="0078078D">
              <w:rPr>
                <w:rFonts w:cs="Tahoma"/>
                <w:sz w:val="20"/>
                <w:szCs w:val="20"/>
              </w:rPr>
              <w:t xml:space="preserve">Oyster bed maintenance </w:t>
            </w:r>
            <w:r w:rsidRPr="0078078D">
              <w:rPr>
                <w:rFonts w:cs="Tahoma"/>
                <w:kern w:val="1"/>
                <w:sz w:val="20"/>
                <w:szCs w:val="20"/>
              </w:rPr>
              <w:t>($3,600)</w:t>
            </w:r>
            <w:r w:rsidRPr="0078078D">
              <w:rPr>
                <w:rFonts w:cs="Tahoma"/>
                <w:sz w:val="20"/>
                <w:szCs w:val="20"/>
              </w:rPr>
              <w:tab/>
            </w:r>
          </w:p>
        </w:tc>
        <w:tc>
          <w:tcPr>
            <w:tcW w:w="1470" w:type="dxa"/>
          </w:tcPr>
          <w:p w:rsidR="0078078D" w:rsidRPr="0078078D" w:rsidRDefault="0078078D" w:rsidP="0078078D">
            <w:pPr>
              <w:spacing w:line="320" w:lineRule="exact"/>
              <w:ind w:right="72"/>
              <w:jc w:val="right"/>
              <w:rPr>
                <w:kern w:val="1"/>
                <w:sz w:val="20"/>
                <w:szCs w:val="20"/>
              </w:rPr>
            </w:pPr>
            <w:r w:rsidRPr="0078078D">
              <w:rPr>
                <w:kern w:val="1"/>
                <w:sz w:val="20"/>
                <w:szCs w:val="20"/>
              </w:rPr>
              <w:t>3,600</w:t>
            </w:r>
          </w:p>
        </w:tc>
        <w:tc>
          <w:tcPr>
            <w:tcW w:w="1449" w:type="dxa"/>
          </w:tcPr>
          <w:p w:rsidR="0078078D" w:rsidRPr="0078078D" w:rsidRDefault="0078078D" w:rsidP="0078078D">
            <w:pPr>
              <w:spacing w:line="320" w:lineRule="exact"/>
              <w:ind w:right="72"/>
              <w:jc w:val="right"/>
              <w:rPr>
                <w:kern w:val="1"/>
                <w:sz w:val="20"/>
                <w:szCs w:val="20"/>
              </w:rPr>
            </w:pPr>
            <w:r w:rsidRPr="0078078D">
              <w:rPr>
                <w:kern w:val="1"/>
                <w:sz w:val="20"/>
                <w:szCs w:val="20"/>
              </w:rPr>
              <w:t>3,460</w:t>
            </w:r>
          </w:p>
        </w:tc>
        <w:tc>
          <w:tcPr>
            <w:tcW w:w="1149" w:type="dxa"/>
          </w:tcPr>
          <w:p w:rsidR="0078078D" w:rsidRPr="0078078D" w:rsidRDefault="0078078D" w:rsidP="0078078D">
            <w:pPr>
              <w:spacing w:line="320" w:lineRule="exact"/>
              <w:ind w:right="72"/>
              <w:jc w:val="right"/>
              <w:rPr>
                <w:kern w:val="1"/>
                <w:sz w:val="20"/>
                <w:szCs w:val="20"/>
              </w:rPr>
            </w:pPr>
            <w:r w:rsidRPr="0078078D">
              <w:rPr>
                <w:kern w:val="1"/>
                <w:sz w:val="20"/>
                <w:szCs w:val="20"/>
              </w:rPr>
              <w:t>140</w:t>
            </w:r>
          </w:p>
        </w:tc>
        <w:tc>
          <w:tcPr>
            <w:tcW w:w="400" w:type="dxa"/>
          </w:tcPr>
          <w:p w:rsidR="0078078D" w:rsidRPr="0078078D" w:rsidRDefault="0078078D" w:rsidP="0078078D">
            <w:pPr>
              <w:spacing w:line="320" w:lineRule="exact"/>
              <w:rPr>
                <w:kern w:val="1"/>
                <w:sz w:val="20"/>
                <w:szCs w:val="20"/>
              </w:rPr>
            </w:pPr>
            <w:r w:rsidRPr="0078078D">
              <w:rPr>
                <w:kern w:val="1"/>
                <w:sz w:val="20"/>
                <w:szCs w:val="20"/>
              </w:rPr>
              <w:t>F</w:t>
            </w: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432" w:right="172" w:hanging="216"/>
              <w:rPr>
                <w:rFonts w:cs="Tahoma"/>
                <w:sz w:val="20"/>
                <w:szCs w:val="20"/>
              </w:rPr>
            </w:pPr>
            <w:r w:rsidRPr="0078078D">
              <w:rPr>
                <w:rFonts w:cs="Tahoma"/>
                <w:sz w:val="20"/>
                <w:szCs w:val="20"/>
              </w:rPr>
              <w:t xml:space="preserve">Wages and salaries </w:t>
            </w:r>
            <w:r w:rsidRPr="0078078D">
              <w:rPr>
                <w:rFonts w:cs="Tahoma"/>
                <w:sz w:val="20"/>
                <w:szCs w:val="20"/>
              </w:rPr>
              <w:br/>
            </w:r>
            <w:r w:rsidRPr="0078078D">
              <w:rPr>
                <w:rFonts w:cs="Tahoma"/>
                <w:kern w:val="1"/>
                <w:sz w:val="20"/>
                <w:szCs w:val="20"/>
              </w:rPr>
              <w:t>($2,540 + $0.50q)</w:t>
            </w:r>
            <w:r w:rsidRPr="0078078D">
              <w:rPr>
                <w:rFonts w:cs="Tahoma"/>
                <w:sz w:val="20"/>
                <w:szCs w:val="20"/>
              </w:rPr>
              <w:tab/>
            </w:r>
          </w:p>
        </w:tc>
        <w:tc>
          <w:tcPr>
            <w:tcW w:w="1470" w:type="dxa"/>
          </w:tcPr>
          <w:p w:rsidR="0078078D" w:rsidRPr="0078078D" w:rsidRDefault="0078078D" w:rsidP="0078078D">
            <w:pPr>
              <w:spacing w:line="320" w:lineRule="exact"/>
              <w:ind w:right="72"/>
              <w:jc w:val="right"/>
              <w:rPr>
                <w:kern w:val="1"/>
                <w:sz w:val="20"/>
                <w:szCs w:val="20"/>
              </w:rPr>
            </w:pPr>
            <w:r w:rsidRPr="0078078D">
              <w:rPr>
                <w:kern w:val="1"/>
                <w:sz w:val="20"/>
                <w:szCs w:val="20"/>
              </w:rPr>
              <w:t>6,040</w:t>
            </w:r>
          </w:p>
        </w:tc>
        <w:tc>
          <w:tcPr>
            <w:tcW w:w="1449" w:type="dxa"/>
          </w:tcPr>
          <w:p w:rsidR="0078078D" w:rsidRPr="0078078D" w:rsidRDefault="0078078D" w:rsidP="0078078D">
            <w:pPr>
              <w:spacing w:line="320" w:lineRule="exact"/>
              <w:ind w:right="72"/>
              <w:jc w:val="right"/>
              <w:rPr>
                <w:kern w:val="1"/>
                <w:sz w:val="20"/>
                <w:szCs w:val="20"/>
              </w:rPr>
            </w:pPr>
            <w:r w:rsidRPr="0078078D">
              <w:rPr>
                <w:kern w:val="1"/>
                <w:sz w:val="20"/>
                <w:szCs w:val="20"/>
              </w:rPr>
              <w:t>6,450</w:t>
            </w:r>
          </w:p>
        </w:tc>
        <w:tc>
          <w:tcPr>
            <w:tcW w:w="1149" w:type="dxa"/>
          </w:tcPr>
          <w:p w:rsidR="0078078D" w:rsidRPr="0078078D" w:rsidRDefault="0078078D" w:rsidP="0078078D">
            <w:pPr>
              <w:spacing w:line="320" w:lineRule="exact"/>
              <w:ind w:right="72"/>
              <w:jc w:val="right"/>
              <w:rPr>
                <w:kern w:val="1"/>
                <w:sz w:val="20"/>
                <w:szCs w:val="20"/>
              </w:rPr>
            </w:pPr>
            <w:r w:rsidRPr="0078078D">
              <w:rPr>
                <w:kern w:val="1"/>
                <w:sz w:val="20"/>
                <w:szCs w:val="20"/>
              </w:rPr>
              <w:t>410</w:t>
            </w:r>
          </w:p>
        </w:tc>
        <w:tc>
          <w:tcPr>
            <w:tcW w:w="400" w:type="dxa"/>
          </w:tcPr>
          <w:p w:rsidR="0078078D" w:rsidRPr="0078078D" w:rsidRDefault="0078078D" w:rsidP="0078078D">
            <w:pPr>
              <w:spacing w:line="320" w:lineRule="exact"/>
              <w:rPr>
                <w:kern w:val="1"/>
                <w:sz w:val="20"/>
                <w:szCs w:val="20"/>
              </w:rPr>
            </w:pPr>
            <w:r w:rsidRPr="0078078D">
              <w:rPr>
                <w:kern w:val="1"/>
                <w:sz w:val="20"/>
                <w:szCs w:val="20"/>
              </w:rPr>
              <w:t>U</w:t>
            </w: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432" w:right="172" w:hanging="216"/>
              <w:rPr>
                <w:rFonts w:cs="Tahoma"/>
                <w:sz w:val="20"/>
                <w:szCs w:val="20"/>
              </w:rPr>
            </w:pPr>
            <w:r w:rsidRPr="0078078D">
              <w:rPr>
                <w:rFonts w:cs="Tahoma"/>
                <w:sz w:val="20"/>
                <w:szCs w:val="20"/>
              </w:rPr>
              <w:t xml:space="preserve">Shipping </w:t>
            </w:r>
            <w:r w:rsidRPr="0078078D">
              <w:rPr>
                <w:rFonts w:cs="Tahoma"/>
                <w:kern w:val="1"/>
                <w:sz w:val="20"/>
                <w:szCs w:val="20"/>
              </w:rPr>
              <w:t>($0.75q)</w:t>
            </w:r>
            <w:r w:rsidRPr="0078078D">
              <w:rPr>
                <w:rFonts w:cs="Tahoma"/>
                <w:sz w:val="20"/>
                <w:szCs w:val="20"/>
              </w:rPr>
              <w:tab/>
            </w:r>
          </w:p>
        </w:tc>
        <w:tc>
          <w:tcPr>
            <w:tcW w:w="1470" w:type="dxa"/>
          </w:tcPr>
          <w:p w:rsidR="0078078D" w:rsidRPr="0078078D" w:rsidRDefault="0078078D" w:rsidP="0078078D">
            <w:pPr>
              <w:spacing w:line="320" w:lineRule="exact"/>
              <w:ind w:right="72"/>
              <w:jc w:val="right"/>
              <w:rPr>
                <w:kern w:val="1"/>
                <w:sz w:val="20"/>
                <w:szCs w:val="20"/>
              </w:rPr>
            </w:pPr>
            <w:r w:rsidRPr="0078078D">
              <w:rPr>
                <w:kern w:val="1"/>
                <w:sz w:val="20"/>
                <w:szCs w:val="20"/>
              </w:rPr>
              <w:t>5,250</w:t>
            </w:r>
          </w:p>
        </w:tc>
        <w:tc>
          <w:tcPr>
            <w:tcW w:w="1449" w:type="dxa"/>
          </w:tcPr>
          <w:p w:rsidR="0078078D" w:rsidRPr="0078078D" w:rsidRDefault="0078078D" w:rsidP="0078078D">
            <w:pPr>
              <w:spacing w:line="320" w:lineRule="exact"/>
              <w:ind w:right="72"/>
              <w:jc w:val="right"/>
              <w:rPr>
                <w:kern w:val="1"/>
                <w:sz w:val="20"/>
                <w:szCs w:val="20"/>
              </w:rPr>
            </w:pPr>
            <w:r w:rsidRPr="0078078D">
              <w:rPr>
                <w:kern w:val="1"/>
                <w:sz w:val="20"/>
                <w:szCs w:val="20"/>
              </w:rPr>
              <w:t>4,980</w:t>
            </w:r>
          </w:p>
        </w:tc>
        <w:tc>
          <w:tcPr>
            <w:tcW w:w="1149" w:type="dxa"/>
          </w:tcPr>
          <w:p w:rsidR="0078078D" w:rsidRPr="0078078D" w:rsidRDefault="0078078D" w:rsidP="0078078D">
            <w:pPr>
              <w:spacing w:line="320" w:lineRule="exact"/>
              <w:ind w:right="72"/>
              <w:jc w:val="right"/>
              <w:rPr>
                <w:kern w:val="1"/>
                <w:sz w:val="20"/>
                <w:szCs w:val="20"/>
              </w:rPr>
            </w:pPr>
            <w:r w:rsidRPr="0078078D">
              <w:rPr>
                <w:kern w:val="1"/>
                <w:sz w:val="20"/>
                <w:szCs w:val="20"/>
              </w:rPr>
              <w:t>270</w:t>
            </w:r>
          </w:p>
        </w:tc>
        <w:tc>
          <w:tcPr>
            <w:tcW w:w="400" w:type="dxa"/>
          </w:tcPr>
          <w:p w:rsidR="0078078D" w:rsidRPr="0078078D" w:rsidRDefault="0078078D" w:rsidP="0078078D">
            <w:pPr>
              <w:spacing w:line="320" w:lineRule="exact"/>
              <w:rPr>
                <w:kern w:val="1"/>
                <w:sz w:val="20"/>
                <w:szCs w:val="20"/>
              </w:rPr>
            </w:pPr>
            <w:r w:rsidRPr="0078078D">
              <w:rPr>
                <w:kern w:val="1"/>
                <w:sz w:val="20"/>
                <w:szCs w:val="20"/>
              </w:rPr>
              <w:t>F</w:t>
            </w: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432" w:right="172" w:hanging="216"/>
              <w:rPr>
                <w:rFonts w:cs="Tahoma"/>
                <w:sz w:val="20"/>
                <w:szCs w:val="20"/>
              </w:rPr>
            </w:pPr>
            <w:r w:rsidRPr="0078078D">
              <w:rPr>
                <w:rFonts w:cs="Tahoma"/>
                <w:sz w:val="20"/>
                <w:szCs w:val="20"/>
              </w:rPr>
              <w:t xml:space="preserve">Utilities </w:t>
            </w:r>
            <w:r w:rsidRPr="0078078D">
              <w:rPr>
                <w:rFonts w:cs="Tahoma"/>
                <w:kern w:val="1"/>
                <w:sz w:val="20"/>
                <w:szCs w:val="20"/>
              </w:rPr>
              <w:t>($1,260)</w:t>
            </w:r>
            <w:r w:rsidRPr="0078078D">
              <w:rPr>
                <w:rFonts w:cs="Tahoma"/>
                <w:sz w:val="20"/>
                <w:szCs w:val="20"/>
              </w:rPr>
              <w:tab/>
            </w:r>
          </w:p>
        </w:tc>
        <w:tc>
          <w:tcPr>
            <w:tcW w:w="1470" w:type="dxa"/>
          </w:tcPr>
          <w:p w:rsidR="0078078D" w:rsidRPr="0078078D" w:rsidRDefault="0078078D" w:rsidP="0078078D">
            <w:pPr>
              <w:spacing w:line="320" w:lineRule="exact"/>
              <w:ind w:right="72"/>
              <w:jc w:val="right"/>
              <w:rPr>
                <w:kern w:val="1"/>
                <w:sz w:val="20"/>
                <w:szCs w:val="20"/>
              </w:rPr>
            </w:pPr>
            <w:r w:rsidRPr="0078078D">
              <w:rPr>
                <w:kern w:val="1"/>
                <w:sz w:val="20"/>
                <w:szCs w:val="20"/>
              </w:rPr>
              <w:t>1,260</w:t>
            </w:r>
          </w:p>
        </w:tc>
        <w:tc>
          <w:tcPr>
            <w:tcW w:w="1449" w:type="dxa"/>
          </w:tcPr>
          <w:p w:rsidR="0078078D" w:rsidRPr="0078078D" w:rsidRDefault="0078078D" w:rsidP="0078078D">
            <w:pPr>
              <w:spacing w:line="320" w:lineRule="exact"/>
              <w:ind w:right="72"/>
              <w:jc w:val="right"/>
              <w:rPr>
                <w:kern w:val="1"/>
                <w:sz w:val="20"/>
                <w:szCs w:val="20"/>
              </w:rPr>
            </w:pPr>
            <w:r w:rsidRPr="0078078D">
              <w:rPr>
                <w:kern w:val="1"/>
                <w:sz w:val="20"/>
                <w:szCs w:val="20"/>
              </w:rPr>
              <w:t>1,070</w:t>
            </w:r>
          </w:p>
        </w:tc>
        <w:tc>
          <w:tcPr>
            <w:tcW w:w="1149" w:type="dxa"/>
          </w:tcPr>
          <w:p w:rsidR="0078078D" w:rsidRPr="0078078D" w:rsidRDefault="0078078D" w:rsidP="0078078D">
            <w:pPr>
              <w:spacing w:line="320" w:lineRule="exact"/>
              <w:ind w:right="72"/>
              <w:jc w:val="right"/>
              <w:rPr>
                <w:kern w:val="1"/>
                <w:sz w:val="20"/>
                <w:szCs w:val="20"/>
              </w:rPr>
            </w:pPr>
            <w:r w:rsidRPr="0078078D">
              <w:rPr>
                <w:kern w:val="1"/>
                <w:sz w:val="20"/>
                <w:szCs w:val="20"/>
              </w:rPr>
              <w:t>190</w:t>
            </w:r>
          </w:p>
        </w:tc>
        <w:tc>
          <w:tcPr>
            <w:tcW w:w="400" w:type="dxa"/>
          </w:tcPr>
          <w:p w:rsidR="0078078D" w:rsidRPr="0078078D" w:rsidRDefault="0078078D" w:rsidP="0078078D">
            <w:pPr>
              <w:spacing w:line="320" w:lineRule="exact"/>
              <w:rPr>
                <w:kern w:val="1"/>
                <w:sz w:val="20"/>
                <w:szCs w:val="20"/>
              </w:rPr>
            </w:pPr>
            <w:r w:rsidRPr="0078078D">
              <w:rPr>
                <w:kern w:val="1"/>
                <w:sz w:val="20"/>
                <w:szCs w:val="20"/>
              </w:rPr>
              <w:t>F</w:t>
            </w: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432" w:right="172" w:hanging="216"/>
              <w:rPr>
                <w:rFonts w:cs="Tahoma"/>
                <w:sz w:val="20"/>
                <w:szCs w:val="20"/>
              </w:rPr>
            </w:pPr>
            <w:r w:rsidRPr="0078078D">
              <w:rPr>
                <w:rFonts w:cs="Tahoma"/>
                <w:sz w:val="20"/>
                <w:szCs w:val="20"/>
              </w:rPr>
              <w:t xml:space="preserve">Other </w:t>
            </w:r>
            <w:r w:rsidRPr="0078078D">
              <w:rPr>
                <w:rFonts w:cs="Tahoma"/>
                <w:kern w:val="1"/>
                <w:sz w:val="20"/>
                <w:szCs w:val="20"/>
              </w:rPr>
              <w:t>($510 + $0.05q)</w:t>
            </w:r>
            <w:r w:rsidRPr="0078078D">
              <w:rPr>
                <w:rFonts w:cs="Tahoma"/>
                <w:sz w:val="20"/>
                <w:szCs w:val="20"/>
              </w:rPr>
              <w:tab/>
            </w:r>
          </w:p>
        </w:tc>
        <w:tc>
          <w:tcPr>
            <w:tcW w:w="1470" w:type="dxa"/>
          </w:tcPr>
          <w:p w:rsidR="0078078D" w:rsidRPr="0078078D" w:rsidRDefault="0078078D" w:rsidP="0078078D">
            <w:pPr>
              <w:spacing w:line="320" w:lineRule="exact"/>
              <w:ind w:right="72"/>
              <w:jc w:val="right"/>
              <w:rPr>
                <w:kern w:val="1"/>
                <w:sz w:val="20"/>
                <w:szCs w:val="20"/>
                <w:u w:val="single"/>
              </w:rPr>
            </w:pPr>
            <w:r w:rsidRPr="0078078D">
              <w:rPr>
                <w:kern w:val="1"/>
                <w:sz w:val="20"/>
                <w:szCs w:val="20"/>
                <w:u w:val="single"/>
              </w:rPr>
              <w:t>     860</w:t>
            </w:r>
          </w:p>
        </w:tc>
        <w:tc>
          <w:tcPr>
            <w:tcW w:w="1449" w:type="dxa"/>
          </w:tcPr>
          <w:p w:rsidR="0078078D" w:rsidRPr="0078078D" w:rsidRDefault="0078078D" w:rsidP="0078078D">
            <w:pPr>
              <w:spacing w:line="320" w:lineRule="exact"/>
              <w:ind w:right="72"/>
              <w:jc w:val="right"/>
              <w:rPr>
                <w:kern w:val="1"/>
                <w:sz w:val="20"/>
                <w:szCs w:val="20"/>
                <w:u w:val="single"/>
              </w:rPr>
            </w:pPr>
            <w:r w:rsidRPr="0078078D">
              <w:rPr>
                <w:kern w:val="1"/>
                <w:sz w:val="20"/>
                <w:szCs w:val="20"/>
                <w:u w:val="single"/>
              </w:rPr>
              <w:t>   1,480</w:t>
            </w:r>
          </w:p>
        </w:tc>
        <w:tc>
          <w:tcPr>
            <w:tcW w:w="1149" w:type="dxa"/>
          </w:tcPr>
          <w:p w:rsidR="0078078D" w:rsidRPr="0078078D" w:rsidRDefault="0078078D" w:rsidP="0078078D">
            <w:pPr>
              <w:spacing w:line="320" w:lineRule="exact"/>
              <w:ind w:right="72"/>
              <w:jc w:val="right"/>
              <w:rPr>
                <w:kern w:val="1"/>
                <w:sz w:val="20"/>
                <w:szCs w:val="20"/>
                <w:u w:val="single"/>
              </w:rPr>
            </w:pPr>
            <w:r w:rsidRPr="0078078D">
              <w:rPr>
                <w:kern w:val="1"/>
                <w:sz w:val="20"/>
                <w:szCs w:val="20"/>
                <w:u w:val="single"/>
              </w:rPr>
              <w:t>    620</w:t>
            </w:r>
          </w:p>
        </w:tc>
        <w:tc>
          <w:tcPr>
            <w:tcW w:w="400" w:type="dxa"/>
          </w:tcPr>
          <w:p w:rsidR="0078078D" w:rsidRPr="0078078D" w:rsidRDefault="0078078D" w:rsidP="0078078D">
            <w:pPr>
              <w:spacing w:line="320" w:lineRule="exact"/>
              <w:rPr>
                <w:kern w:val="1"/>
                <w:sz w:val="20"/>
                <w:szCs w:val="20"/>
              </w:rPr>
            </w:pPr>
            <w:r w:rsidRPr="0078078D">
              <w:rPr>
                <w:kern w:val="1"/>
                <w:sz w:val="20"/>
                <w:szCs w:val="20"/>
              </w:rPr>
              <w:t>U</w:t>
            </w: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216" w:right="172" w:hanging="216"/>
              <w:rPr>
                <w:rFonts w:cs="Tahoma"/>
                <w:sz w:val="20"/>
                <w:szCs w:val="20"/>
              </w:rPr>
            </w:pPr>
            <w:r w:rsidRPr="0078078D">
              <w:rPr>
                <w:rFonts w:cs="Tahoma"/>
                <w:sz w:val="20"/>
                <w:szCs w:val="20"/>
              </w:rPr>
              <w:t>Total expense</w:t>
            </w:r>
            <w:r w:rsidRPr="0078078D">
              <w:rPr>
                <w:rFonts w:cs="Tahoma"/>
                <w:sz w:val="20"/>
                <w:szCs w:val="20"/>
              </w:rPr>
              <w:tab/>
            </w:r>
          </w:p>
        </w:tc>
        <w:tc>
          <w:tcPr>
            <w:tcW w:w="1470" w:type="dxa"/>
          </w:tcPr>
          <w:p w:rsidR="0078078D" w:rsidRPr="0078078D" w:rsidRDefault="0078078D" w:rsidP="0078078D">
            <w:pPr>
              <w:spacing w:line="320" w:lineRule="exact"/>
              <w:ind w:right="72"/>
              <w:jc w:val="right"/>
              <w:rPr>
                <w:kern w:val="1"/>
                <w:sz w:val="20"/>
                <w:szCs w:val="20"/>
                <w:u w:val="single"/>
              </w:rPr>
            </w:pPr>
            <w:r w:rsidRPr="0078078D">
              <w:rPr>
                <w:kern w:val="1"/>
                <w:sz w:val="20"/>
                <w:szCs w:val="20"/>
                <w:u w:val="single"/>
              </w:rPr>
              <w:t> 19,810</w:t>
            </w:r>
          </w:p>
        </w:tc>
        <w:tc>
          <w:tcPr>
            <w:tcW w:w="1449" w:type="dxa"/>
          </w:tcPr>
          <w:p w:rsidR="0078078D" w:rsidRPr="0078078D" w:rsidRDefault="0078078D" w:rsidP="0078078D">
            <w:pPr>
              <w:spacing w:line="320" w:lineRule="exact"/>
              <w:ind w:right="72"/>
              <w:jc w:val="right"/>
              <w:rPr>
                <w:kern w:val="1"/>
                <w:sz w:val="20"/>
                <w:szCs w:val="20"/>
                <w:u w:val="single"/>
              </w:rPr>
            </w:pPr>
            <w:r w:rsidRPr="0078078D">
              <w:rPr>
                <w:kern w:val="1"/>
                <w:sz w:val="20"/>
                <w:szCs w:val="20"/>
                <w:u w:val="single"/>
              </w:rPr>
              <w:t> 20,410</w:t>
            </w:r>
          </w:p>
        </w:tc>
        <w:tc>
          <w:tcPr>
            <w:tcW w:w="1149" w:type="dxa"/>
          </w:tcPr>
          <w:p w:rsidR="0078078D" w:rsidRPr="0078078D" w:rsidRDefault="0078078D" w:rsidP="0078078D">
            <w:pPr>
              <w:spacing w:line="320" w:lineRule="exact"/>
              <w:ind w:right="72"/>
              <w:jc w:val="right"/>
              <w:rPr>
                <w:kern w:val="1"/>
                <w:sz w:val="20"/>
                <w:szCs w:val="20"/>
                <w:u w:val="single"/>
              </w:rPr>
            </w:pPr>
            <w:r w:rsidRPr="0078078D">
              <w:rPr>
                <w:kern w:val="1"/>
                <w:sz w:val="20"/>
                <w:szCs w:val="20"/>
                <w:u w:val="single"/>
              </w:rPr>
              <w:t>    600</w:t>
            </w:r>
          </w:p>
        </w:tc>
        <w:tc>
          <w:tcPr>
            <w:tcW w:w="400" w:type="dxa"/>
          </w:tcPr>
          <w:p w:rsidR="0078078D" w:rsidRPr="0078078D" w:rsidRDefault="0078078D" w:rsidP="0078078D">
            <w:pPr>
              <w:spacing w:line="320" w:lineRule="exact"/>
              <w:rPr>
                <w:kern w:val="1"/>
                <w:sz w:val="20"/>
                <w:szCs w:val="20"/>
              </w:rPr>
            </w:pPr>
            <w:r w:rsidRPr="0078078D">
              <w:rPr>
                <w:kern w:val="1"/>
                <w:sz w:val="20"/>
                <w:szCs w:val="20"/>
              </w:rPr>
              <w:t>U</w:t>
            </w:r>
          </w:p>
        </w:tc>
      </w:tr>
      <w:tr w:rsidR="0078078D" w:rsidRPr="0078078D" w:rsidTr="00D7256C">
        <w:tc>
          <w:tcPr>
            <w:tcW w:w="4500" w:type="dxa"/>
          </w:tcPr>
          <w:p w:rsidR="0078078D" w:rsidRPr="0078078D" w:rsidRDefault="0078078D" w:rsidP="0078078D">
            <w:pPr>
              <w:tabs>
                <w:tab w:val="left" w:pos="216"/>
                <w:tab w:val="left" w:pos="432"/>
                <w:tab w:val="right" w:leader="dot" w:pos="4284"/>
              </w:tabs>
              <w:spacing w:line="320" w:lineRule="exact"/>
              <w:ind w:left="216" w:right="172" w:hanging="216"/>
              <w:rPr>
                <w:rFonts w:cs="Tahoma"/>
                <w:sz w:val="20"/>
                <w:szCs w:val="20"/>
              </w:rPr>
            </w:pPr>
            <w:r w:rsidRPr="0078078D">
              <w:rPr>
                <w:rFonts w:cs="Tahoma"/>
                <w:sz w:val="20"/>
                <w:szCs w:val="20"/>
              </w:rPr>
              <w:t>Net operating income</w:t>
            </w:r>
            <w:r w:rsidRPr="0078078D">
              <w:rPr>
                <w:rFonts w:cs="Tahoma"/>
                <w:sz w:val="20"/>
                <w:szCs w:val="20"/>
              </w:rPr>
              <w:tab/>
            </w:r>
          </w:p>
        </w:tc>
        <w:tc>
          <w:tcPr>
            <w:tcW w:w="1470" w:type="dxa"/>
          </w:tcPr>
          <w:p w:rsidR="0078078D" w:rsidRPr="0078078D" w:rsidRDefault="0078078D" w:rsidP="0078078D">
            <w:pPr>
              <w:spacing w:line="320" w:lineRule="exact"/>
              <w:ind w:right="72"/>
              <w:jc w:val="right"/>
              <w:rPr>
                <w:kern w:val="1"/>
                <w:sz w:val="20"/>
                <w:szCs w:val="20"/>
                <w:u w:val="double"/>
              </w:rPr>
            </w:pPr>
            <w:r w:rsidRPr="0078078D">
              <w:rPr>
                <w:kern w:val="1"/>
                <w:sz w:val="20"/>
                <w:szCs w:val="20"/>
                <w:u w:val="double"/>
              </w:rPr>
              <w:t>$ 9,590</w:t>
            </w:r>
          </w:p>
        </w:tc>
        <w:tc>
          <w:tcPr>
            <w:tcW w:w="1449" w:type="dxa"/>
          </w:tcPr>
          <w:p w:rsidR="0078078D" w:rsidRPr="0078078D" w:rsidRDefault="0078078D" w:rsidP="0078078D">
            <w:pPr>
              <w:spacing w:line="320" w:lineRule="exact"/>
              <w:ind w:right="72"/>
              <w:jc w:val="right"/>
              <w:rPr>
                <w:kern w:val="1"/>
                <w:sz w:val="20"/>
                <w:szCs w:val="20"/>
                <w:u w:val="double"/>
              </w:rPr>
            </w:pPr>
            <w:r w:rsidRPr="0078078D">
              <w:rPr>
                <w:kern w:val="1"/>
                <w:sz w:val="20"/>
                <w:szCs w:val="20"/>
                <w:u w:val="double"/>
              </w:rPr>
              <w:t>$ 8,190</w:t>
            </w:r>
          </w:p>
        </w:tc>
        <w:tc>
          <w:tcPr>
            <w:tcW w:w="1149" w:type="dxa"/>
          </w:tcPr>
          <w:p w:rsidR="0078078D" w:rsidRPr="0078078D" w:rsidRDefault="0078078D" w:rsidP="0078078D">
            <w:pPr>
              <w:spacing w:line="320" w:lineRule="exact"/>
              <w:ind w:right="72"/>
              <w:jc w:val="right"/>
              <w:rPr>
                <w:kern w:val="1"/>
                <w:sz w:val="20"/>
                <w:szCs w:val="20"/>
                <w:u w:val="double"/>
              </w:rPr>
            </w:pPr>
            <w:r w:rsidRPr="0078078D">
              <w:rPr>
                <w:kern w:val="1"/>
                <w:sz w:val="20"/>
                <w:szCs w:val="20"/>
                <w:u w:val="double"/>
              </w:rPr>
              <w:t>$1,400</w:t>
            </w:r>
          </w:p>
        </w:tc>
        <w:tc>
          <w:tcPr>
            <w:tcW w:w="400" w:type="dxa"/>
          </w:tcPr>
          <w:p w:rsidR="0078078D" w:rsidRPr="0078078D" w:rsidRDefault="0078078D" w:rsidP="0078078D">
            <w:pPr>
              <w:spacing w:line="320" w:lineRule="exact"/>
              <w:rPr>
                <w:kern w:val="1"/>
                <w:sz w:val="20"/>
                <w:szCs w:val="20"/>
              </w:rPr>
            </w:pPr>
            <w:r w:rsidRPr="0078078D">
              <w:rPr>
                <w:kern w:val="1"/>
                <w:sz w:val="20"/>
                <w:szCs w:val="20"/>
              </w:rPr>
              <w:t>U</w:t>
            </w:r>
          </w:p>
        </w:tc>
      </w:tr>
    </w:tbl>
    <w:p w:rsidR="0078078D" w:rsidRPr="0078078D" w:rsidRDefault="0078078D" w:rsidP="0078078D">
      <w:pPr>
        <w:spacing w:line="320" w:lineRule="exact"/>
        <w:rPr>
          <w:sz w:val="20"/>
          <w:szCs w:val="20"/>
        </w:rPr>
        <w:sectPr w:rsidR="0078078D" w:rsidRPr="0078078D">
          <w:headerReference w:type="even" r:id="rId7"/>
          <w:headerReference w:type="default" r:id="rId8"/>
          <w:footerReference w:type="default" r:id="rId9"/>
          <w:pgSz w:w="12240" w:h="15840" w:code="1"/>
          <w:pgMar w:top="1440" w:right="1440" w:bottom="1440" w:left="1440" w:header="720" w:footer="720" w:gutter="0"/>
          <w:cols w:space="720"/>
          <w:docGrid w:linePitch="360"/>
        </w:sectPr>
      </w:pPr>
    </w:p>
    <w:p w:rsidR="0078078D" w:rsidRPr="0078078D" w:rsidRDefault="0078078D" w:rsidP="0078078D">
      <w:pPr>
        <w:widowControl w:val="0"/>
        <w:spacing w:after="240" w:line="320" w:lineRule="atLeast"/>
        <w:rPr>
          <w:color w:val="000000"/>
          <w:kern w:val="1"/>
          <w:sz w:val="20"/>
          <w:szCs w:val="20"/>
        </w:rPr>
      </w:pPr>
      <w:r w:rsidRPr="0078078D">
        <w:rPr>
          <w:b/>
          <w:color w:val="000000"/>
          <w:kern w:val="1"/>
          <w:sz w:val="20"/>
          <w:szCs w:val="20"/>
        </w:rPr>
        <w:lastRenderedPageBreak/>
        <w:t>Exercise 9-4</w:t>
      </w:r>
      <w:r w:rsidR="00267651">
        <w:rPr>
          <w:color w:val="000000"/>
          <w:kern w:val="1"/>
          <w:sz w:val="20"/>
          <w:szCs w:val="20"/>
        </w:rPr>
        <w:t xml:space="preserve"> </w:t>
      </w:r>
    </w:p>
    <w:p w:rsidR="0078078D" w:rsidRPr="0078078D" w:rsidRDefault="0078078D" w:rsidP="0078078D">
      <w:pPr>
        <w:widowControl w:val="0"/>
        <w:tabs>
          <w:tab w:val="decimal" w:pos="120"/>
          <w:tab w:val="left" w:pos="360"/>
          <w:tab w:val="left" w:pos="696"/>
          <w:tab w:val="left" w:pos="936"/>
        </w:tabs>
        <w:spacing w:line="320" w:lineRule="exact"/>
        <w:ind w:left="360" w:hanging="360"/>
        <w:rPr>
          <w:color w:val="000000"/>
          <w:kern w:val="1"/>
          <w:sz w:val="20"/>
          <w:szCs w:val="20"/>
        </w:rPr>
      </w:pPr>
      <w:r w:rsidRPr="0078078D">
        <w:rPr>
          <w:color w:val="000000"/>
          <w:kern w:val="1"/>
          <w:sz w:val="20"/>
          <w:szCs w:val="20"/>
        </w:rPr>
        <w:tab/>
        <w:t>1.</w:t>
      </w:r>
    </w:p>
    <w:tbl>
      <w:tblPr>
        <w:tblW w:w="9639" w:type="dxa"/>
        <w:tblInd w:w="198" w:type="dxa"/>
        <w:tblLayout w:type="fixed"/>
        <w:tblLook w:val="01E0" w:firstRow="1" w:lastRow="1" w:firstColumn="1" w:lastColumn="1" w:noHBand="0" w:noVBand="0"/>
      </w:tblPr>
      <w:tblGrid>
        <w:gridCol w:w="3600"/>
        <w:gridCol w:w="1170"/>
        <w:gridCol w:w="810"/>
        <w:gridCol w:w="496"/>
        <w:gridCol w:w="1034"/>
        <w:gridCol w:w="990"/>
        <w:gridCol w:w="540"/>
        <w:gridCol w:w="999"/>
      </w:tblGrid>
      <w:tr w:rsidR="00267651" w:rsidRPr="0078078D" w:rsidTr="00267651">
        <w:tc>
          <w:tcPr>
            <w:tcW w:w="9639" w:type="dxa"/>
            <w:gridSpan w:val="8"/>
            <w:vAlign w:val="bottom"/>
          </w:tcPr>
          <w:p w:rsidR="0078078D" w:rsidRPr="0078078D" w:rsidRDefault="0078078D" w:rsidP="0078078D">
            <w:pPr>
              <w:spacing w:line="320" w:lineRule="exact"/>
              <w:jc w:val="center"/>
              <w:rPr>
                <w:sz w:val="20"/>
                <w:szCs w:val="20"/>
              </w:rPr>
            </w:pPr>
            <w:r w:rsidRPr="0078078D">
              <w:rPr>
                <w:sz w:val="20"/>
                <w:szCs w:val="20"/>
              </w:rPr>
              <w:t>Mt. Hood Air</w:t>
            </w:r>
          </w:p>
          <w:p w:rsidR="0078078D" w:rsidRPr="0078078D" w:rsidRDefault="0078078D" w:rsidP="0078078D">
            <w:pPr>
              <w:spacing w:line="320" w:lineRule="exact"/>
              <w:jc w:val="center"/>
              <w:rPr>
                <w:sz w:val="20"/>
                <w:szCs w:val="20"/>
              </w:rPr>
            </w:pPr>
            <w:r w:rsidRPr="0078078D">
              <w:rPr>
                <w:sz w:val="20"/>
                <w:szCs w:val="20"/>
              </w:rPr>
              <w:t>Flexible Budget Performance Report</w:t>
            </w:r>
          </w:p>
          <w:p w:rsidR="0078078D" w:rsidRPr="0078078D" w:rsidRDefault="0078078D" w:rsidP="0078078D">
            <w:pPr>
              <w:spacing w:line="320" w:lineRule="exact"/>
              <w:jc w:val="center"/>
              <w:rPr>
                <w:sz w:val="20"/>
                <w:szCs w:val="20"/>
              </w:rPr>
            </w:pPr>
            <w:r w:rsidRPr="0078078D">
              <w:rPr>
                <w:sz w:val="20"/>
                <w:szCs w:val="20"/>
              </w:rPr>
              <w:t>For the Month Ended August 31</w:t>
            </w:r>
          </w:p>
        </w:tc>
      </w:tr>
      <w:tr w:rsidR="00267651" w:rsidRPr="0078078D" w:rsidTr="00267651">
        <w:tc>
          <w:tcPr>
            <w:tcW w:w="3600" w:type="dxa"/>
            <w:vAlign w:val="bottom"/>
          </w:tcPr>
          <w:p w:rsidR="0078078D" w:rsidRPr="0078078D" w:rsidRDefault="0078078D" w:rsidP="0078078D">
            <w:pPr>
              <w:ind w:left="72" w:right="72"/>
              <w:jc w:val="center"/>
              <w:rPr>
                <w:bCs/>
                <w:i/>
                <w:iCs/>
                <w:sz w:val="20"/>
                <w:szCs w:val="20"/>
              </w:rPr>
            </w:pPr>
          </w:p>
        </w:tc>
        <w:tc>
          <w:tcPr>
            <w:tcW w:w="1170" w:type="dxa"/>
            <w:vAlign w:val="bottom"/>
          </w:tcPr>
          <w:p w:rsidR="0078078D" w:rsidRPr="0078078D" w:rsidRDefault="0078078D" w:rsidP="0078078D">
            <w:pPr>
              <w:ind w:left="72" w:right="72"/>
              <w:jc w:val="center"/>
              <w:rPr>
                <w:bCs/>
                <w:i/>
                <w:iCs/>
                <w:sz w:val="20"/>
                <w:szCs w:val="20"/>
              </w:rPr>
            </w:pPr>
            <w:r w:rsidRPr="0078078D">
              <w:rPr>
                <w:bCs/>
                <w:i/>
                <w:iCs/>
                <w:sz w:val="20"/>
                <w:szCs w:val="20"/>
              </w:rPr>
              <w:t>Planning Budget</w:t>
            </w:r>
          </w:p>
        </w:tc>
        <w:tc>
          <w:tcPr>
            <w:tcW w:w="1306" w:type="dxa"/>
            <w:gridSpan w:val="2"/>
            <w:vAlign w:val="bottom"/>
          </w:tcPr>
          <w:p w:rsidR="0078078D" w:rsidRPr="0078078D" w:rsidRDefault="0078078D" w:rsidP="0078078D">
            <w:pPr>
              <w:ind w:left="72" w:right="72"/>
              <w:jc w:val="center"/>
              <w:rPr>
                <w:bCs/>
                <w:i/>
                <w:iCs/>
                <w:sz w:val="20"/>
                <w:szCs w:val="20"/>
              </w:rPr>
            </w:pPr>
            <w:r w:rsidRPr="0078078D">
              <w:rPr>
                <w:bCs/>
                <w:i/>
                <w:iCs/>
                <w:sz w:val="20"/>
                <w:szCs w:val="20"/>
              </w:rPr>
              <w:t>Activity Variances</w:t>
            </w:r>
          </w:p>
        </w:tc>
        <w:tc>
          <w:tcPr>
            <w:tcW w:w="1034" w:type="dxa"/>
            <w:vAlign w:val="bottom"/>
          </w:tcPr>
          <w:p w:rsidR="0078078D" w:rsidRPr="0078078D" w:rsidRDefault="0078078D" w:rsidP="0078078D">
            <w:pPr>
              <w:ind w:left="72" w:right="72"/>
              <w:jc w:val="center"/>
              <w:rPr>
                <w:bCs/>
                <w:i/>
                <w:iCs/>
                <w:sz w:val="20"/>
                <w:szCs w:val="20"/>
              </w:rPr>
            </w:pPr>
            <w:r w:rsidRPr="0078078D">
              <w:rPr>
                <w:bCs/>
                <w:i/>
                <w:iCs/>
                <w:sz w:val="20"/>
                <w:szCs w:val="20"/>
              </w:rPr>
              <w:t>Flexible Budget</w:t>
            </w:r>
          </w:p>
        </w:tc>
        <w:tc>
          <w:tcPr>
            <w:tcW w:w="1530" w:type="dxa"/>
            <w:gridSpan w:val="2"/>
            <w:vAlign w:val="bottom"/>
          </w:tcPr>
          <w:p w:rsidR="0078078D" w:rsidRPr="0078078D" w:rsidRDefault="0078078D" w:rsidP="0078078D">
            <w:pPr>
              <w:ind w:left="72" w:right="72"/>
              <w:jc w:val="center"/>
              <w:rPr>
                <w:bCs/>
                <w:i/>
                <w:iCs/>
                <w:sz w:val="20"/>
                <w:szCs w:val="20"/>
              </w:rPr>
            </w:pPr>
            <w:r w:rsidRPr="0078078D">
              <w:rPr>
                <w:bCs/>
                <w:i/>
                <w:iCs/>
                <w:sz w:val="20"/>
                <w:szCs w:val="20"/>
              </w:rPr>
              <w:t>Revenue and Spending Variances</w:t>
            </w:r>
          </w:p>
        </w:tc>
        <w:tc>
          <w:tcPr>
            <w:tcW w:w="999" w:type="dxa"/>
            <w:vAlign w:val="bottom"/>
          </w:tcPr>
          <w:p w:rsidR="0078078D" w:rsidRPr="0078078D" w:rsidRDefault="0078078D" w:rsidP="0078078D">
            <w:pPr>
              <w:ind w:left="72" w:right="72"/>
              <w:jc w:val="center"/>
              <w:rPr>
                <w:bCs/>
                <w:i/>
                <w:iCs/>
                <w:sz w:val="20"/>
                <w:szCs w:val="20"/>
              </w:rPr>
            </w:pPr>
            <w:r w:rsidRPr="0078078D">
              <w:rPr>
                <w:bCs/>
                <w:i/>
                <w:iCs/>
                <w:sz w:val="20"/>
                <w:szCs w:val="20"/>
              </w:rPr>
              <w:t>Actual Results</w:t>
            </w:r>
          </w:p>
        </w:tc>
      </w:tr>
      <w:tr w:rsidR="00267651" w:rsidRPr="0078078D" w:rsidTr="00267651">
        <w:tc>
          <w:tcPr>
            <w:tcW w:w="3600" w:type="dxa"/>
            <w:vAlign w:val="bottom"/>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Flights (q)</w:t>
            </w:r>
            <w:r w:rsidRPr="0078078D">
              <w:rPr>
                <w:rFonts w:cs="Tahoma"/>
                <w:sz w:val="20"/>
                <w:szCs w:val="20"/>
              </w:rPr>
              <w:tab/>
            </w:r>
          </w:p>
        </w:tc>
        <w:tc>
          <w:tcPr>
            <w:tcW w:w="1170" w:type="dxa"/>
          </w:tcPr>
          <w:p w:rsidR="0078078D" w:rsidRPr="0078078D" w:rsidRDefault="0078078D" w:rsidP="0078078D">
            <w:pPr>
              <w:spacing w:line="320" w:lineRule="exact"/>
              <w:ind w:right="72"/>
              <w:jc w:val="right"/>
              <w:rPr>
                <w:sz w:val="20"/>
                <w:szCs w:val="20"/>
              </w:rPr>
            </w:pPr>
            <w:r w:rsidRPr="0078078D">
              <w:rPr>
                <w:sz w:val="20"/>
                <w:szCs w:val="20"/>
              </w:rPr>
              <w:t>50</w:t>
            </w:r>
          </w:p>
        </w:tc>
        <w:tc>
          <w:tcPr>
            <w:tcW w:w="810" w:type="dxa"/>
            <w:vAlign w:val="bottom"/>
          </w:tcPr>
          <w:p w:rsidR="0078078D" w:rsidRPr="0078078D" w:rsidRDefault="0078078D" w:rsidP="0078078D">
            <w:pPr>
              <w:spacing w:line="320" w:lineRule="exact"/>
              <w:ind w:right="72"/>
              <w:jc w:val="right"/>
              <w:rPr>
                <w:sz w:val="20"/>
                <w:szCs w:val="20"/>
              </w:rPr>
            </w:pPr>
          </w:p>
        </w:tc>
        <w:tc>
          <w:tcPr>
            <w:tcW w:w="496" w:type="dxa"/>
            <w:vAlign w:val="bottom"/>
          </w:tcPr>
          <w:p w:rsidR="0078078D" w:rsidRPr="0078078D" w:rsidRDefault="0078078D" w:rsidP="0078078D">
            <w:pPr>
              <w:widowControl w:val="0"/>
              <w:spacing w:line="320" w:lineRule="exact"/>
              <w:rPr>
                <w:color w:val="000000"/>
                <w:sz w:val="20"/>
                <w:szCs w:val="20"/>
              </w:rPr>
            </w:pPr>
          </w:p>
        </w:tc>
        <w:tc>
          <w:tcPr>
            <w:tcW w:w="1034" w:type="dxa"/>
          </w:tcPr>
          <w:p w:rsidR="0078078D" w:rsidRPr="0078078D" w:rsidRDefault="0078078D" w:rsidP="0078078D">
            <w:pPr>
              <w:spacing w:line="320" w:lineRule="exact"/>
              <w:ind w:right="72"/>
              <w:jc w:val="right"/>
              <w:rPr>
                <w:sz w:val="20"/>
                <w:szCs w:val="20"/>
              </w:rPr>
            </w:pPr>
            <w:r w:rsidRPr="0078078D">
              <w:rPr>
                <w:sz w:val="20"/>
                <w:szCs w:val="20"/>
              </w:rPr>
              <w:t>52</w:t>
            </w:r>
          </w:p>
        </w:tc>
        <w:tc>
          <w:tcPr>
            <w:tcW w:w="990" w:type="dxa"/>
            <w:vAlign w:val="bottom"/>
          </w:tcPr>
          <w:p w:rsidR="0078078D" w:rsidRPr="0078078D" w:rsidRDefault="0078078D" w:rsidP="0078078D">
            <w:pPr>
              <w:spacing w:line="320" w:lineRule="exact"/>
              <w:ind w:right="72"/>
              <w:jc w:val="right"/>
              <w:rPr>
                <w:sz w:val="20"/>
                <w:szCs w:val="20"/>
              </w:rPr>
            </w:pPr>
          </w:p>
        </w:tc>
        <w:tc>
          <w:tcPr>
            <w:tcW w:w="540" w:type="dxa"/>
            <w:vAlign w:val="bottom"/>
          </w:tcPr>
          <w:p w:rsidR="0078078D" w:rsidRPr="0078078D" w:rsidRDefault="0078078D" w:rsidP="0078078D">
            <w:pPr>
              <w:widowControl w:val="0"/>
              <w:spacing w:line="320" w:lineRule="exact"/>
              <w:rPr>
                <w:color w:val="000000"/>
                <w:sz w:val="20"/>
                <w:szCs w:val="20"/>
              </w:rPr>
            </w:pPr>
          </w:p>
        </w:tc>
        <w:tc>
          <w:tcPr>
            <w:tcW w:w="999" w:type="dxa"/>
          </w:tcPr>
          <w:p w:rsidR="0078078D" w:rsidRPr="0078078D" w:rsidRDefault="0078078D" w:rsidP="0078078D">
            <w:pPr>
              <w:spacing w:line="320" w:lineRule="exact"/>
              <w:jc w:val="right"/>
              <w:rPr>
                <w:sz w:val="20"/>
                <w:szCs w:val="20"/>
              </w:rPr>
            </w:pPr>
            <w:r w:rsidRPr="0078078D">
              <w:rPr>
                <w:sz w:val="20"/>
                <w:szCs w:val="20"/>
              </w:rPr>
              <w:t>52</w:t>
            </w:r>
          </w:p>
        </w:tc>
      </w:tr>
      <w:tr w:rsidR="00267651" w:rsidRPr="0078078D" w:rsidTr="00267651">
        <w:tc>
          <w:tcPr>
            <w:tcW w:w="3600" w:type="dxa"/>
            <w:vAlign w:val="bottom"/>
          </w:tcPr>
          <w:p w:rsidR="0078078D" w:rsidRPr="0078078D" w:rsidRDefault="0078078D" w:rsidP="0078078D">
            <w:pPr>
              <w:spacing w:line="120" w:lineRule="exact"/>
              <w:rPr>
                <w:sz w:val="20"/>
                <w:szCs w:val="20"/>
              </w:rPr>
            </w:pPr>
          </w:p>
        </w:tc>
        <w:tc>
          <w:tcPr>
            <w:tcW w:w="1170" w:type="dxa"/>
          </w:tcPr>
          <w:p w:rsidR="0078078D" w:rsidRPr="0078078D" w:rsidRDefault="0078078D" w:rsidP="0078078D">
            <w:pPr>
              <w:spacing w:line="120" w:lineRule="exact"/>
              <w:rPr>
                <w:sz w:val="20"/>
                <w:szCs w:val="20"/>
              </w:rPr>
            </w:pPr>
          </w:p>
        </w:tc>
        <w:tc>
          <w:tcPr>
            <w:tcW w:w="810" w:type="dxa"/>
            <w:vAlign w:val="bottom"/>
          </w:tcPr>
          <w:p w:rsidR="0078078D" w:rsidRPr="0078078D" w:rsidRDefault="0078078D" w:rsidP="0078078D">
            <w:pPr>
              <w:spacing w:line="120" w:lineRule="exact"/>
              <w:rPr>
                <w:sz w:val="20"/>
                <w:szCs w:val="20"/>
              </w:rPr>
            </w:pPr>
          </w:p>
        </w:tc>
        <w:tc>
          <w:tcPr>
            <w:tcW w:w="496" w:type="dxa"/>
            <w:vAlign w:val="bottom"/>
          </w:tcPr>
          <w:p w:rsidR="0078078D" w:rsidRPr="0078078D" w:rsidRDefault="0078078D" w:rsidP="0078078D">
            <w:pPr>
              <w:spacing w:line="120" w:lineRule="exact"/>
              <w:rPr>
                <w:sz w:val="20"/>
                <w:szCs w:val="20"/>
              </w:rPr>
            </w:pPr>
          </w:p>
        </w:tc>
        <w:tc>
          <w:tcPr>
            <w:tcW w:w="1034" w:type="dxa"/>
          </w:tcPr>
          <w:p w:rsidR="0078078D" w:rsidRPr="0078078D" w:rsidRDefault="0078078D" w:rsidP="0078078D">
            <w:pPr>
              <w:spacing w:line="120" w:lineRule="exact"/>
              <w:rPr>
                <w:sz w:val="20"/>
                <w:szCs w:val="20"/>
              </w:rPr>
            </w:pPr>
          </w:p>
        </w:tc>
        <w:tc>
          <w:tcPr>
            <w:tcW w:w="990" w:type="dxa"/>
            <w:vAlign w:val="bottom"/>
          </w:tcPr>
          <w:p w:rsidR="0078078D" w:rsidRPr="0078078D" w:rsidRDefault="0078078D" w:rsidP="0078078D">
            <w:pPr>
              <w:spacing w:line="120" w:lineRule="exact"/>
              <w:rPr>
                <w:sz w:val="20"/>
                <w:szCs w:val="20"/>
              </w:rPr>
            </w:pPr>
          </w:p>
        </w:tc>
        <w:tc>
          <w:tcPr>
            <w:tcW w:w="540" w:type="dxa"/>
            <w:vAlign w:val="bottom"/>
          </w:tcPr>
          <w:p w:rsidR="0078078D" w:rsidRPr="0078078D" w:rsidRDefault="0078078D" w:rsidP="0078078D">
            <w:pPr>
              <w:spacing w:line="120" w:lineRule="exact"/>
              <w:rPr>
                <w:sz w:val="20"/>
                <w:szCs w:val="20"/>
              </w:rPr>
            </w:pPr>
          </w:p>
        </w:tc>
        <w:tc>
          <w:tcPr>
            <w:tcW w:w="999" w:type="dxa"/>
          </w:tcPr>
          <w:p w:rsidR="0078078D" w:rsidRPr="0078078D" w:rsidRDefault="0078078D" w:rsidP="0078078D">
            <w:pPr>
              <w:spacing w:line="120" w:lineRule="exact"/>
              <w:rPr>
                <w:sz w:val="20"/>
                <w:szCs w:val="20"/>
              </w:rPr>
            </w:pPr>
          </w:p>
        </w:tc>
      </w:tr>
      <w:tr w:rsidR="00267651" w:rsidRPr="0078078D" w:rsidTr="00267651">
        <w:tc>
          <w:tcPr>
            <w:tcW w:w="3600" w:type="dxa"/>
            <w:vAlign w:val="bottom"/>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Revenue ($360.00q)</w:t>
            </w:r>
            <w:r w:rsidRPr="0078078D">
              <w:rPr>
                <w:rFonts w:cs="Tahoma"/>
                <w:sz w:val="20"/>
                <w:szCs w:val="20"/>
              </w:rPr>
              <w:tab/>
            </w:r>
          </w:p>
        </w:tc>
        <w:tc>
          <w:tcPr>
            <w:tcW w:w="1170" w:type="dxa"/>
          </w:tcPr>
          <w:p w:rsidR="0078078D" w:rsidRPr="0078078D" w:rsidRDefault="0078078D" w:rsidP="0078078D">
            <w:pPr>
              <w:spacing w:line="320" w:lineRule="exact"/>
              <w:ind w:right="72"/>
              <w:jc w:val="right"/>
              <w:rPr>
                <w:sz w:val="20"/>
                <w:szCs w:val="20"/>
                <w:u w:val="single"/>
              </w:rPr>
            </w:pPr>
            <w:r w:rsidRPr="0078078D">
              <w:rPr>
                <w:sz w:val="20"/>
                <w:szCs w:val="20"/>
                <w:u w:val="single"/>
              </w:rPr>
              <w:t>$18,000</w:t>
            </w:r>
          </w:p>
        </w:tc>
        <w:tc>
          <w:tcPr>
            <w:tcW w:w="810" w:type="dxa"/>
          </w:tcPr>
          <w:p w:rsidR="0078078D" w:rsidRPr="0078078D" w:rsidRDefault="0078078D" w:rsidP="0078078D">
            <w:pPr>
              <w:spacing w:line="320" w:lineRule="exact"/>
              <w:ind w:right="72"/>
              <w:jc w:val="right"/>
              <w:rPr>
                <w:sz w:val="20"/>
                <w:szCs w:val="20"/>
                <w:u w:val="single"/>
              </w:rPr>
            </w:pPr>
            <w:r w:rsidRPr="0078078D">
              <w:rPr>
                <w:sz w:val="20"/>
                <w:szCs w:val="20"/>
                <w:u w:val="single"/>
              </w:rPr>
              <w:t>$720</w:t>
            </w:r>
          </w:p>
        </w:tc>
        <w:tc>
          <w:tcPr>
            <w:tcW w:w="496" w:type="dxa"/>
          </w:tcPr>
          <w:p w:rsidR="0078078D" w:rsidRPr="0078078D" w:rsidRDefault="0078078D" w:rsidP="0078078D">
            <w:pPr>
              <w:spacing w:line="320" w:lineRule="exact"/>
              <w:rPr>
                <w:sz w:val="20"/>
                <w:szCs w:val="20"/>
              </w:rPr>
            </w:pPr>
            <w:r w:rsidRPr="0078078D">
              <w:rPr>
                <w:sz w:val="20"/>
                <w:szCs w:val="20"/>
              </w:rPr>
              <w:t>F</w:t>
            </w:r>
          </w:p>
        </w:tc>
        <w:tc>
          <w:tcPr>
            <w:tcW w:w="1034" w:type="dxa"/>
          </w:tcPr>
          <w:p w:rsidR="0078078D" w:rsidRPr="0078078D" w:rsidRDefault="0078078D" w:rsidP="0078078D">
            <w:pPr>
              <w:spacing w:line="320" w:lineRule="exact"/>
              <w:ind w:right="72"/>
              <w:jc w:val="right"/>
              <w:rPr>
                <w:sz w:val="20"/>
                <w:szCs w:val="20"/>
                <w:u w:val="single"/>
              </w:rPr>
            </w:pPr>
            <w:r w:rsidRPr="0078078D">
              <w:rPr>
                <w:sz w:val="20"/>
                <w:szCs w:val="20"/>
                <w:u w:val="single"/>
              </w:rPr>
              <w:t>$18,720</w:t>
            </w:r>
          </w:p>
        </w:tc>
        <w:tc>
          <w:tcPr>
            <w:tcW w:w="990" w:type="dxa"/>
          </w:tcPr>
          <w:p w:rsidR="0078078D" w:rsidRPr="0078078D" w:rsidRDefault="0078078D" w:rsidP="0078078D">
            <w:pPr>
              <w:spacing w:line="320" w:lineRule="exact"/>
              <w:ind w:right="72"/>
              <w:jc w:val="right"/>
              <w:rPr>
                <w:sz w:val="20"/>
                <w:szCs w:val="20"/>
                <w:u w:val="single"/>
              </w:rPr>
            </w:pPr>
            <w:r w:rsidRPr="0078078D">
              <w:rPr>
                <w:sz w:val="20"/>
                <w:szCs w:val="20"/>
                <w:u w:val="single"/>
              </w:rPr>
              <w:t>$1,740</w:t>
            </w:r>
          </w:p>
        </w:tc>
        <w:tc>
          <w:tcPr>
            <w:tcW w:w="540" w:type="dxa"/>
          </w:tcPr>
          <w:p w:rsidR="0078078D" w:rsidRPr="0078078D" w:rsidRDefault="0078078D" w:rsidP="0078078D">
            <w:pPr>
              <w:spacing w:line="320" w:lineRule="exact"/>
              <w:rPr>
                <w:sz w:val="20"/>
                <w:szCs w:val="20"/>
              </w:rPr>
            </w:pPr>
            <w:r w:rsidRPr="0078078D">
              <w:rPr>
                <w:sz w:val="20"/>
                <w:szCs w:val="20"/>
              </w:rPr>
              <w:t>U</w:t>
            </w:r>
          </w:p>
        </w:tc>
        <w:tc>
          <w:tcPr>
            <w:tcW w:w="999" w:type="dxa"/>
          </w:tcPr>
          <w:p w:rsidR="0078078D" w:rsidRPr="0078078D" w:rsidRDefault="0078078D" w:rsidP="0078078D">
            <w:pPr>
              <w:spacing w:line="320" w:lineRule="exact"/>
              <w:jc w:val="right"/>
              <w:rPr>
                <w:sz w:val="20"/>
                <w:szCs w:val="20"/>
                <w:u w:val="single"/>
              </w:rPr>
            </w:pPr>
            <w:r w:rsidRPr="0078078D">
              <w:rPr>
                <w:sz w:val="20"/>
                <w:szCs w:val="20"/>
                <w:u w:val="single"/>
              </w:rPr>
              <w:t>$16,980</w:t>
            </w:r>
          </w:p>
        </w:tc>
      </w:tr>
      <w:tr w:rsidR="00267651" w:rsidRPr="0078078D" w:rsidTr="00267651">
        <w:tc>
          <w:tcPr>
            <w:tcW w:w="3600" w:type="dxa"/>
            <w:vAlign w:val="bottom"/>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Expenses:</w:t>
            </w:r>
          </w:p>
        </w:tc>
        <w:tc>
          <w:tcPr>
            <w:tcW w:w="1170" w:type="dxa"/>
          </w:tcPr>
          <w:p w:rsidR="0078078D" w:rsidRPr="0078078D" w:rsidRDefault="0078078D" w:rsidP="0078078D">
            <w:pPr>
              <w:spacing w:line="320" w:lineRule="exact"/>
              <w:ind w:right="72"/>
              <w:jc w:val="right"/>
              <w:rPr>
                <w:sz w:val="20"/>
                <w:szCs w:val="20"/>
              </w:rPr>
            </w:pPr>
          </w:p>
        </w:tc>
        <w:tc>
          <w:tcPr>
            <w:tcW w:w="810" w:type="dxa"/>
          </w:tcPr>
          <w:p w:rsidR="0078078D" w:rsidRPr="0078078D" w:rsidRDefault="0078078D" w:rsidP="0078078D">
            <w:pPr>
              <w:spacing w:line="320" w:lineRule="exact"/>
              <w:ind w:right="72"/>
              <w:jc w:val="right"/>
              <w:rPr>
                <w:sz w:val="20"/>
                <w:szCs w:val="20"/>
              </w:rPr>
            </w:pPr>
          </w:p>
        </w:tc>
        <w:tc>
          <w:tcPr>
            <w:tcW w:w="496" w:type="dxa"/>
          </w:tcPr>
          <w:p w:rsidR="0078078D" w:rsidRPr="0078078D" w:rsidRDefault="0078078D" w:rsidP="0078078D">
            <w:pPr>
              <w:spacing w:line="320" w:lineRule="exact"/>
              <w:rPr>
                <w:sz w:val="20"/>
                <w:szCs w:val="20"/>
              </w:rPr>
            </w:pPr>
          </w:p>
        </w:tc>
        <w:tc>
          <w:tcPr>
            <w:tcW w:w="1034" w:type="dxa"/>
          </w:tcPr>
          <w:p w:rsidR="0078078D" w:rsidRPr="0078078D" w:rsidRDefault="0078078D" w:rsidP="0078078D">
            <w:pPr>
              <w:spacing w:line="320" w:lineRule="exact"/>
              <w:ind w:right="72"/>
              <w:jc w:val="right"/>
              <w:rPr>
                <w:sz w:val="20"/>
                <w:szCs w:val="20"/>
              </w:rPr>
            </w:pPr>
          </w:p>
        </w:tc>
        <w:tc>
          <w:tcPr>
            <w:tcW w:w="990" w:type="dxa"/>
          </w:tcPr>
          <w:p w:rsidR="0078078D" w:rsidRPr="0078078D" w:rsidRDefault="0078078D" w:rsidP="0078078D">
            <w:pPr>
              <w:spacing w:line="320" w:lineRule="exact"/>
              <w:ind w:right="72"/>
              <w:jc w:val="right"/>
              <w:rPr>
                <w:sz w:val="20"/>
                <w:szCs w:val="20"/>
              </w:rPr>
            </w:pPr>
          </w:p>
        </w:tc>
        <w:tc>
          <w:tcPr>
            <w:tcW w:w="540" w:type="dxa"/>
          </w:tcPr>
          <w:p w:rsidR="0078078D" w:rsidRPr="0078078D" w:rsidRDefault="0078078D" w:rsidP="0078078D">
            <w:pPr>
              <w:spacing w:line="320" w:lineRule="exact"/>
              <w:rPr>
                <w:sz w:val="20"/>
                <w:szCs w:val="20"/>
              </w:rPr>
            </w:pPr>
          </w:p>
        </w:tc>
        <w:tc>
          <w:tcPr>
            <w:tcW w:w="999" w:type="dxa"/>
          </w:tcPr>
          <w:p w:rsidR="0078078D" w:rsidRPr="0078078D" w:rsidRDefault="0078078D" w:rsidP="0078078D">
            <w:pPr>
              <w:spacing w:line="320" w:lineRule="exact"/>
              <w:jc w:val="right"/>
              <w:rPr>
                <w:sz w:val="20"/>
                <w:szCs w:val="20"/>
              </w:rPr>
            </w:pPr>
          </w:p>
        </w:tc>
      </w:tr>
      <w:tr w:rsidR="00267651" w:rsidRPr="0078078D" w:rsidTr="00267651">
        <w:tc>
          <w:tcPr>
            <w:tcW w:w="3600" w:type="dxa"/>
            <w:vAlign w:val="bottom"/>
          </w:tcPr>
          <w:p w:rsidR="0078078D" w:rsidRPr="0078078D" w:rsidRDefault="0078078D" w:rsidP="0078078D">
            <w:pPr>
              <w:tabs>
                <w:tab w:val="left" w:pos="216"/>
                <w:tab w:val="left" w:pos="432"/>
                <w:tab w:val="right" w:leader="dot" w:pos="4500"/>
              </w:tabs>
              <w:spacing w:line="320" w:lineRule="exact"/>
              <w:ind w:left="432" w:right="172" w:hanging="216"/>
              <w:rPr>
                <w:rFonts w:cs="Tahoma"/>
                <w:sz w:val="20"/>
                <w:szCs w:val="20"/>
              </w:rPr>
            </w:pPr>
            <w:r w:rsidRPr="0078078D">
              <w:rPr>
                <w:rFonts w:cs="Tahoma"/>
                <w:sz w:val="20"/>
                <w:szCs w:val="20"/>
              </w:rPr>
              <w:t xml:space="preserve">Wages and salaries </w:t>
            </w:r>
            <w:r w:rsidRPr="0078078D">
              <w:rPr>
                <w:rFonts w:cs="Tahoma"/>
                <w:sz w:val="20"/>
                <w:szCs w:val="20"/>
              </w:rPr>
              <w:br/>
              <w:t>($3,800 + $92.00q)</w:t>
            </w:r>
            <w:r w:rsidRPr="0078078D">
              <w:rPr>
                <w:rFonts w:cs="Tahoma"/>
                <w:sz w:val="20"/>
                <w:szCs w:val="20"/>
              </w:rPr>
              <w:tab/>
            </w:r>
          </w:p>
        </w:tc>
        <w:tc>
          <w:tcPr>
            <w:tcW w:w="1170" w:type="dxa"/>
          </w:tcPr>
          <w:p w:rsidR="0078078D" w:rsidRPr="0078078D" w:rsidRDefault="0078078D" w:rsidP="0078078D">
            <w:pPr>
              <w:spacing w:line="320" w:lineRule="exact"/>
              <w:ind w:right="72"/>
              <w:jc w:val="right"/>
              <w:rPr>
                <w:sz w:val="20"/>
                <w:szCs w:val="20"/>
              </w:rPr>
            </w:pPr>
            <w:r w:rsidRPr="0078078D">
              <w:rPr>
                <w:sz w:val="20"/>
                <w:szCs w:val="20"/>
              </w:rPr>
              <w:t>8,400</w:t>
            </w:r>
          </w:p>
        </w:tc>
        <w:tc>
          <w:tcPr>
            <w:tcW w:w="810" w:type="dxa"/>
          </w:tcPr>
          <w:p w:rsidR="0078078D" w:rsidRPr="0078078D" w:rsidRDefault="0078078D" w:rsidP="0078078D">
            <w:pPr>
              <w:spacing w:line="320" w:lineRule="exact"/>
              <w:ind w:right="72"/>
              <w:jc w:val="right"/>
              <w:rPr>
                <w:sz w:val="20"/>
                <w:szCs w:val="20"/>
              </w:rPr>
            </w:pPr>
            <w:r w:rsidRPr="0078078D">
              <w:rPr>
                <w:sz w:val="20"/>
                <w:szCs w:val="20"/>
              </w:rPr>
              <w:t>184</w:t>
            </w:r>
          </w:p>
        </w:tc>
        <w:tc>
          <w:tcPr>
            <w:tcW w:w="496" w:type="dxa"/>
          </w:tcPr>
          <w:p w:rsidR="0078078D" w:rsidRPr="0078078D" w:rsidRDefault="0078078D" w:rsidP="0078078D">
            <w:pPr>
              <w:spacing w:line="320" w:lineRule="exact"/>
              <w:rPr>
                <w:sz w:val="20"/>
                <w:szCs w:val="20"/>
              </w:rPr>
            </w:pPr>
            <w:r w:rsidRPr="0078078D">
              <w:rPr>
                <w:sz w:val="20"/>
                <w:szCs w:val="20"/>
              </w:rPr>
              <w:t>U</w:t>
            </w:r>
          </w:p>
        </w:tc>
        <w:tc>
          <w:tcPr>
            <w:tcW w:w="1034" w:type="dxa"/>
          </w:tcPr>
          <w:p w:rsidR="0078078D" w:rsidRPr="0078078D" w:rsidRDefault="0078078D" w:rsidP="0078078D">
            <w:pPr>
              <w:spacing w:line="320" w:lineRule="exact"/>
              <w:ind w:right="72"/>
              <w:jc w:val="right"/>
              <w:rPr>
                <w:sz w:val="20"/>
                <w:szCs w:val="20"/>
              </w:rPr>
            </w:pPr>
            <w:r w:rsidRPr="0078078D">
              <w:rPr>
                <w:sz w:val="20"/>
                <w:szCs w:val="20"/>
              </w:rPr>
              <w:t>8,584</w:t>
            </w:r>
          </w:p>
        </w:tc>
        <w:tc>
          <w:tcPr>
            <w:tcW w:w="990" w:type="dxa"/>
          </w:tcPr>
          <w:p w:rsidR="0078078D" w:rsidRPr="0078078D" w:rsidRDefault="0078078D" w:rsidP="0078078D">
            <w:pPr>
              <w:spacing w:line="320" w:lineRule="exact"/>
              <w:ind w:right="72"/>
              <w:jc w:val="right"/>
              <w:rPr>
                <w:sz w:val="20"/>
                <w:szCs w:val="20"/>
              </w:rPr>
            </w:pPr>
            <w:r w:rsidRPr="0078078D">
              <w:rPr>
                <w:sz w:val="20"/>
                <w:szCs w:val="20"/>
              </w:rPr>
              <w:t>44</w:t>
            </w:r>
          </w:p>
        </w:tc>
        <w:tc>
          <w:tcPr>
            <w:tcW w:w="540" w:type="dxa"/>
          </w:tcPr>
          <w:p w:rsidR="0078078D" w:rsidRPr="0078078D" w:rsidRDefault="0078078D" w:rsidP="0078078D">
            <w:pPr>
              <w:spacing w:line="320" w:lineRule="exact"/>
              <w:rPr>
                <w:sz w:val="20"/>
                <w:szCs w:val="20"/>
              </w:rPr>
            </w:pPr>
            <w:r w:rsidRPr="0078078D">
              <w:rPr>
                <w:sz w:val="20"/>
                <w:szCs w:val="20"/>
              </w:rPr>
              <w:t>F</w:t>
            </w:r>
          </w:p>
        </w:tc>
        <w:tc>
          <w:tcPr>
            <w:tcW w:w="999" w:type="dxa"/>
          </w:tcPr>
          <w:p w:rsidR="0078078D" w:rsidRPr="0078078D" w:rsidRDefault="0078078D" w:rsidP="0078078D">
            <w:pPr>
              <w:spacing w:line="320" w:lineRule="exact"/>
              <w:jc w:val="right"/>
              <w:rPr>
                <w:sz w:val="20"/>
                <w:szCs w:val="20"/>
              </w:rPr>
            </w:pPr>
            <w:r w:rsidRPr="0078078D">
              <w:rPr>
                <w:sz w:val="20"/>
                <w:szCs w:val="20"/>
              </w:rPr>
              <w:t>8,540</w:t>
            </w:r>
          </w:p>
        </w:tc>
        <w:bookmarkStart w:id="0" w:name="_GoBack"/>
        <w:bookmarkEnd w:id="0"/>
      </w:tr>
      <w:tr w:rsidR="00267651" w:rsidRPr="0078078D" w:rsidTr="00267651">
        <w:tc>
          <w:tcPr>
            <w:tcW w:w="3600" w:type="dxa"/>
            <w:vAlign w:val="bottom"/>
          </w:tcPr>
          <w:p w:rsidR="0078078D" w:rsidRPr="0078078D" w:rsidRDefault="0078078D" w:rsidP="0078078D">
            <w:pPr>
              <w:tabs>
                <w:tab w:val="left" w:pos="216"/>
                <w:tab w:val="left" w:pos="432"/>
                <w:tab w:val="right" w:leader="dot" w:pos="4500"/>
              </w:tabs>
              <w:spacing w:line="320" w:lineRule="exact"/>
              <w:ind w:left="432" w:right="172" w:hanging="216"/>
              <w:rPr>
                <w:rFonts w:cs="Tahoma"/>
                <w:sz w:val="20"/>
                <w:szCs w:val="20"/>
              </w:rPr>
            </w:pPr>
            <w:r w:rsidRPr="0078078D">
              <w:rPr>
                <w:rFonts w:cs="Tahoma"/>
                <w:sz w:val="20"/>
                <w:szCs w:val="20"/>
              </w:rPr>
              <w:t>Fuel ($34.00q)</w:t>
            </w:r>
            <w:r w:rsidRPr="0078078D">
              <w:rPr>
                <w:rFonts w:cs="Tahoma"/>
                <w:sz w:val="20"/>
                <w:szCs w:val="20"/>
              </w:rPr>
              <w:tab/>
            </w:r>
          </w:p>
        </w:tc>
        <w:tc>
          <w:tcPr>
            <w:tcW w:w="1170" w:type="dxa"/>
          </w:tcPr>
          <w:p w:rsidR="0078078D" w:rsidRPr="0078078D" w:rsidRDefault="0078078D" w:rsidP="0078078D">
            <w:pPr>
              <w:spacing w:line="320" w:lineRule="exact"/>
              <w:ind w:right="72"/>
              <w:jc w:val="right"/>
              <w:rPr>
                <w:sz w:val="20"/>
                <w:szCs w:val="20"/>
              </w:rPr>
            </w:pPr>
            <w:r w:rsidRPr="0078078D">
              <w:rPr>
                <w:sz w:val="20"/>
                <w:szCs w:val="20"/>
              </w:rPr>
              <w:t>1,700</w:t>
            </w:r>
          </w:p>
        </w:tc>
        <w:tc>
          <w:tcPr>
            <w:tcW w:w="810" w:type="dxa"/>
          </w:tcPr>
          <w:p w:rsidR="0078078D" w:rsidRPr="0078078D" w:rsidRDefault="0078078D" w:rsidP="0078078D">
            <w:pPr>
              <w:spacing w:line="320" w:lineRule="exact"/>
              <w:ind w:right="72"/>
              <w:jc w:val="right"/>
              <w:rPr>
                <w:sz w:val="20"/>
                <w:szCs w:val="20"/>
              </w:rPr>
            </w:pPr>
            <w:r w:rsidRPr="0078078D">
              <w:rPr>
                <w:sz w:val="20"/>
                <w:szCs w:val="20"/>
              </w:rPr>
              <w:t>68</w:t>
            </w:r>
          </w:p>
        </w:tc>
        <w:tc>
          <w:tcPr>
            <w:tcW w:w="496" w:type="dxa"/>
          </w:tcPr>
          <w:p w:rsidR="0078078D" w:rsidRPr="0078078D" w:rsidRDefault="0078078D" w:rsidP="0078078D">
            <w:pPr>
              <w:spacing w:line="320" w:lineRule="exact"/>
              <w:rPr>
                <w:sz w:val="20"/>
                <w:szCs w:val="20"/>
              </w:rPr>
            </w:pPr>
            <w:r w:rsidRPr="0078078D">
              <w:rPr>
                <w:sz w:val="20"/>
                <w:szCs w:val="20"/>
              </w:rPr>
              <w:t>U</w:t>
            </w:r>
          </w:p>
        </w:tc>
        <w:tc>
          <w:tcPr>
            <w:tcW w:w="1034" w:type="dxa"/>
          </w:tcPr>
          <w:p w:rsidR="0078078D" w:rsidRPr="0078078D" w:rsidRDefault="0078078D" w:rsidP="0078078D">
            <w:pPr>
              <w:spacing w:line="320" w:lineRule="exact"/>
              <w:ind w:right="72"/>
              <w:jc w:val="right"/>
              <w:rPr>
                <w:sz w:val="20"/>
                <w:szCs w:val="20"/>
              </w:rPr>
            </w:pPr>
            <w:r w:rsidRPr="0078078D">
              <w:rPr>
                <w:sz w:val="20"/>
                <w:szCs w:val="20"/>
              </w:rPr>
              <w:t>1,768</w:t>
            </w:r>
          </w:p>
        </w:tc>
        <w:tc>
          <w:tcPr>
            <w:tcW w:w="990" w:type="dxa"/>
          </w:tcPr>
          <w:p w:rsidR="0078078D" w:rsidRPr="0078078D" w:rsidRDefault="0078078D" w:rsidP="0078078D">
            <w:pPr>
              <w:spacing w:line="320" w:lineRule="exact"/>
              <w:ind w:right="72"/>
              <w:jc w:val="right"/>
              <w:rPr>
                <w:sz w:val="20"/>
                <w:szCs w:val="20"/>
              </w:rPr>
            </w:pPr>
            <w:r w:rsidRPr="0078078D">
              <w:rPr>
                <w:sz w:val="20"/>
                <w:szCs w:val="20"/>
              </w:rPr>
              <w:t>162</w:t>
            </w:r>
          </w:p>
        </w:tc>
        <w:tc>
          <w:tcPr>
            <w:tcW w:w="540" w:type="dxa"/>
          </w:tcPr>
          <w:p w:rsidR="0078078D" w:rsidRPr="0078078D" w:rsidRDefault="0078078D" w:rsidP="0078078D">
            <w:pPr>
              <w:spacing w:line="320" w:lineRule="exact"/>
              <w:rPr>
                <w:sz w:val="20"/>
                <w:szCs w:val="20"/>
              </w:rPr>
            </w:pPr>
            <w:r w:rsidRPr="0078078D">
              <w:rPr>
                <w:sz w:val="20"/>
                <w:szCs w:val="20"/>
              </w:rPr>
              <w:t>U</w:t>
            </w:r>
          </w:p>
        </w:tc>
        <w:tc>
          <w:tcPr>
            <w:tcW w:w="999" w:type="dxa"/>
          </w:tcPr>
          <w:p w:rsidR="0078078D" w:rsidRPr="0078078D" w:rsidRDefault="0078078D" w:rsidP="0078078D">
            <w:pPr>
              <w:spacing w:line="320" w:lineRule="exact"/>
              <w:jc w:val="right"/>
              <w:rPr>
                <w:sz w:val="20"/>
                <w:szCs w:val="20"/>
              </w:rPr>
            </w:pPr>
            <w:r w:rsidRPr="0078078D">
              <w:rPr>
                <w:sz w:val="20"/>
                <w:szCs w:val="20"/>
              </w:rPr>
              <w:t>1,930</w:t>
            </w:r>
          </w:p>
        </w:tc>
      </w:tr>
      <w:tr w:rsidR="00267651" w:rsidRPr="0078078D" w:rsidTr="00267651">
        <w:tc>
          <w:tcPr>
            <w:tcW w:w="3600" w:type="dxa"/>
            <w:vAlign w:val="bottom"/>
          </w:tcPr>
          <w:p w:rsidR="0078078D" w:rsidRPr="0078078D" w:rsidRDefault="0078078D" w:rsidP="0078078D">
            <w:pPr>
              <w:tabs>
                <w:tab w:val="left" w:pos="216"/>
                <w:tab w:val="left" w:pos="432"/>
                <w:tab w:val="right" w:leader="dot" w:pos="4500"/>
              </w:tabs>
              <w:spacing w:line="320" w:lineRule="exact"/>
              <w:ind w:left="432" w:right="172" w:hanging="216"/>
              <w:rPr>
                <w:rFonts w:cs="Tahoma"/>
                <w:sz w:val="20"/>
                <w:szCs w:val="20"/>
              </w:rPr>
            </w:pPr>
            <w:r w:rsidRPr="0078078D">
              <w:rPr>
                <w:rFonts w:cs="Tahoma"/>
                <w:sz w:val="20"/>
                <w:szCs w:val="20"/>
              </w:rPr>
              <w:t>Airport fees ($870 + $35.00q)</w:t>
            </w:r>
            <w:r w:rsidRPr="0078078D">
              <w:rPr>
                <w:rFonts w:cs="Tahoma"/>
                <w:sz w:val="20"/>
                <w:szCs w:val="20"/>
              </w:rPr>
              <w:tab/>
            </w:r>
          </w:p>
        </w:tc>
        <w:tc>
          <w:tcPr>
            <w:tcW w:w="1170" w:type="dxa"/>
          </w:tcPr>
          <w:p w:rsidR="0078078D" w:rsidRPr="0078078D" w:rsidRDefault="0078078D" w:rsidP="0078078D">
            <w:pPr>
              <w:spacing w:line="320" w:lineRule="exact"/>
              <w:ind w:right="72"/>
              <w:jc w:val="right"/>
              <w:rPr>
                <w:sz w:val="20"/>
                <w:szCs w:val="20"/>
              </w:rPr>
            </w:pPr>
            <w:r w:rsidRPr="0078078D">
              <w:rPr>
                <w:sz w:val="20"/>
                <w:szCs w:val="20"/>
              </w:rPr>
              <w:t>2,620</w:t>
            </w:r>
          </w:p>
        </w:tc>
        <w:tc>
          <w:tcPr>
            <w:tcW w:w="810" w:type="dxa"/>
          </w:tcPr>
          <w:p w:rsidR="0078078D" w:rsidRPr="0078078D" w:rsidRDefault="0078078D" w:rsidP="0078078D">
            <w:pPr>
              <w:spacing w:line="320" w:lineRule="exact"/>
              <w:ind w:right="72"/>
              <w:jc w:val="right"/>
              <w:rPr>
                <w:sz w:val="20"/>
                <w:szCs w:val="20"/>
              </w:rPr>
            </w:pPr>
            <w:r w:rsidRPr="0078078D">
              <w:rPr>
                <w:sz w:val="20"/>
                <w:szCs w:val="20"/>
              </w:rPr>
              <w:t>70</w:t>
            </w:r>
          </w:p>
        </w:tc>
        <w:tc>
          <w:tcPr>
            <w:tcW w:w="496" w:type="dxa"/>
          </w:tcPr>
          <w:p w:rsidR="0078078D" w:rsidRPr="0078078D" w:rsidRDefault="0078078D" w:rsidP="0078078D">
            <w:pPr>
              <w:spacing w:line="320" w:lineRule="exact"/>
              <w:rPr>
                <w:sz w:val="20"/>
                <w:szCs w:val="20"/>
              </w:rPr>
            </w:pPr>
            <w:r w:rsidRPr="0078078D">
              <w:rPr>
                <w:sz w:val="20"/>
                <w:szCs w:val="20"/>
              </w:rPr>
              <w:t>U</w:t>
            </w:r>
          </w:p>
        </w:tc>
        <w:tc>
          <w:tcPr>
            <w:tcW w:w="1034" w:type="dxa"/>
          </w:tcPr>
          <w:p w:rsidR="0078078D" w:rsidRPr="0078078D" w:rsidRDefault="0078078D" w:rsidP="0078078D">
            <w:pPr>
              <w:spacing w:line="320" w:lineRule="exact"/>
              <w:ind w:right="72"/>
              <w:jc w:val="right"/>
              <w:rPr>
                <w:sz w:val="20"/>
                <w:szCs w:val="20"/>
              </w:rPr>
            </w:pPr>
            <w:r w:rsidRPr="0078078D">
              <w:rPr>
                <w:sz w:val="20"/>
                <w:szCs w:val="20"/>
              </w:rPr>
              <w:t>2,690</w:t>
            </w:r>
          </w:p>
        </w:tc>
        <w:tc>
          <w:tcPr>
            <w:tcW w:w="990" w:type="dxa"/>
          </w:tcPr>
          <w:p w:rsidR="0078078D" w:rsidRPr="0078078D" w:rsidRDefault="0078078D" w:rsidP="0078078D">
            <w:pPr>
              <w:spacing w:line="320" w:lineRule="exact"/>
              <w:ind w:right="72"/>
              <w:jc w:val="right"/>
              <w:rPr>
                <w:sz w:val="20"/>
                <w:szCs w:val="20"/>
              </w:rPr>
            </w:pPr>
            <w:r w:rsidRPr="0078078D">
              <w:rPr>
                <w:sz w:val="20"/>
                <w:szCs w:val="20"/>
              </w:rPr>
              <w:t>0</w:t>
            </w:r>
          </w:p>
        </w:tc>
        <w:tc>
          <w:tcPr>
            <w:tcW w:w="540" w:type="dxa"/>
          </w:tcPr>
          <w:p w:rsidR="0078078D" w:rsidRPr="0078078D" w:rsidRDefault="0078078D" w:rsidP="0078078D">
            <w:pPr>
              <w:spacing w:line="320" w:lineRule="exact"/>
              <w:rPr>
                <w:sz w:val="20"/>
                <w:szCs w:val="20"/>
              </w:rPr>
            </w:pPr>
          </w:p>
        </w:tc>
        <w:tc>
          <w:tcPr>
            <w:tcW w:w="999" w:type="dxa"/>
          </w:tcPr>
          <w:p w:rsidR="0078078D" w:rsidRPr="0078078D" w:rsidRDefault="0078078D" w:rsidP="0078078D">
            <w:pPr>
              <w:spacing w:line="320" w:lineRule="exact"/>
              <w:jc w:val="right"/>
              <w:rPr>
                <w:sz w:val="20"/>
                <w:szCs w:val="20"/>
              </w:rPr>
            </w:pPr>
            <w:r w:rsidRPr="0078078D">
              <w:rPr>
                <w:sz w:val="20"/>
                <w:szCs w:val="20"/>
              </w:rPr>
              <w:t>2,690</w:t>
            </w:r>
          </w:p>
        </w:tc>
      </w:tr>
      <w:tr w:rsidR="00267651" w:rsidRPr="0078078D" w:rsidTr="00267651">
        <w:tc>
          <w:tcPr>
            <w:tcW w:w="3600" w:type="dxa"/>
            <w:vAlign w:val="bottom"/>
          </w:tcPr>
          <w:p w:rsidR="0078078D" w:rsidRPr="0078078D" w:rsidRDefault="0078078D" w:rsidP="0078078D">
            <w:pPr>
              <w:tabs>
                <w:tab w:val="left" w:pos="216"/>
                <w:tab w:val="left" w:pos="432"/>
                <w:tab w:val="right" w:leader="dot" w:pos="4500"/>
              </w:tabs>
              <w:spacing w:line="320" w:lineRule="exact"/>
              <w:ind w:left="432" w:right="172" w:hanging="216"/>
              <w:rPr>
                <w:rFonts w:cs="Tahoma"/>
                <w:sz w:val="20"/>
                <w:szCs w:val="20"/>
              </w:rPr>
            </w:pPr>
            <w:r w:rsidRPr="0078078D">
              <w:rPr>
                <w:rFonts w:cs="Tahoma"/>
                <w:sz w:val="20"/>
                <w:szCs w:val="20"/>
              </w:rPr>
              <w:t>Aircraft depreciation ($11.00q)</w:t>
            </w:r>
            <w:r w:rsidRPr="0078078D">
              <w:rPr>
                <w:rFonts w:cs="Tahoma"/>
                <w:sz w:val="20"/>
                <w:szCs w:val="20"/>
              </w:rPr>
              <w:tab/>
            </w:r>
          </w:p>
        </w:tc>
        <w:tc>
          <w:tcPr>
            <w:tcW w:w="1170" w:type="dxa"/>
          </w:tcPr>
          <w:p w:rsidR="0078078D" w:rsidRPr="0078078D" w:rsidRDefault="0078078D" w:rsidP="0078078D">
            <w:pPr>
              <w:spacing w:line="320" w:lineRule="exact"/>
              <w:ind w:right="72"/>
              <w:jc w:val="right"/>
              <w:rPr>
                <w:sz w:val="20"/>
                <w:szCs w:val="20"/>
              </w:rPr>
            </w:pPr>
            <w:r w:rsidRPr="0078078D">
              <w:rPr>
                <w:sz w:val="20"/>
                <w:szCs w:val="20"/>
              </w:rPr>
              <w:t>550</w:t>
            </w:r>
          </w:p>
        </w:tc>
        <w:tc>
          <w:tcPr>
            <w:tcW w:w="810" w:type="dxa"/>
          </w:tcPr>
          <w:p w:rsidR="0078078D" w:rsidRPr="0078078D" w:rsidRDefault="0078078D" w:rsidP="0078078D">
            <w:pPr>
              <w:spacing w:line="320" w:lineRule="exact"/>
              <w:ind w:right="72"/>
              <w:jc w:val="right"/>
              <w:rPr>
                <w:sz w:val="20"/>
                <w:szCs w:val="20"/>
              </w:rPr>
            </w:pPr>
            <w:r w:rsidRPr="0078078D">
              <w:rPr>
                <w:sz w:val="20"/>
                <w:szCs w:val="20"/>
              </w:rPr>
              <w:t>22</w:t>
            </w:r>
          </w:p>
        </w:tc>
        <w:tc>
          <w:tcPr>
            <w:tcW w:w="496" w:type="dxa"/>
          </w:tcPr>
          <w:p w:rsidR="0078078D" w:rsidRPr="0078078D" w:rsidRDefault="0078078D" w:rsidP="0078078D">
            <w:pPr>
              <w:spacing w:line="320" w:lineRule="exact"/>
              <w:rPr>
                <w:sz w:val="20"/>
                <w:szCs w:val="20"/>
              </w:rPr>
            </w:pPr>
            <w:r w:rsidRPr="0078078D">
              <w:rPr>
                <w:sz w:val="20"/>
                <w:szCs w:val="20"/>
              </w:rPr>
              <w:t>U</w:t>
            </w:r>
          </w:p>
        </w:tc>
        <w:tc>
          <w:tcPr>
            <w:tcW w:w="1034" w:type="dxa"/>
          </w:tcPr>
          <w:p w:rsidR="0078078D" w:rsidRPr="0078078D" w:rsidRDefault="0078078D" w:rsidP="0078078D">
            <w:pPr>
              <w:spacing w:line="320" w:lineRule="exact"/>
              <w:ind w:right="72"/>
              <w:jc w:val="right"/>
              <w:rPr>
                <w:sz w:val="20"/>
                <w:szCs w:val="20"/>
              </w:rPr>
            </w:pPr>
            <w:r w:rsidRPr="0078078D">
              <w:rPr>
                <w:sz w:val="20"/>
                <w:szCs w:val="20"/>
              </w:rPr>
              <w:t>572</w:t>
            </w:r>
          </w:p>
        </w:tc>
        <w:tc>
          <w:tcPr>
            <w:tcW w:w="990" w:type="dxa"/>
          </w:tcPr>
          <w:p w:rsidR="0078078D" w:rsidRPr="0078078D" w:rsidRDefault="0078078D" w:rsidP="0078078D">
            <w:pPr>
              <w:spacing w:line="320" w:lineRule="exact"/>
              <w:ind w:right="72"/>
              <w:jc w:val="right"/>
              <w:rPr>
                <w:sz w:val="20"/>
                <w:szCs w:val="20"/>
              </w:rPr>
            </w:pPr>
            <w:r w:rsidRPr="0078078D">
              <w:rPr>
                <w:sz w:val="20"/>
                <w:szCs w:val="20"/>
              </w:rPr>
              <w:t>0</w:t>
            </w:r>
          </w:p>
        </w:tc>
        <w:tc>
          <w:tcPr>
            <w:tcW w:w="540" w:type="dxa"/>
          </w:tcPr>
          <w:p w:rsidR="0078078D" w:rsidRPr="0078078D" w:rsidRDefault="0078078D" w:rsidP="0078078D">
            <w:pPr>
              <w:spacing w:line="320" w:lineRule="exact"/>
              <w:rPr>
                <w:sz w:val="20"/>
                <w:szCs w:val="20"/>
              </w:rPr>
            </w:pPr>
          </w:p>
        </w:tc>
        <w:tc>
          <w:tcPr>
            <w:tcW w:w="999" w:type="dxa"/>
          </w:tcPr>
          <w:p w:rsidR="0078078D" w:rsidRPr="0078078D" w:rsidRDefault="0078078D" w:rsidP="0078078D">
            <w:pPr>
              <w:spacing w:line="320" w:lineRule="exact"/>
              <w:jc w:val="right"/>
              <w:rPr>
                <w:sz w:val="20"/>
                <w:szCs w:val="20"/>
              </w:rPr>
            </w:pPr>
            <w:r w:rsidRPr="0078078D">
              <w:rPr>
                <w:sz w:val="20"/>
                <w:szCs w:val="20"/>
              </w:rPr>
              <w:t>572</w:t>
            </w:r>
          </w:p>
        </w:tc>
      </w:tr>
      <w:tr w:rsidR="00267651" w:rsidRPr="0078078D" w:rsidTr="00267651">
        <w:tc>
          <w:tcPr>
            <w:tcW w:w="3600" w:type="dxa"/>
            <w:vAlign w:val="bottom"/>
          </w:tcPr>
          <w:p w:rsidR="0078078D" w:rsidRPr="0078078D" w:rsidRDefault="0078078D" w:rsidP="0078078D">
            <w:pPr>
              <w:tabs>
                <w:tab w:val="left" w:pos="216"/>
                <w:tab w:val="left" w:pos="432"/>
                <w:tab w:val="right" w:leader="dot" w:pos="4500"/>
              </w:tabs>
              <w:spacing w:line="320" w:lineRule="exact"/>
              <w:ind w:left="432" w:right="172" w:hanging="216"/>
              <w:rPr>
                <w:rFonts w:cs="Tahoma"/>
                <w:sz w:val="20"/>
                <w:szCs w:val="20"/>
              </w:rPr>
            </w:pPr>
            <w:r w:rsidRPr="0078078D">
              <w:rPr>
                <w:rFonts w:cs="Tahoma"/>
                <w:sz w:val="20"/>
                <w:szCs w:val="20"/>
              </w:rPr>
              <w:t>Office expenses ($230 + $1.00q)</w:t>
            </w:r>
            <w:r w:rsidRPr="0078078D">
              <w:rPr>
                <w:rFonts w:cs="Tahoma"/>
                <w:sz w:val="20"/>
                <w:szCs w:val="20"/>
              </w:rPr>
              <w:tab/>
            </w:r>
          </w:p>
        </w:tc>
        <w:tc>
          <w:tcPr>
            <w:tcW w:w="1170" w:type="dxa"/>
          </w:tcPr>
          <w:p w:rsidR="0078078D" w:rsidRPr="0078078D" w:rsidRDefault="0078078D" w:rsidP="0078078D">
            <w:pPr>
              <w:spacing w:line="320" w:lineRule="exact"/>
              <w:ind w:right="72"/>
              <w:jc w:val="right"/>
              <w:rPr>
                <w:sz w:val="20"/>
                <w:szCs w:val="20"/>
                <w:u w:val="single"/>
              </w:rPr>
            </w:pPr>
            <w:r w:rsidRPr="0078078D">
              <w:rPr>
                <w:sz w:val="20"/>
                <w:szCs w:val="20"/>
                <w:u w:val="single"/>
              </w:rPr>
              <w:t>     280</w:t>
            </w:r>
          </w:p>
        </w:tc>
        <w:tc>
          <w:tcPr>
            <w:tcW w:w="810" w:type="dxa"/>
          </w:tcPr>
          <w:p w:rsidR="0078078D" w:rsidRPr="0078078D" w:rsidRDefault="0078078D" w:rsidP="0078078D">
            <w:pPr>
              <w:spacing w:line="320" w:lineRule="exact"/>
              <w:ind w:right="72"/>
              <w:jc w:val="right"/>
              <w:rPr>
                <w:sz w:val="20"/>
                <w:szCs w:val="20"/>
                <w:u w:val="single"/>
              </w:rPr>
            </w:pPr>
            <w:r w:rsidRPr="0078078D">
              <w:rPr>
                <w:sz w:val="20"/>
                <w:szCs w:val="20"/>
                <w:u w:val="single"/>
              </w:rPr>
              <w:t>    2</w:t>
            </w:r>
          </w:p>
        </w:tc>
        <w:tc>
          <w:tcPr>
            <w:tcW w:w="496" w:type="dxa"/>
          </w:tcPr>
          <w:p w:rsidR="0078078D" w:rsidRPr="0078078D" w:rsidRDefault="0078078D" w:rsidP="0078078D">
            <w:pPr>
              <w:spacing w:line="320" w:lineRule="exact"/>
              <w:rPr>
                <w:sz w:val="20"/>
                <w:szCs w:val="20"/>
              </w:rPr>
            </w:pPr>
            <w:r w:rsidRPr="0078078D">
              <w:rPr>
                <w:sz w:val="20"/>
                <w:szCs w:val="20"/>
              </w:rPr>
              <w:t>U</w:t>
            </w:r>
          </w:p>
        </w:tc>
        <w:tc>
          <w:tcPr>
            <w:tcW w:w="1034" w:type="dxa"/>
          </w:tcPr>
          <w:p w:rsidR="0078078D" w:rsidRPr="0078078D" w:rsidRDefault="0078078D" w:rsidP="0078078D">
            <w:pPr>
              <w:spacing w:line="320" w:lineRule="exact"/>
              <w:ind w:right="72"/>
              <w:jc w:val="right"/>
              <w:rPr>
                <w:sz w:val="20"/>
                <w:szCs w:val="20"/>
                <w:u w:val="single"/>
              </w:rPr>
            </w:pPr>
            <w:r w:rsidRPr="0078078D">
              <w:rPr>
                <w:sz w:val="20"/>
                <w:szCs w:val="20"/>
                <w:u w:val="single"/>
              </w:rPr>
              <w:t>     282</w:t>
            </w:r>
          </w:p>
        </w:tc>
        <w:tc>
          <w:tcPr>
            <w:tcW w:w="990" w:type="dxa"/>
          </w:tcPr>
          <w:p w:rsidR="0078078D" w:rsidRPr="0078078D" w:rsidRDefault="0078078D" w:rsidP="0078078D">
            <w:pPr>
              <w:spacing w:line="320" w:lineRule="exact"/>
              <w:ind w:right="72"/>
              <w:jc w:val="right"/>
              <w:rPr>
                <w:sz w:val="20"/>
                <w:szCs w:val="20"/>
                <w:u w:val="single"/>
              </w:rPr>
            </w:pPr>
            <w:r w:rsidRPr="0078078D">
              <w:rPr>
                <w:sz w:val="20"/>
                <w:szCs w:val="20"/>
                <w:u w:val="single"/>
              </w:rPr>
              <w:t>    168</w:t>
            </w:r>
          </w:p>
        </w:tc>
        <w:tc>
          <w:tcPr>
            <w:tcW w:w="540" w:type="dxa"/>
          </w:tcPr>
          <w:p w:rsidR="0078078D" w:rsidRPr="0078078D" w:rsidRDefault="0078078D" w:rsidP="0078078D">
            <w:pPr>
              <w:spacing w:line="320" w:lineRule="exact"/>
              <w:rPr>
                <w:sz w:val="20"/>
                <w:szCs w:val="20"/>
              </w:rPr>
            </w:pPr>
            <w:r w:rsidRPr="0078078D">
              <w:rPr>
                <w:sz w:val="20"/>
                <w:szCs w:val="20"/>
              </w:rPr>
              <w:t>U</w:t>
            </w:r>
          </w:p>
        </w:tc>
        <w:tc>
          <w:tcPr>
            <w:tcW w:w="999" w:type="dxa"/>
          </w:tcPr>
          <w:p w:rsidR="0078078D" w:rsidRPr="0078078D" w:rsidRDefault="0078078D" w:rsidP="0078078D">
            <w:pPr>
              <w:spacing w:line="320" w:lineRule="exact"/>
              <w:jc w:val="right"/>
              <w:rPr>
                <w:sz w:val="20"/>
                <w:szCs w:val="20"/>
                <w:u w:val="single"/>
              </w:rPr>
            </w:pPr>
            <w:r w:rsidRPr="0078078D">
              <w:rPr>
                <w:sz w:val="20"/>
                <w:szCs w:val="20"/>
                <w:u w:val="single"/>
              </w:rPr>
              <w:t>     450</w:t>
            </w:r>
          </w:p>
        </w:tc>
      </w:tr>
      <w:tr w:rsidR="00267651" w:rsidRPr="0078078D" w:rsidTr="00267651">
        <w:tc>
          <w:tcPr>
            <w:tcW w:w="3600" w:type="dxa"/>
            <w:vAlign w:val="bottom"/>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Total expense</w:t>
            </w:r>
            <w:r w:rsidRPr="0078078D">
              <w:rPr>
                <w:rFonts w:cs="Tahoma"/>
                <w:sz w:val="20"/>
                <w:szCs w:val="20"/>
              </w:rPr>
              <w:tab/>
            </w:r>
          </w:p>
        </w:tc>
        <w:tc>
          <w:tcPr>
            <w:tcW w:w="1170" w:type="dxa"/>
          </w:tcPr>
          <w:p w:rsidR="0078078D" w:rsidRPr="0078078D" w:rsidRDefault="0078078D" w:rsidP="0078078D">
            <w:pPr>
              <w:spacing w:line="320" w:lineRule="exact"/>
              <w:ind w:right="72"/>
              <w:jc w:val="right"/>
              <w:rPr>
                <w:sz w:val="20"/>
                <w:szCs w:val="20"/>
                <w:u w:val="single"/>
              </w:rPr>
            </w:pPr>
            <w:r w:rsidRPr="0078078D">
              <w:rPr>
                <w:sz w:val="20"/>
                <w:szCs w:val="20"/>
                <w:u w:val="single"/>
              </w:rPr>
              <w:t> 13,550</w:t>
            </w:r>
          </w:p>
        </w:tc>
        <w:tc>
          <w:tcPr>
            <w:tcW w:w="810" w:type="dxa"/>
          </w:tcPr>
          <w:p w:rsidR="0078078D" w:rsidRPr="0078078D" w:rsidRDefault="0078078D" w:rsidP="0078078D">
            <w:pPr>
              <w:spacing w:line="320" w:lineRule="exact"/>
              <w:ind w:right="72"/>
              <w:jc w:val="right"/>
              <w:rPr>
                <w:sz w:val="20"/>
                <w:szCs w:val="20"/>
                <w:u w:val="single"/>
              </w:rPr>
            </w:pPr>
            <w:r w:rsidRPr="0078078D">
              <w:rPr>
                <w:sz w:val="20"/>
                <w:szCs w:val="20"/>
                <w:u w:val="single"/>
              </w:rPr>
              <w:t> 346</w:t>
            </w:r>
          </w:p>
        </w:tc>
        <w:tc>
          <w:tcPr>
            <w:tcW w:w="496" w:type="dxa"/>
          </w:tcPr>
          <w:p w:rsidR="0078078D" w:rsidRPr="0078078D" w:rsidRDefault="0078078D" w:rsidP="0078078D">
            <w:pPr>
              <w:spacing w:line="320" w:lineRule="exact"/>
              <w:rPr>
                <w:sz w:val="20"/>
                <w:szCs w:val="20"/>
              </w:rPr>
            </w:pPr>
            <w:r w:rsidRPr="0078078D">
              <w:rPr>
                <w:sz w:val="20"/>
                <w:szCs w:val="20"/>
              </w:rPr>
              <w:t>U</w:t>
            </w:r>
          </w:p>
        </w:tc>
        <w:tc>
          <w:tcPr>
            <w:tcW w:w="1034" w:type="dxa"/>
          </w:tcPr>
          <w:p w:rsidR="0078078D" w:rsidRPr="0078078D" w:rsidRDefault="0078078D" w:rsidP="0078078D">
            <w:pPr>
              <w:spacing w:line="320" w:lineRule="exact"/>
              <w:ind w:right="72"/>
              <w:jc w:val="right"/>
              <w:rPr>
                <w:sz w:val="20"/>
                <w:szCs w:val="20"/>
                <w:u w:val="single"/>
              </w:rPr>
            </w:pPr>
            <w:r w:rsidRPr="0078078D">
              <w:rPr>
                <w:sz w:val="20"/>
                <w:szCs w:val="20"/>
                <w:u w:val="single"/>
              </w:rPr>
              <w:t> 13,896</w:t>
            </w:r>
          </w:p>
        </w:tc>
        <w:tc>
          <w:tcPr>
            <w:tcW w:w="990" w:type="dxa"/>
          </w:tcPr>
          <w:p w:rsidR="0078078D" w:rsidRPr="0078078D" w:rsidRDefault="0078078D" w:rsidP="0078078D">
            <w:pPr>
              <w:spacing w:line="320" w:lineRule="exact"/>
              <w:ind w:right="72"/>
              <w:jc w:val="right"/>
              <w:rPr>
                <w:sz w:val="20"/>
                <w:szCs w:val="20"/>
                <w:u w:val="single"/>
              </w:rPr>
            </w:pPr>
            <w:r w:rsidRPr="0078078D">
              <w:rPr>
                <w:sz w:val="20"/>
                <w:szCs w:val="20"/>
                <w:u w:val="single"/>
              </w:rPr>
              <w:t>    286</w:t>
            </w:r>
          </w:p>
        </w:tc>
        <w:tc>
          <w:tcPr>
            <w:tcW w:w="540" w:type="dxa"/>
          </w:tcPr>
          <w:p w:rsidR="0078078D" w:rsidRPr="0078078D" w:rsidRDefault="0078078D" w:rsidP="0078078D">
            <w:pPr>
              <w:spacing w:line="320" w:lineRule="exact"/>
              <w:rPr>
                <w:sz w:val="20"/>
                <w:szCs w:val="20"/>
              </w:rPr>
            </w:pPr>
            <w:r w:rsidRPr="0078078D">
              <w:rPr>
                <w:sz w:val="20"/>
                <w:szCs w:val="20"/>
              </w:rPr>
              <w:t>U</w:t>
            </w:r>
          </w:p>
        </w:tc>
        <w:tc>
          <w:tcPr>
            <w:tcW w:w="999" w:type="dxa"/>
          </w:tcPr>
          <w:p w:rsidR="0078078D" w:rsidRPr="0078078D" w:rsidRDefault="0078078D" w:rsidP="0078078D">
            <w:pPr>
              <w:spacing w:line="320" w:lineRule="exact"/>
              <w:jc w:val="right"/>
              <w:rPr>
                <w:sz w:val="20"/>
                <w:szCs w:val="20"/>
                <w:u w:val="single"/>
              </w:rPr>
            </w:pPr>
            <w:r w:rsidRPr="0078078D">
              <w:rPr>
                <w:sz w:val="20"/>
                <w:szCs w:val="20"/>
                <w:u w:val="single"/>
              </w:rPr>
              <w:t> 14,182</w:t>
            </w:r>
          </w:p>
        </w:tc>
      </w:tr>
      <w:tr w:rsidR="00267651" w:rsidRPr="0078078D" w:rsidTr="00267651">
        <w:tc>
          <w:tcPr>
            <w:tcW w:w="3600" w:type="dxa"/>
            <w:vAlign w:val="bottom"/>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Net operating income</w:t>
            </w:r>
            <w:r w:rsidRPr="0078078D">
              <w:rPr>
                <w:rFonts w:cs="Tahoma"/>
                <w:sz w:val="20"/>
                <w:szCs w:val="20"/>
              </w:rPr>
              <w:tab/>
            </w:r>
          </w:p>
        </w:tc>
        <w:tc>
          <w:tcPr>
            <w:tcW w:w="1170" w:type="dxa"/>
          </w:tcPr>
          <w:p w:rsidR="0078078D" w:rsidRPr="0078078D" w:rsidRDefault="0078078D" w:rsidP="0078078D">
            <w:pPr>
              <w:spacing w:line="320" w:lineRule="exact"/>
              <w:ind w:right="72"/>
              <w:jc w:val="right"/>
              <w:rPr>
                <w:sz w:val="20"/>
                <w:szCs w:val="20"/>
                <w:u w:val="double"/>
              </w:rPr>
            </w:pPr>
            <w:r w:rsidRPr="0078078D">
              <w:rPr>
                <w:sz w:val="20"/>
                <w:szCs w:val="20"/>
                <w:u w:val="double"/>
              </w:rPr>
              <w:t>$ 4,450</w:t>
            </w:r>
          </w:p>
        </w:tc>
        <w:tc>
          <w:tcPr>
            <w:tcW w:w="810" w:type="dxa"/>
          </w:tcPr>
          <w:p w:rsidR="0078078D" w:rsidRPr="0078078D" w:rsidRDefault="0078078D" w:rsidP="0078078D">
            <w:pPr>
              <w:spacing w:line="320" w:lineRule="exact"/>
              <w:ind w:right="72"/>
              <w:jc w:val="right"/>
              <w:rPr>
                <w:sz w:val="20"/>
                <w:szCs w:val="20"/>
                <w:u w:val="double"/>
              </w:rPr>
            </w:pPr>
            <w:r w:rsidRPr="0078078D">
              <w:rPr>
                <w:sz w:val="20"/>
                <w:szCs w:val="20"/>
                <w:u w:val="double"/>
              </w:rPr>
              <w:t>$374</w:t>
            </w:r>
          </w:p>
        </w:tc>
        <w:tc>
          <w:tcPr>
            <w:tcW w:w="496" w:type="dxa"/>
          </w:tcPr>
          <w:p w:rsidR="0078078D" w:rsidRPr="0078078D" w:rsidRDefault="0078078D" w:rsidP="0078078D">
            <w:pPr>
              <w:spacing w:line="320" w:lineRule="exact"/>
              <w:rPr>
                <w:sz w:val="20"/>
                <w:szCs w:val="20"/>
              </w:rPr>
            </w:pPr>
            <w:r w:rsidRPr="0078078D">
              <w:rPr>
                <w:sz w:val="20"/>
                <w:szCs w:val="20"/>
              </w:rPr>
              <w:t>F</w:t>
            </w:r>
          </w:p>
        </w:tc>
        <w:tc>
          <w:tcPr>
            <w:tcW w:w="1034" w:type="dxa"/>
          </w:tcPr>
          <w:p w:rsidR="0078078D" w:rsidRPr="0078078D" w:rsidRDefault="0078078D" w:rsidP="0078078D">
            <w:pPr>
              <w:spacing w:line="320" w:lineRule="exact"/>
              <w:ind w:right="72"/>
              <w:jc w:val="right"/>
              <w:rPr>
                <w:sz w:val="20"/>
                <w:szCs w:val="20"/>
                <w:u w:val="double"/>
              </w:rPr>
            </w:pPr>
            <w:r w:rsidRPr="0078078D">
              <w:rPr>
                <w:sz w:val="20"/>
                <w:szCs w:val="20"/>
                <w:u w:val="double"/>
              </w:rPr>
              <w:t>$ 4,824</w:t>
            </w:r>
          </w:p>
        </w:tc>
        <w:tc>
          <w:tcPr>
            <w:tcW w:w="990" w:type="dxa"/>
          </w:tcPr>
          <w:p w:rsidR="0078078D" w:rsidRPr="0078078D" w:rsidRDefault="0078078D" w:rsidP="0078078D">
            <w:pPr>
              <w:spacing w:line="320" w:lineRule="exact"/>
              <w:ind w:right="72"/>
              <w:jc w:val="right"/>
              <w:rPr>
                <w:sz w:val="20"/>
                <w:szCs w:val="20"/>
                <w:u w:val="double"/>
              </w:rPr>
            </w:pPr>
            <w:r w:rsidRPr="0078078D">
              <w:rPr>
                <w:sz w:val="20"/>
                <w:szCs w:val="20"/>
                <w:u w:val="double"/>
              </w:rPr>
              <w:t>$2,026</w:t>
            </w:r>
          </w:p>
        </w:tc>
        <w:tc>
          <w:tcPr>
            <w:tcW w:w="540" w:type="dxa"/>
          </w:tcPr>
          <w:p w:rsidR="0078078D" w:rsidRPr="0078078D" w:rsidRDefault="0078078D" w:rsidP="0078078D">
            <w:pPr>
              <w:spacing w:line="320" w:lineRule="exact"/>
              <w:rPr>
                <w:sz w:val="20"/>
                <w:szCs w:val="20"/>
              </w:rPr>
            </w:pPr>
            <w:r w:rsidRPr="0078078D">
              <w:rPr>
                <w:sz w:val="20"/>
                <w:szCs w:val="20"/>
              </w:rPr>
              <w:t>U</w:t>
            </w:r>
          </w:p>
        </w:tc>
        <w:tc>
          <w:tcPr>
            <w:tcW w:w="999" w:type="dxa"/>
          </w:tcPr>
          <w:p w:rsidR="0078078D" w:rsidRPr="0078078D" w:rsidRDefault="0078078D" w:rsidP="0078078D">
            <w:pPr>
              <w:spacing w:line="320" w:lineRule="exact"/>
              <w:jc w:val="right"/>
              <w:rPr>
                <w:sz w:val="20"/>
                <w:szCs w:val="20"/>
                <w:u w:val="double"/>
              </w:rPr>
            </w:pPr>
            <w:r w:rsidRPr="0078078D">
              <w:rPr>
                <w:sz w:val="20"/>
                <w:szCs w:val="20"/>
                <w:u w:val="double"/>
              </w:rPr>
              <w:t>$ 2,798</w:t>
            </w:r>
          </w:p>
        </w:tc>
      </w:tr>
    </w:tbl>
    <w:p w:rsidR="0078078D" w:rsidRPr="0078078D" w:rsidRDefault="0078078D" w:rsidP="0078078D">
      <w:pPr>
        <w:widowControl w:val="0"/>
        <w:tabs>
          <w:tab w:val="decimal" w:pos="120"/>
          <w:tab w:val="left" w:pos="360"/>
          <w:tab w:val="left" w:pos="696"/>
          <w:tab w:val="left" w:pos="936"/>
        </w:tabs>
        <w:spacing w:line="320" w:lineRule="exact"/>
        <w:ind w:left="360" w:hanging="360"/>
        <w:rPr>
          <w:color w:val="000000"/>
          <w:sz w:val="20"/>
          <w:szCs w:val="20"/>
        </w:rPr>
      </w:pPr>
    </w:p>
    <w:p w:rsidR="0078078D" w:rsidRPr="0078078D" w:rsidRDefault="0078078D" w:rsidP="00267651">
      <w:pPr>
        <w:widowControl w:val="0"/>
        <w:tabs>
          <w:tab w:val="decimal" w:pos="120"/>
          <w:tab w:val="left" w:pos="360"/>
          <w:tab w:val="left" w:pos="696"/>
          <w:tab w:val="left" w:pos="936"/>
        </w:tabs>
        <w:spacing w:line="320" w:lineRule="exact"/>
        <w:ind w:left="360" w:hanging="360"/>
        <w:rPr>
          <w:color w:val="000000"/>
          <w:sz w:val="20"/>
          <w:szCs w:val="20"/>
        </w:rPr>
      </w:pPr>
      <w:r w:rsidRPr="0078078D">
        <w:rPr>
          <w:color w:val="000000"/>
          <w:sz w:val="20"/>
          <w:szCs w:val="20"/>
        </w:rPr>
        <w:tab/>
        <w:t>2.</w:t>
      </w:r>
      <w:r w:rsidRPr="0078078D">
        <w:rPr>
          <w:color w:val="000000"/>
          <w:sz w:val="20"/>
          <w:szCs w:val="20"/>
        </w:rPr>
        <w:tab/>
        <w:t>The overall activity variance is $374 favorable and is due to an increase in activity. The $1,740 unfavorable revenue variance is very large relative to the company’s net operating income and should be investigated. Was this due to discounts given or perhaps a lower average number of passengers per flight than usual? The other variances are relatively small, but are worth some management attention—particularly if they recur next month.</w:t>
      </w:r>
    </w:p>
    <w:p w:rsidR="0078078D" w:rsidRPr="0078078D" w:rsidRDefault="0078078D" w:rsidP="0078078D">
      <w:pPr>
        <w:widowControl w:val="0"/>
        <w:spacing w:after="240" w:line="320" w:lineRule="atLeast"/>
        <w:rPr>
          <w:color w:val="000000"/>
          <w:sz w:val="20"/>
          <w:szCs w:val="20"/>
        </w:rPr>
        <w:sectPr w:rsidR="0078078D" w:rsidRPr="0078078D" w:rsidSect="0078078D">
          <w:pgSz w:w="12240" w:h="15840" w:code="1"/>
          <w:pgMar w:top="1440" w:right="1440" w:bottom="1440" w:left="1440" w:header="720" w:footer="720" w:gutter="0"/>
          <w:cols w:space="720"/>
          <w:docGrid w:linePitch="381"/>
        </w:sectPr>
      </w:pPr>
    </w:p>
    <w:p w:rsidR="0078078D" w:rsidRPr="0078078D" w:rsidRDefault="0078078D" w:rsidP="0078078D">
      <w:pPr>
        <w:widowControl w:val="0"/>
        <w:spacing w:after="240" w:line="320" w:lineRule="atLeast"/>
        <w:rPr>
          <w:color w:val="000000"/>
          <w:kern w:val="1"/>
          <w:sz w:val="20"/>
          <w:szCs w:val="20"/>
        </w:rPr>
      </w:pPr>
      <w:r w:rsidRPr="0078078D">
        <w:rPr>
          <w:b/>
          <w:color w:val="000000"/>
          <w:kern w:val="1"/>
          <w:sz w:val="20"/>
          <w:szCs w:val="20"/>
        </w:rPr>
        <w:lastRenderedPageBreak/>
        <w:t>Exercise 9-5</w:t>
      </w:r>
      <w:r w:rsidR="00267651">
        <w:rPr>
          <w:color w:val="000000"/>
          <w:kern w:val="1"/>
          <w:sz w:val="20"/>
          <w:szCs w:val="20"/>
        </w:rPr>
        <w:t xml:space="preserve"> </w:t>
      </w:r>
    </w:p>
    <w:tbl>
      <w:tblPr>
        <w:tblW w:w="0" w:type="auto"/>
        <w:tblLayout w:type="fixed"/>
        <w:tblLook w:val="01E0" w:firstRow="1" w:lastRow="1" w:firstColumn="1" w:lastColumn="1" w:noHBand="0" w:noVBand="0"/>
      </w:tblPr>
      <w:tblGrid>
        <w:gridCol w:w="7848"/>
        <w:gridCol w:w="1440"/>
      </w:tblGrid>
      <w:tr w:rsidR="0078078D" w:rsidRPr="0078078D" w:rsidTr="00D7256C">
        <w:trPr>
          <w:trHeight w:val="945"/>
        </w:trPr>
        <w:tc>
          <w:tcPr>
            <w:tcW w:w="9288" w:type="dxa"/>
            <w:gridSpan w:val="2"/>
          </w:tcPr>
          <w:p w:rsidR="0078078D" w:rsidRPr="0078078D" w:rsidRDefault="0078078D" w:rsidP="0078078D">
            <w:pPr>
              <w:tabs>
                <w:tab w:val="left" w:pos="216"/>
                <w:tab w:val="left" w:pos="432"/>
                <w:tab w:val="right" w:leader="dot" w:pos="7200"/>
              </w:tabs>
              <w:spacing w:line="320" w:lineRule="exact"/>
              <w:ind w:left="216" w:right="172" w:hanging="216"/>
              <w:jc w:val="center"/>
              <w:rPr>
                <w:rFonts w:cs="Tahoma"/>
                <w:sz w:val="20"/>
                <w:szCs w:val="20"/>
              </w:rPr>
            </w:pPr>
            <w:r w:rsidRPr="0078078D">
              <w:rPr>
                <w:rFonts w:cs="Tahoma"/>
                <w:sz w:val="20"/>
                <w:szCs w:val="20"/>
              </w:rPr>
              <w:t>Icicle Bay Tours</w:t>
            </w:r>
          </w:p>
          <w:p w:rsidR="0078078D" w:rsidRPr="0078078D" w:rsidRDefault="0078078D" w:rsidP="0078078D">
            <w:pPr>
              <w:tabs>
                <w:tab w:val="left" w:pos="216"/>
                <w:tab w:val="left" w:pos="432"/>
                <w:tab w:val="right" w:leader="dot" w:pos="7200"/>
              </w:tabs>
              <w:spacing w:line="320" w:lineRule="exact"/>
              <w:ind w:left="216" w:right="172" w:hanging="216"/>
              <w:jc w:val="center"/>
              <w:rPr>
                <w:rFonts w:cs="Tahoma"/>
                <w:sz w:val="20"/>
                <w:szCs w:val="20"/>
              </w:rPr>
            </w:pPr>
            <w:r w:rsidRPr="0078078D">
              <w:rPr>
                <w:rFonts w:cs="Tahoma"/>
                <w:sz w:val="20"/>
                <w:szCs w:val="20"/>
              </w:rPr>
              <w:t>Planning Budget</w:t>
            </w:r>
          </w:p>
          <w:p w:rsidR="0078078D" w:rsidRPr="0078078D" w:rsidRDefault="0078078D" w:rsidP="0078078D">
            <w:pPr>
              <w:spacing w:line="320" w:lineRule="exact"/>
              <w:ind w:right="72"/>
              <w:jc w:val="center"/>
              <w:rPr>
                <w:sz w:val="20"/>
                <w:szCs w:val="20"/>
              </w:rPr>
            </w:pPr>
            <w:r w:rsidRPr="0078078D">
              <w:rPr>
                <w:sz w:val="20"/>
                <w:szCs w:val="20"/>
              </w:rPr>
              <w:t>For the Month Ended August 31</w:t>
            </w:r>
          </w:p>
        </w:tc>
      </w:tr>
      <w:tr w:rsidR="0078078D" w:rsidRPr="0078078D" w:rsidTr="00D7256C">
        <w:tc>
          <w:tcPr>
            <w:tcW w:w="7848" w:type="dxa"/>
          </w:tcPr>
          <w:p w:rsidR="0078078D" w:rsidRPr="0078078D" w:rsidRDefault="0078078D" w:rsidP="0078078D">
            <w:pPr>
              <w:spacing w:line="120" w:lineRule="exact"/>
              <w:rPr>
                <w:sz w:val="20"/>
                <w:szCs w:val="20"/>
              </w:rPr>
            </w:pPr>
          </w:p>
        </w:tc>
        <w:tc>
          <w:tcPr>
            <w:tcW w:w="1440" w:type="dxa"/>
          </w:tcPr>
          <w:p w:rsidR="0078078D" w:rsidRPr="0078078D" w:rsidRDefault="0078078D" w:rsidP="0078078D">
            <w:pPr>
              <w:spacing w:line="120" w:lineRule="exact"/>
              <w:rPr>
                <w:sz w:val="20"/>
                <w:szCs w:val="20"/>
              </w:rPr>
            </w:pPr>
          </w:p>
        </w:tc>
      </w:tr>
      <w:tr w:rsidR="0078078D" w:rsidRPr="0078078D" w:rsidTr="00D7256C">
        <w:tc>
          <w:tcPr>
            <w:tcW w:w="7848" w:type="dxa"/>
          </w:tcPr>
          <w:p w:rsidR="0078078D" w:rsidRPr="0078078D" w:rsidRDefault="0078078D" w:rsidP="0078078D">
            <w:pPr>
              <w:tabs>
                <w:tab w:val="left" w:pos="216"/>
                <w:tab w:val="left" w:pos="432"/>
                <w:tab w:val="right" w:leader="dot" w:pos="7560"/>
              </w:tabs>
              <w:spacing w:line="320" w:lineRule="exact"/>
              <w:ind w:left="216" w:right="172" w:hanging="216"/>
              <w:rPr>
                <w:rFonts w:cs="Tahoma"/>
                <w:sz w:val="20"/>
                <w:szCs w:val="20"/>
              </w:rPr>
            </w:pPr>
            <w:r w:rsidRPr="0078078D">
              <w:rPr>
                <w:rFonts w:cs="Tahoma"/>
                <w:sz w:val="20"/>
                <w:szCs w:val="20"/>
              </w:rPr>
              <w:t>Budgeted cruises (q</w:t>
            </w:r>
            <w:r w:rsidRPr="0078078D">
              <w:rPr>
                <w:rFonts w:cs="Tahoma"/>
                <w:sz w:val="20"/>
                <w:szCs w:val="20"/>
                <w:vertAlign w:val="subscript"/>
              </w:rPr>
              <w:t>1</w:t>
            </w:r>
            <w:r w:rsidRPr="0078078D">
              <w:rPr>
                <w:rFonts w:cs="Tahoma"/>
                <w:sz w:val="20"/>
                <w:szCs w:val="20"/>
              </w:rPr>
              <w:t>)</w:t>
            </w:r>
            <w:r w:rsidRPr="0078078D">
              <w:rPr>
                <w:rFonts w:cs="Tahoma"/>
                <w:sz w:val="20"/>
                <w:szCs w:val="20"/>
              </w:rPr>
              <w:tab/>
            </w:r>
          </w:p>
        </w:tc>
        <w:tc>
          <w:tcPr>
            <w:tcW w:w="1440" w:type="dxa"/>
          </w:tcPr>
          <w:p w:rsidR="0078078D" w:rsidRPr="0078078D" w:rsidRDefault="0078078D" w:rsidP="0078078D">
            <w:pPr>
              <w:spacing w:line="320" w:lineRule="exact"/>
              <w:ind w:right="72"/>
              <w:jc w:val="right"/>
              <w:rPr>
                <w:sz w:val="20"/>
                <w:szCs w:val="20"/>
              </w:rPr>
            </w:pPr>
            <w:r w:rsidRPr="0078078D">
              <w:rPr>
                <w:sz w:val="20"/>
                <w:szCs w:val="20"/>
              </w:rPr>
              <w:t>58</w:t>
            </w:r>
          </w:p>
        </w:tc>
      </w:tr>
      <w:tr w:rsidR="0078078D" w:rsidRPr="0078078D" w:rsidTr="00D7256C">
        <w:tc>
          <w:tcPr>
            <w:tcW w:w="7848" w:type="dxa"/>
          </w:tcPr>
          <w:p w:rsidR="0078078D" w:rsidRPr="0078078D" w:rsidRDefault="0078078D" w:rsidP="0078078D">
            <w:pPr>
              <w:tabs>
                <w:tab w:val="left" w:pos="216"/>
                <w:tab w:val="left" w:pos="432"/>
                <w:tab w:val="right" w:leader="dot" w:pos="7560"/>
              </w:tabs>
              <w:spacing w:line="320" w:lineRule="exact"/>
              <w:ind w:left="216" w:right="172" w:hanging="216"/>
              <w:rPr>
                <w:rFonts w:cs="Tahoma"/>
                <w:sz w:val="20"/>
                <w:szCs w:val="20"/>
              </w:rPr>
            </w:pPr>
            <w:r w:rsidRPr="0078078D">
              <w:rPr>
                <w:rFonts w:cs="Tahoma"/>
                <w:sz w:val="20"/>
                <w:szCs w:val="20"/>
              </w:rPr>
              <w:t>Budgeted passengers (q</w:t>
            </w:r>
            <w:r w:rsidRPr="0078078D">
              <w:rPr>
                <w:rFonts w:cs="Tahoma"/>
                <w:sz w:val="20"/>
                <w:szCs w:val="20"/>
                <w:vertAlign w:val="subscript"/>
              </w:rPr>
              <w:t>2</w:t>
            </w:r>
            <w:r w:rsidRPr="0078078D">
              <w:rPr>
                <w:rFonts w:cs="Tahoma"/>
                <w:sz w:val="20"/>
                <w:szCs w:val="20"/>
              </w:rPr>
              <w:t>)</w:t>
            </w:r>
            <w:r w:rsidRPr="0078078D">
              <w:rPr>
                <w:rFonts w:cs="Tahoma"/>
                <w:sz w:val="20"/>
                <w:szCs w:val="20"/>
              </w:rPr>
              <w:tab/>
            </w:r>
          </w:p>
        </w:tc>
        <w:tc>
          <w:tcPr>
            <w:tcW w:w="1440" w:type="dxa"/>
          </w:tcPr>
          <w:p w:rsidR="0078078D" w:rsidRPr="0078078D" w:rsidRDefault="0078078D" w:rsidP="0078078D">
            <w:pPr>
              <w:spacing w:line="320" w:lineRule="exact"/>
              <w:ind w:right="72"/>
              <w:jc w:val="right"/>
              <w:rPr>
                <w:sz w:val="20"/>
                <w:szCs w:val="20"/>
              </w:rPr>
            </w:pPr>
            <w:r w:rsidRPr="0078078D">
              <w:rPr>
                <w:sz w:val="20"/>
                <w:szCs w:val="20"/>
              </w:rPr>
              <w:t>3,200</w:t>
            </w:r>
          </w:p>
        </w:tc>
      </w:tr>
      <w:tr w:rsidR="0078078D" w:rsidRPr="0078078D" w:rsidTr="00D7256C">
        <w:tc>
          <w:tcPr>
            <w:tcW w:w="7848" w:type="dxa"/>
          </w:tcPr>
          <w:p w:rsidR="0078078D" w:rsidRPr="0078078D" w:rsidRDefault="0078078D" w:rsidP="0078078D">
            <w:pPr>
              <w:spacing w:line="120" w:lineRule="exact"/>
              <w:rPr>
                <w:sz w:val="20"/>
                <w:szCs w:val="20"/>
              </w:rPr>
            </w:pPr>
          </w:p>
        </w:tc>
        <w:tc>
          <w:tcPr>
            <w:tcW w:w="1440" w:type="dxa"/>
          </w:tcPr>
          <w:p w:rsidR="0078078D" w:rsidRPr="0078078D" w:rsidRDefault="0078078D" w:rsidP="0078078D">
            <w:pPr>
              <w:spacing w:line="120" w:lineRule="exact"/>
              <w:rPr>
                <w:sz w:val="20"/>
                <w:szCs w:val="20"/>
              </w:rPr>
            </w:pPr>
          </w:p>
        </w:tc>
      </w:tr>
      <w:tr w:rsidR="0078078D" w:rsidRPr="0078078D" w:rsidTr="00D7256C">
        <w:tc>
          <w:tcPr>
            <w:tcW w:w="7848" w:type="dxa"/>
          </w:tcPr>
          <w:p w:rsidR="0078078D" w:rsidRPr="0078078D" w:rsidRDefault="0078078D" w:rsidP="0078078D">
            <w:pPr>
              <w:tabs>
                <w:tab w:val="left" w:pos="216"/>
                <w:tab w:val="left" w:pos="432"/>
                <w:tab w:val="right" w:leader="dot" w:pos="7560"/>
              </w:tabs>
              <w:spacing w:line="320" w:lineRule="exact"/>
              <w:ind w:left="216" w:right="172" w:hanging="216"/>
              <w:rPr>
                <w:rFonts w:cs="Tahoma"/>
                <w:sz w:val="20"/>
                <w:szCs w:val="20"/>
              </w:rPr>
            </w:pPr>
            <w:r w:rsidRPr="0078078D">
              <w:rPr>
                <w:rFonts w:cs="Tahoma"/>
                <w:sz w:val="20"/>
                <w:szCs w:val="20"/>
              </w:rPr>
              <w:t>Revenue ($28.00q</w:t>
            </w:r>
            <w:r w:rsidRPr="0078078D">
              <w:rPr>
                <w:rFonts w:cs="Tahoma"/>
                <w:sz w:val="20"/>
                <w:szCs w:val="20"/>
                <w:vertAlign w:val="subscript"/>
              </w:rPr>
              <w:t>2</w:t>
            </w:r>
            <w:r w:rsidRPr="0078078D">
              <w:rPr>
                <w:rFonts w:cs="Tahoma"/>
                <w:sz w:val="20"/>
                <w:szCs w:val="20"/>
              </w:rPr>
              <w:t>)</w:t>
            </w:r>
            <w:r w:rsidRPr="0078078D">
              <w:rPr>
                <w:rFonts w:cs="Tahoma"/>
                <w:sz w:val="20"/>
                <w:szCs w:val="20"/>
              </w:rPr>
              <w:tab/>
            </w:r>
          </w:p>
        </w:tc>
        <w:tc>
          <w:tcPr>
            <w:tcW w:w="1440" w:type="dxa"/>
          </w:tcPr>
          <w:p w:rsidR="0078078D" w:rsidRPr="0078078D" w:rsidRDefault="0078078D" w:rsidP="0078078D">
            <w:pPr>
              <w:spacing w:line="320" w:lineRule="exact"/>
              <w:ind w:right="72"/>
              <w:jc w:val="right"/>
              <w:rPr>
                <w:sz w:val="20"/>
                <w:szCs w:val="20"/>
                <w:u w:val="single"/>
              </w:rPr>
            </w:pPr>
            <w:r w:rsidRPr="0078078D">
              <w:rPr>
                <w:sz w:val="20"/>
                <w:szCs w:val="20"/>
                <w:u w:val="single"/>
              </w:rPr>
              <w:t>$89,600</w:t>
            </w:r>
          </w:p>
        </w:tc>
      </w:tr>
      <w:tr w:rsidR="0078078D" w:rsidRPr="0078078D" w:rsidTr="00D7256C">
        <w:tc>
          <w:tcPr>
            <w:tcW w:w="7848" w:type="dxa"/>
          </w:tcPr>
          <w:p w:rsidR="0078078D" w:rsidRPr="0078078D" w:rsidRDefault="0078078D" w:rsidP="0078078D">
            <w:pPr>
              <w:tabs>
                <w:tab w:val="left" w:pos="216"/>
                <w:tab w:val="left" w:pos="432"/>
                <w:tab w:val="right" w:leader="dot" w:pos="7560"/>
              </w:tabs>
              <w:spacing w:line="320" w:lineRule="exact"/>
              <w:ind w:left="216" w:right="172" w:hanging="216"/>
              <w:rPr>
                <w:rFonts w:cs="Tahoma"/>
                <w:sz w:val="20"/>
                <w:szCs w:val="20"/>
              </w:rPr>
            </w:pPr>
            <w:r w:rsidRPr="0078078D">
              <w:rPr>
                <w:rFonts w:cs="Tahoma"/>
                <w:sz w:val="20"/>
                <w:szCs w:val="20"/>
              </w:rPr>
              <w:t>Expenses:</w:t>
            </w:r>
          </w:p>
        </w:tc>
        <w:tc>
          <w:tcPr>
            <w:tcW w:w="1440" w:type="dxa"/>
          </w:tcPr>
          <w:p w:rsidR="0078078D" w:rsidRPr="0078078D" w:rsidRDefault="0078078D" w:rsidP="0078078D">
            <w:pPr>
              <w:spacing w:line="320" w:lineRule="exact"/>
              <w:ind w:right="72"/>
              <w:jc w:val="right"/>
              <w:rPr>
                <w:sz w:val="20"/>
                <w:szCs w:val="20"/>
              </w:rPr>
            </w:pPr>
          </w:p>
        </w:tc>
      </w:tr>
      <w:tr w:rsidR="0078078D" w:rsidRPr="0078078D" w:rsidTr="00D7256C">
        <w:tc>
          <w:tcPr>
            <w:tcW w:w="7848" w:type="dxa"/>
          </w:tcPr>
          <w:p w:rsidR="0078078D" w:rsidRPr="0078078D" w:rsidRDefault="0078078D" w:rsidP="0078078D">
            <w:pPr>
              <w:tabs>
                <w:tab w:val="left" w:pos="216"/>
                <w:tab w:val="left" w:pos="432"/>
                <w:tab w:val="right" w:leader="dot" w:pos="7560"/>
              </w:tabs>
              <w:spacing w:line="320" w:lineRule="exact"/>
              <w:ind w:left="432" w:right="172" w:hanging="216"/>
              <w:rPr>
                <w:rFonts w:cs="Tahoma"/>
                <w:sz w:val="20"/>
                <w:szCs w:val="20"/>
              </w:rPr>
            </w:pPr>
            <w:r w:rsidRPr="0078078D">
              <w:rPr>
                <w:rFonts w:cs="Tahoma"/>
                <w:sz w:val="20"/>
                <w:szCs w:val="20"/>
              </w:rPr>
              <w:t>Vessel operating costs ($6,800 + $475.00q</w:t>
            </w:r>
            <w:r w:rsidRPr="0078078D">
              <w:rPr>
                <w:rFonts w:cs="Tahoma"/>
                <w:sz w:val="20"/>
                <w:szCs w:val="20"/>
                <w:vertAlign w:val="subscript"/>
              </w:rPr>
              <w:t>1</w:t>
            </w:r>
            <w:r w:rsidRPr="0078078D">
              <w:rPr>
                <w:rFonts w:cs="Tahoma"/>
                <w:sz w:val="20"/>
                <w:szCs w:val="20"/>
              </w:rPr>
              <w:t xml:space="preserve"> +$3.50q</w:t>
            </w:r>
            <w:r w:rsidRPr="0078078D">
              <w:rPr>
                <w:rFonts w:cs="Tahoma"/>
                <w:sz w:val="20"/>
                <w:szCs w:val="20"/>
                <w:vertAlign w:val="subscript"/>
              </w:rPr>
              <w:t>2</w:t>
            </w:r>
            <w:r w:rsidRPr="0078078D">
              <w:rPr>
                <w:rFonts w:cs="Tahoma"/>
                <w:sz w:val="20"/>
                <w:szCs w:val="20"/>
              </w:rPr>
              <w:t>)</w:t>
            </w:r>
            <w:r w:rsidRPr="0078078D">
              <w:rPr>
                <w:rFonts w:cs="Tahoma"/>
                <w:sz w:val="20"/>
                <w:szCs w:val="20"/>
              </w:rPr>
              <w:tab/>
            </w:r>
          </w:p>
        </w:tc>
        <w:tc>
          <w:tcPr>
            <w:tcW w:w="1440" w:type="dxa"/>
          </w:tcPr>
          <w:p w:rsidR="0078078D" w:rsidRPr="0078078D" w:rsidRDefault="0078078D" w:rsidP="0078078D">
            <w:pPr>
              <w:spacing w:line="320" w:lineRule="exact"/>
              <w:ind w:right="72"/>
              <w:jc w:val="right"/>
              <w:rPr>
                <w:sz w:val="20"/>
                <w:szCs w:val="20"/>
              </w:rPr>
            </w:pPr>
            <w:r w:rsidRPr="0078078D">
              <w:rPr>
                <w:sz w:val="20"/>
                <w:szCs w:val="20"/>
              </w:rPr>
              <w:t>45,550</w:t>
            </w:r>
          </w:p>
        </w:tc>
      </w:tr>
      <w:tr w:rsidR="0078078D" w:rsidRPr="0078078D" w:rsidTr="00D7256C">
        <w:tc>
          <w:tcPr>
            <w:tcW w:w="7848" w:type="dxa"/>
          </w:tcPr>
          <w:p w:rsidR="0078078D" w:rsidRPr="0078078D" w:rsidRDefault="0078078D" w:rsidP="0078078D">
            <w:pPr>
              <w:tabs>
                <w:tab w:val="left" w:pos="216"/>
                <w:tab w:val="left" w:pos="432"/>
                <w:tab w:val="right" w:leader="dot" w:pos="7560"/>
              </w:tabs>
              <w:spacing w:line="320" w:lineRule="exact"/>
              <w:ind w:left="432" w:right="172" w:hanging="216"/>
              <w:rPr>
                <w:rFonts w:cs="Tahoma"/>
                <w:sz w:val="20"/>
                <w:szCs w:val="20"/>
              </w:rPr>
            </w:pPr>
            <w:r w:rsidRPr="0078078D">
              <w:rPr>
                <w:rFonts w:cs="Tahoma"/>
                <w:sz w:val="20"/>
                <w:szCs w:val="20"/>
              </w:rPr>
              <w:t>Advertising ($2,700)</w:t>
            </w:r>
            <w:r w:rsidRPr="0078078D">
              <w:rPr>
                <w:rFonts w:cs="Tahoma"/>
                <w:sz w:val="20"/>
                <w:szCs w:val="20"/>
              </w:rPr>
              <w:tab/>
            </w:r>
          </w:p>
        </w:tc>
        <w:tc>
          <w:tcPr>
            <w:tcW w:w="1440" w:type="dxa"/>
          </w:tcPr>
          <w:p w:rsidR="0078078D" w:rsidRPr="0078078D" w:rsidRDefault="0078078D" w:rsidP="0078078D">
            <w:pPr>
              <w:spacing w:line="320" w:lineRule="exact"/>
              <w:ind w:right="72"/>
              <w:jc w:val="right"/>
              <w:rPr>
                <w:sz w:val="20"/>
                <w:szCs w:val="20"/>
              </w:rPr>
            </w:pPr>
            <w:r w:rsidRPr="0078078D">
              <w:rPr>
                <w:sz w:val="20"/>
                <w:szCs w:val="20"/>
              </w:rPr>
              <w:t>2,700</w:t>
            </w:r>
          </w:p>
        </w:tc>
      </w:tr>
      <w:tr w:rsidR="0078078D" w:rsidRPr="0078078D" w:rsidTr="00D7256C">
        <w:tc>
          <w:tcPr>
            <w:tcW w:w="7848" w:type="dxa"/>
          </w:tcPr>
          <w:p w:rsidR="0078078D" w:rsidRPr="0078078D" w:rsidRDefault="0078078D" w:rsidP="0078078D">
            <w:pPr>
              <w:tabs>
                <w:tab w:val="left" w:pos="216"/>
                <w:tab w:val="left" w:pos="432"/>
                <w:tab w:val="right" w:leader="dot" w:pos="7560"/>
              </w:tabs>
              <w:spacing w:line="320" w:lineRule="exact"/>
              <w:ind w:left="432" w:right="172" w:hanging="216"/>
              <w:rPr>
                <w:rFonts w:cs="Tahoma"/>
                <w:sz w:val="20"/>
                <w:szCs w:val="20"/>
              </w:rPr>
            </w:pPr>
            <w:r w:rsidRPr="0078078D">
              <w:rPr>
                <w:rFonts w:cs="Tahoma"/>
                <w:sz w:val="20"/>
                <w:szCs w:val="20"/>
              </w:rPr>
              <w:t>Administrative costs ($5,800 + $36.00q</w:t>
            </w:r>
            <w:r w:rsidRPr="0078078D">
              <w:rPr>
                <w:rFonts w:cs="Tahoma"/>
                <w:sz w:val="20"/>
                <w:szCs w:val="20"/>
                <w:vertAlign w:val="subscript"/>
              </w:rPr>
              <w:t>1</w:t>
            </w:r>
            <w:r w:rsidRPr="0078078D">
              <w:rPr>
                <w:rFonts w:cs="Tahoma"/>
                <w:sz w:val="20"/>
                <w:szCs w:val="20"/>
              </w:rPr>
              <w:t xml:space="preserve"> + $1.80q</w:t>
            </w:r>
            <w:r w:rsidRPr="0078078D">
              <w:rPr>
                <w:rFonts w:cs="Tahoma"/>
                <w:sz w:val="20"/>
                <w:szCs w:val="20"/>
                <w:vertAlign w:val="subscript"/>
              </w:rPr>
              <w:t>2</w:t>
            </w:r>
            <w:r w:rsidRPr="0078078D">
              <w:rPr>
                <w:rFonts w:cs="Tahoma"/>
                <w:sz w:val="20"/>
                <w:szCs w:val="20"/>
              </w:rPr>
              <w:t>)</w:t>
            </w:r>
            <w:r w:rsidRPr="0078078D">
              <w:rPr>
                <w:rFonts w:cs="Tahoma"/>
                <w:sz w:val="20"/>
                <w:szCs w:val="20"/>
              </w:rPr>
              <w:tab/>
            </w:r>
          </w:p>
        </w:tc>
        <w:tc>
          <w:tcPr>
            <w:tcW w:w="1440" w:type="dxa"/>
          </w:tcPr>
          <w:p w:rsidR="0078078D" w:rsidRPr="0078078D" w:rsidRDefault="0078078D" w:rsidP="0078078D">
            <w:pPr>
              <w:spacing w:line="320" w:lineRule="exact"/>
              <w:ind w:right="72"/>
              <w:jc w:val="right"/>
              <w:rPr>
                <w:sz w:val="20"/>
                <w:szCs w:val="20"/>
              </w:rPr>
            </w:pPr>
            <w:r w:rsidRPr="0078078D">
              <w:rPr>
                <w:sz w:val="20"/>
                <w:szCs w:val="20"/>
              </w:rPr>
              <w:t>13,648</w:t>
            </w:r>
          </w:p>
        </w:tc>
      </w:tr>
      <w:tr w:rsidR="0078078D" w:rsidRPr="0078078D" w:rsidTr="00D7256C">
        <w:tc>
          <w:tcPr>
            <w:tcW w:w="7848" w:type="dxa"/>
          </w:tcPr>
          <w:p w:rsidR="0078078D" w:rsidRPr="0078078D" w:rsidRDefault="0078078D" w:rsidP="0078078D">
            <w:pPr>
              <w:tabs>
                <w:tab w:val="left" w:pos="216"/>
                <w:tab w:val="left" w:pos="432"/>
                <w:tab w:val="right" w:leader="dot" w:pos="7560"/>
              </w:tabs>
              <w:spacing w:line="320" w:lineRule="exact"/>
              <w:ind w:left="432" w:right="172" w:hanging="216"/>
              <w:rPr>
                <w:rFonts w:cs="Tahoma"/>
                <w:sz w:val="20"/>
                <w:szCs w:val="20"/>
              </w:rPr>
            </w:pPr>
            <w:r w:rsidRPr="0078078D">
              <w:rPr>
                <w:rFonts w:cs="Tahoma"/>
                <w:sz w:val="20"/>
                <w:szCs w:val="20"/>
              </w:rPr>
              <w:t>Insurance ($3,600)</w:t>
            </w:r>
            <w:r w:rsidRPr="0078078D">
              <w:rPr>
                <w:rFonts w:cs="Tahoma"/>
                <w:sz w:val="20"/>
                <w:szCs w:val="20"/>
              </w:rPr>
              <w:tab/>
            </w:r>
          </w:p>
        </w:tc>
        <w:tc>
          <w:tcPr>
            <w:tcW w:w="1440" w:type="dxa"/>
          </w:tcPr>
          <w:p w:rsidR="0078078D" w:rsidRPr="0078078D" w:rsidRDefault="0078078D" w:rsidP="0078078D">
            <w:pPr>
              <w:spacing w:line="320" w:lineRule="exact"/>
              <w:ind w:right="72"/>
              <w:jc w:val="right"/>
              <w:rPr>
                <w:sz w:val="20"/>
                <w:szCs w:val="20"/>
                <w:u w:val="single"/>
              </w:rPr>
            </w:pPr>
            <w:r w:rsidRPr="0078078D">
              <w:rPr>
                <w:sz w:val="20"/>
                <w:szCs w:val="20"/>
                <w:u w:val="single"/>
              </w:rPr>
              <w:t>   3,600</w:t>
            </w:r>
          </w:p>
        </w:tc>
      </w:tr>
      <w:tr w:rsidR="0078078D" w:rsidRPr="0078078D" w:rsidTr="00D7256C">
        <w:tc>
          <w:tcPr>
            <w:tcW w:w="7848" w:type="dxa"/>
          </w:tcPr>
          <w:p w:rsidR="0078078D" w:rsidRPr="0078078D" w:rsidRDefault="0078078D" w:rsidP="0078078D">
            <w:pPr>
              <w:tabs>
                <w:tab w:val="left" w:pos="216"/>
                <w:tab w:val="left" w:pos="432"/>
                <w:tab w:val="right" w:leader="dot" w:pos="7560"/>
              </w:tabs>
              <w:spacing w:line="320" w:lineRule="exact"/>
              <w:ind w:left="216" w:right="172" w:hanging="216"/>
              <w:rPr>
                <w:rFonts w:cs="Tahoma"/>
                <w:sz w:val="20"/>
                <w:szCs w:val="20"/>
              </w:rPr>
            </w:pPr>
            <w:r w:rsidRPr="0078078D">
              <w:rPr>
                <w:rFonts w:cs="Tahoma"/>
                <w:sz w:val="20"/>
                <w:szCs w:val="20"/>
              </w:rPr>
              <w:t>Total expense</w:t>
            </w:r>
            <w:r w:rsidRPr="0078078D">
              <w:rPr>
                <w:rFonts w:cs="Tahoma"/>
                <w:sz w:val="20"/>
                <w:szCs w:val="20"/>
              </w:rPr>
              <w:tab/>
            </w:r>
          </w:p>
        </w:tc>
        <w:tc>
          <w:tcPr>
            <w:tcW w:w="1440" w:type="dxa"/>
          </w:tcPr>
          <w:p w:rsidR="0078078D" w:rsidRPr="0078078D" w:rsidRDefault="0078078D" w:rsidP="0078078D">
            <w:pPr>
              <w:spacing w:line="320" w:lineRule="exact"/>
              <w:ind w:right="72"/>
              <w:jc w:val="right"/>
              <w:rPr>
                <w:sz w:val="20"/>
                <w:szCs w:val="20"/>
                <w:u w:val="single"/>
              </w:rPr>
            </w:pPr>
            <w:r w:rsidRPr="0078078D">
              <w:rPr>
                <w:sz w:val="20"/>
                <w:szCs w:val="20"/>
                <w:u w:val="single"/>
              </w:rPr>
              <w:t> 65,498</w:t>
            </w:r>
          </w:p>
        </w:tc>
      </w:tr>
      <w:tr w:rsidR="0078078D" w:rsidRPr="0078078D" w:rsidTr="00D7256C">
        <w:tc>
          <w:tcPr>
            <w:tcW w:w="7848" w:type="dxa"/>
          </w:tcPr>
          <w:p w:rsidR="0078078D" w:rsidRPr="0078078D" w:rsidRDefault="0078078D" w:rsidP="0078078D">
            <w:pPr>
              <w:tabs>
                <w:tab w:val="left" w:pos="216"/>
                <w:tab w:val="left" w:pos="432"/>
                <w:tab w:val="right" w:leader="dot" w:pos="7560"/>
              </w:tabs>
              <w:spacing w:line="320" w:lineRule="exact"/>
              <w:ind w:left="216" w:right="172" w:hanging="216"/>
              <w:rPr>
                <w:rFonts w:cs="Tahoma"/>
                <w:sz w:val="20"/>
                <w:szCs w:val="20"/>
              </w:rPr>
            </w:pPr>
            <w:r w:rsidRPr="0078078D">
              <w:rPr>
                <w:rFonts w:cs="Tahoma"/>
                <w:sz w:val="20"/>
                <w:szCs w:val="20"/>
              </w:rPr>
              <w:t>Net operating income</w:t>
            </w:r>
            <w:r w:rsidRPr="0078078D">
              <w:rPr>
                <w:rFonts w:cs="Tahoma"/>
                <w:sz w:val="20"/>
                <w:szCs w:val="20"/>
              </w:rPr>
              <w:tab/>
            </w:r>
          </w:p>
        </w:tc>
        <w:tc>
          <w:tcPr>
            <w:tcW w:w="1440" w:type="dxa"/>
          </w:tcPr>
          <w:p w:rsidR="0078078D" w:rsidRPr="0078078D" w:rsidRDefault="0078078D" w:rsidP="0078078D">
            <w:pPr>
              <w:spacing w:line="320" w:lineRule="exact"/>
              <w:ind w:right="72"/>
              <w:jc w:val="right"/>
              <w:rPr>
                <w:sz w:val="20"/>
                <w:szCs w:val="20"/>
                <w:u w:val="double"/>
              </w:rPr>
            </w:pPr>
            <w:r w:rsidRPr="0078078D">
              <w:rPr>
                <w:sz w:val="20"/>
                <w:szCs w:val="20"/>
                <w:u w:val="double"/>
              </w:rPr>
              <w:t>$24,102</w:t>
            </w:r>
          </w:p>
        </w:tc>
      </w:tr>
    </w:tbl>
    <w:p w:rsidR="00267651" w:rsidRDefault="00267651" w:rsidP="0078078D">
      <w:pPr>
        <w:widowControl w:val="0"/>
        <w:spacing w:after="240" w:line="320" w:lineRule="atLeast"/>
        <w:rPr>
          <w:b/>
          <w:color w:val="000000"/>
          <w:kern w:val="1"/>
          <w:sz w:val="20"/>
          <w:szCs w:val="20"/>
        </w:rPr>
      </w:pPr>
    </w:p>
    <w:p w:rsidR="0078078D" w:rsidRPr="0078078D" w:rsidRDefault="0078078D" w:rsidP="0078078D">
      <w:pPr>
        <w:widowControl w:val="0"/>
        <w:spacing w:after="240" w:line="320" w:lineRule="atLeast"/>
        <w:rPr>
          <w:color w:val="000000"/>
          <w:kern w:val="1"/>
          <w:sz w:val="20"/>
          <w:szCs w:val="20"/>
        </w:rPr>
      </w:pPr>
      <w:r w:rsidRPr="0078078D">
        <w:rPr>
          <w:b/>
          <w:color w:val="000000"/>
          <w:kern w:val="1"/>
          <w:sz w:val="20"/>
          <w:szCs w:val="20"/>
        </w:rPr>
        <w:t>Problem 9-20</w:t>
      </w:r>
      <w:r w:rsidRPr="0078078D">
        <w:rPr>
          <w:color w:val="000000"/>
          <w:kern w:val="1"/>
          <w:sz w:val="20"/>
          <w:szCs w:val="20"/>
        </w:rPr>
        <w:t xml:space="preserve"> </w:t>
      </w:r>
    </w:p>
    <w:p w:rsidR="0078078D" w:rsidRPr="0078078D" w:rsidRDefault="0078078D" w:rsidP="0078078D">
      <w:pPr>
        <w:widowControl w:val="0"/>
        <w:tabs>
          <w:tab w:val="decimal" w:pos="120"/>
          <w:tab w:val="left" w:pos="360"/>
          <w:tab w:val="left" w:pos="696"/>
          <w:tab w:val="left" w:pos="936"/>
        </w:tabs>
        <w:spacing w:line="320" w:lineRule="exact"/>
        <w:ind w:left="360" w:hanging="360"/>
        <w:rPr>
          <w:color w:val="000000"/>
          <w:sz w:val="20"/>
          <w:szCs w:val="20"/>
        </w:rPr>
      </w:pPr>
      <w:r w:rsidRPr="0078078D">
        <w:rPr>
          <w:color w:val="000000"/>
          <w:sz w:val="20"/>
          <w:szCs w:val="20"/>
        </w:rPr>
        <w:tab/>
        <w:t>1.</w:t>
      </w:r>
      <w:r w:rsidRPr="0078078D">
        <w:rPr>
          <w:color w:val="000000"/>
          <w:sz w:val="20"/>
          <w:szCs w:val="20"/>
        </w:rPr>
        <w:tab/>
        <w:t>The activity variances are shown below:</w:t>
      </w:r>
    </w:p>
    <w:p w:rsidR="0078078D" w:rsidRPr="0078078D" w:rsidRDefault="0078078D" w:rsidP="0078078D">
      <w:pPr>
        <w:widowControl w:val="0"/>
        <w:tabs>
          <w:tab w:val="decimal" w:pos="120"/>
          <w:tab w:val="left" w:pos="360"/>
          <w:tab w:val="left" w:pos="696"/>
          <w:tab w:val="left" w:pos="936"/>
        </w:tabs>
        <w:spacing w:line="320" w:lineRule="exact"/>
        <w:ind w:left="360" w:hanging="360"/>
        <w:rPr>
          <w:color w:val="000000"/>
          <w:sz w:val="20"/>
          <w:szCs w:val="20"/>
        </w:rPr>
      </w:pPr>
    </w:p>
    <w:tbl>
      <w:tblPr>
        <w:tblW w:w="8788" w:type="dxa"/>
        <w:tblInd w:w="360" w:type="dxa"/>
        <w:tblLayout w:type="fixed"/>
        <w:tblLook w:val="01E0" w:firstRow="1" w:lastRow="1" w:firstColumn="1" w:lastColumn="1" w:noHBand="0" w:noVBand="0"/>
      </w:tblPr>
      <w:tblGrid>
        <w:gridCol w:w="4068"/>
        <w:gridCol w:w="1470"/>
        <w:gridCol w:w="1449"/>
        <w:gridCol w:w="1401"/>
        <w:gridCol w:w="400"/>
      </w:tblGrid>
      <w:tr w:rsidR="0078078D" w:rsidRPr="0078078D" w:rsidTr="00267651">
        <w:tc>
          <w:tcPr>
            <w:tcW w:w="8788" w:type="dxa"/>
            <w:gridSpan w:val="5"/>
          </w:tcPr>
          <w:p w:rsidR="0078078D" w:rsidRPr="0078078D" w:rsidRDefault="0078078D" w:rsidP="0078078D">
            <w:pPr>
              <w:spacing w:line="320" w:lineRule="exact"/>
              <w:jc w:val="center"/>
              <w:rPr>
                <w:sz w:val="20"/>
                <w:szCs w:val="20"/>
              </w:rPr>
            </w:pPr>
            <w:proofErr w:type="spellStart"/>
            <w:r w:rsidRPr="0078078D">
              <w:rPr>
                <w:sz w:val="20"/>
                <w:szCs w:val="20"/>
              </w:rPr>
              <w:t>SecuriDoor</w:t>
            </w:r>
            <w:proofErr w:type="spellEnd"/>
            <w:r w:rsidRPr="0078078D">
              <w:rPr>
                <w:sz w:val="20"/>
                <w:szCs w:val="20"/>
              </w:rPr>
              <w:t xml:space="preserve"> Corporation</w:t>
            </w:r>
          </w:p>
          <w:p w:rsidR="0078078D" w:rsidRPr="0078078D" w:rsidRDefault="0078078D" w:rsidP="0078078D">
            <w:pPr>
              <w:spacing w:line="320" w:lineRule="exact"/>
              <w:jc w:val="center"/>
              <w:rPr>
                <w:sz w:val="20"/>
                <w:szCs w:val="20"/>
              </w:rPr>
            </w:pPr>
            <w:r w:rsidRPr="0078078D">
              <w:rPr>
                <w:sz w:val="20"/>
                <w:szCs w:val="20"/>
              </w:rPr>
              <w:t>Activity Variances</w:t>
            </w:r>
          </w:p>
          <w:p w:rsidR="0078078D" w:rsidRPr="0078078D" w:rsidRDefault="0078078D" w:rsidP="0078078D">
            <w:pPr>
              <w:spacing w:line="320" w:lineRule="exact"/>
              <w:jc w:val="center"/>
              <w:rPr>
                <w:sz w:val="20"/>
                <w:szCs w:val="20"/>
              </w:rPr>
            </w:pPr>
            <w:r w:rsidRPr="0078078D">
              <w:rPr>
                <w:sz w:val="20"/>
                <w:szCs w:val="20"/>
              </w:rPr>
              <w:t>For the Month Ended April 30</w:t>
            </w:r>
          </w:p>
        </w:tc>
      </w:tr>
      <w:tr w:rsidR="0078078D" w:rsidRPr="0078078D" w:rsidTr="00267651">
        <w:tc>
          <w:tcPr>
            <w:tcW w:w="4068" w:type="dxa"/>
          </w:tcPr>
          <w:p w:rsidR="0078078D" w:rsidRPr="0078078D" w:rsidRDefault="0078078D" w:rsidP="0078078D">
            <w:pPr>
              <w:spacing w:line="120" w:lineRule="exact"/>
              <w:rPr>
                <w:sz w:val="20"/>
                <w:szCs w:val="20"/>
              </w:rPr>
            </w:pPr>
          </w:p>
        </w:tc>
        <w:tc>
          <w:tcPr>
            <w:tcW w:w="1470" w:type="dxa"/>
            <w:vAlign w:val="bottom"/>
          </w:tcPr>
          <w:p w:rsidR="0078078D" w:rsidRPr="0078078D" w:rsidRDefault="0078078D" w:rsidP="0078078D">
            <w:pPr>
              <w:spacing w:line="120" w:lineRule="exact"/>
              <w:rPr>
                <w:sz w:val="20"/>
                <w:szCs w:val="20"/>
              </w:rPr>
            </w:pPr>
          </w:p>
        </w:tc>
        <w:tc>
          <w:tcPr>
            <w:tcW w:w="1449" w:type="dxa"/>
            <w:vAlign w:val="bottom"/>
          </w:tcPr>
          <w:p w:rsidR="0078078D" w:rsidRPr="0078078D" w:rsidRDefault="0078078D" w:rsidP="0078078D">
            <w:pPr>
              <w:spacing w:line="120" w:lineRule="exact"/>
              <w:rPr>
                <w:sz w:val="20"/>
                <w:szCs w:val="20"/>
              </w:rPr>
            </w:pPr>
          </w:p>
        </w:tc>
        <w:tc>
          <w:tcPr>
            <w:tcW w:w="1801" w:type="dxa"/>
            <w:gridSpan w:val="2"/>
            <w:vAlign w:val="bottom"/>
          </w:tcPr>
          <w:p w:rsidR="0078078D" w:rsidRPr="0078078D" w:rsidRDefault="0078078D" w:rsidP="0078078D">
            <w:pPr>
              <w:spacing w:line="120" w:lineRule="exact"/>
              <w:rPr>
                <w:sz w:val="20"/>
                <w:szCs w:val="20"/>
              </w:rPr>
            </w:pPr>
          </w:p>
        </w:tc>
      </w:tr>
      <w:tr w:rsidR="0078078D" w:rsidRPr="0078078D" w:rsidTr="00267651">
        <w:tc>
          <w:tcPr>
            <w:tcW w:w="4068" w:type="dxa"/>
          </w:tcPr>
          <w:p w:rsidR="0078078D" w:rsidRPr="0078078D" w:rsidRDefault="0078078D" w:rsidP="0078078D">
            <w:pPr>
              <w:ind w:left="72" w:right="72"/>
              <w:jc w:val="center"/>
              <w:rPr>
                <w:bCs/>
                <w:i/>
                <w:iCs/>
                <w:sz w:val="20"/>
                <w:szCs w:val="20"/>
              </w:rPr>
            </w:pPr>
          </w:p>
        </w:tc>
        <w:tc>
          <w:tcPr>
            <w:tcW w:w="1470" w:type="dxa"/>
            <w:vAlign w:val="bottom"/>
          </w:tcPr>
          <w:p w:rsidR="0078078D" w:rsidRPr="0078078D" w:rsidRDefault="0078078D" w:rsidP="0078078D">
            <w:pPr>
              <w:ind w:left="72" w:right="72"/>
              <w:jc w:val="center"/>
              <w:rPr>
                <w:bCs/>
                <w:i/>
                <w:iCs/>
                <w:sz w:val="20"/>
                <w:szCs w:val="20"/>
              </w:rPr>
            </w:pPr>
            <w:r w:rsidRPr="0078078D">
              <w:rPr>
                <w:bCs/>
                <w:i/>
                <w:iCs/>
                <w:sz w:val="20"/>
                <w:szCs w:val="20"/>
              </w:rPr>
              <w:t>Planning Budget</w:t>
            </w:r>
          </w:p>
        </w:tc>
        <w:tc>
          <w:tcPr>
            <w:tcW w:w="1449" w:type="dxa"/>
            <w:vAlign w:val="bottom"/>
          </w:tcPr>
          <w:p w:rsidR="0078078D" w:rsidRPr="0078078D" w:rsidRDefault="0078078D" w:rsidP="0078078D">
            <w:pPr>
              <w:ind w:left="72" w:right="72"/>
              <w:jc w:val="center"/>
              <w:rPr>
                <w:bCs/>
                <w:i/>
                <w:iCs/>
                <w:sz w:val="20"/>
                <w:szCs w:val="20"/>
              </w:rPr>
            </w:pPr>
            <w:r w:rsidRPr="0078078D">
              <w:rPr>
                <w:bCs/>
                <w:i/>
                <w:iCs/>
                <w:sz w:val="20"/>
                <w:szCs w:val="20"/>
              </w:rPr>
              <w:t>Flexible Budget</w:t>
            </w:r>
          </w:p>
        </w:tc>
        <w:tc>
          <w:tcPr>
            <w:tcW w:w="1801" w:type="dxa"/>
            <w:gridSpan w:val="2"/>
            <w:vAlign w:val="bottom"/>
          </w:tcPr>
          <w:p w:rsidR="0078078D" w:rsidRPr="0078078D" w:rsidRDefault="0078078D" w:rsidP="0078078D">
            <w:pPr>
              <w:ind w:left="72" w:right="72"/>
              <w:jc w:val="center"/>
              <w:rPr>
                <w:bCs/>
                <w:i/>
                <w:iCs/>
                <w:sz w:val="20"/>
                <w:szCs w:val="20"/>
              </w:rPr>
            </w:pPr>
            <w:r w:rsidRPr="0078078D">
              <w:rPr>
                <w:bCs/>
                <w:i/>
                <w:iCs/>
                <w:sz w:val="20"/>
                <w:szCs w:val="20"/>
              </w:rPr>
              <w:t xml:space="preserve">Activity </w:t>
            </w:r>
            <w:r w:rsidRPr="0078078D">
              <w:rPr>
                <w:bCs/>
                <w:i/>
                <w:iCs/>
                <w:sz w:val="20"/>
                <w:szCs w:val="20"/>
              </w:rPr>
              <w:br/>
              <w:t>Variances</w:t>
            </w:r>
          </w:p>
        </w:tc>
      </w:tr>
      <w:tr w:rsidR="0078078D" w:rsidRPr="0078078D" w:rsidTr="00267651">
        <w:tc>
          <w:tcPr>
            <w:tcW w:w="4068" w:type="dxa"/>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Machine-hours (q)</w:t>
            </w:r>
            <w:r w:rsidRPr="0078078D">
              <w:rPr>
                <w:rFonts w:cs="Tahoma"/>
                <w:sz w:val="20"/>
                <w:szCs w:val="20"/>
              </w:rPr>
              <w:tab/>
            </w:r>
          </w:p>
        </w:tc>
        <w:tc>
          <w:tcPr>
            <w:tcW w:w="1470" w:type="dxa"/>
          </w:tcPr>
          <w:p w:rsidR="0078078D" w:rsidRPr="0078078D" w:rsidRDefault="0078078D" w:rsidP="0078078D">
            <w:pPr>
              <w:spacing w:line="320" w:lineRule="exact"/>
              <w:ind w:right="72"/>
              <w:jc w:val="right"/>
              <w:rPr>
                <w:sz w:val="20"/>
                <w:szCs w:val="20"/>
              </w:rPr>
            </w:pPr>
            <w:r w:rsidRPr="0078078D">
              <w:rPr>
                <w:sz w:val="20"/>
                <w:szCs w:val="20"/>
              </w:rPr>
              <w:t>20,000</w:t>
            </w:r>
          </w:p>
        </w:tc>
        <w:tc>
          <w:tcPr>
            <w:tcW w:w="1449" w:type="dxa"/>
          </w:tcPr>
          <w:p w:rsidR="0078078D" w:rsidRPr="0078078D" w:rsidRDefault="0078078D" w:rsidP="0078078D">
            <w:pPr>
              <w:spacing w:line="320" w:lineRule="exact"/>
              <w:ind w:right="72"/>
              <w:jc w:val="right"/>
              <w:rPr>
                <w:sz w:val="20"/>
                <w:szCs w:val="20"/>
              </w:rPr>
            </w:pPr>
            <w:r w:rsidRPr="0078078D">
              <w:rPr>
                <w:sz w:val="20"/>
                <w:szCs w:val="20"/>
              </w:rPr>
              <w:t>18,000</w:t>
            </w:r>
          </w:p>
        </w:tc>
        <w:tc>
          <w:tcPr>
            <w:tcW w:w="1401" w:type="dxa"/>
            <w:vAlign w:val="bottom"/>
          </w:tcPr>
          <w:p w:rsidR="0078078D" w:rsidRPr="0078078D" w:rsidRDefault="0078078D" w:rsidP="0078078D">
            <w:pPr>
              <w:spacing w:line="320" w:lineRule="exact"/>
              <w:ind w:right="72"/>
              <w:jc w:val="right"/>
              <w:rPr>
                <w:sz w:val="20"/>
                <w:szCs w:val="20"/>
              </w:rPr>
            </w:pPr>
          </w:p>
        </w:tc>
        <w:tc>
          <w:tcPr>
            <w:tcW w:w="400" w:type="dxa"/>
            <w:vAlign w:val="bottom"/>
          </w:tcPr>
          <w:p w:rsidR="0078078D" w:rsidRPr="0078078D" w:rsidRDefault="0078078D" w:rsidP="0078078D">
            <w:pPr>
              <w:spacing w:line="320" w:lineRule="exact"/>
              <w:rPr>
                <w:sz w:val="20"/>
                <w:szCs w:val="20"/>
              </w:rPr>
            </w:pPr>
          </w:p>
        </w:tc>
      </w:tr>
      <w:tr w:rsidR="0078078D" w:rsidRPr="0078078D" w:rsidTr="00267651">
        <w:tc>
          <w:tcPr>
            <w:tcW w:w="4068" w:type="dxa"/>
          </w:tcPr>
          <w:p w:rsidR="0078078D" w:rsidRPr="0078078D" w:rsidRDefault="0078078D" w:rsidP="0078078D">
            <w:pPr>
              <w:tabs>
                <w:tab w:val="right" w:leader="dot" w:pos="4500"/>
              </w:tabs>
              <w:spacing w:line="120" w:lineRule="exact"/>
              <w:ind w:right="172"/>
              <w:rPr>
                <w:sz w:val="20"/>
                <w:szCs w:val="20"/>
              </w:rPr>
            </w:pPr>
          </w:p>
        </w:tc>
        <w:tc>
          <w:tcPr>
            <w:tcW w:w="1470" w:type="dxa"/>
            <w:vAlign w:val="bottom"/>
          </w:tcPr>
          <w:p w:rsidR="0078078D" w:rsidRPr="0078078D" w:rsidRDefault="0078078D" w:rsidP="0078078D">
            <w:pPr>
              <w:spacing w:line="120" w:lineRule="exact"/>
              <w:rPr>
                <w:sz w:val="20"/>
                <w:szCs w:val="20"/>
              </w:rPr>
            </w:pPr>
          </w:p>
        </w:tc>
        <w:tc>
          <w:tcPr>
            <w:tcW w:w="1449" w:type="dxa"/>
            <w:vAlign w:val="bottom"/>
          </w:tcPr>
          <w:p w:rsidR="0078078D" w:rsidRPr="0078078D" w:rsidRDefault="0078078D" w:rsidP="0078078D">
            <w:pPr>
              <w:spacing w:line="120" w:lineRule="exact"/>
              <w:rPr>
                <w:sz w:val="20"/>
                <w:szCs w:val="20"/>
              </w:rPr>
            </w:pPr>
          </w:p>
        </w:tc>
        <w:tc>
          <w:tcPr>
            <w:tcW w:w="1401" w:type="dxa"/>
            <w:vAlign w:val="bottom"/>
          </w:tcPr>
          <w:p w:rsidR="0078078D" w:rsidRPr="0078078D" w:rsidRDefault="0078078D" w:rsidP="0078078D">
            <w:pPr>
              <w:spacing w:line="120" w:lineRule="exact"/>
              <w:rPr>
                <w:sz w:val="20"/>
                <w:szCs w:val="20"/>
              </w:rPr>
            </w:pPr>
          </w:p>
        </w:tc>
        <w:tc>
          <w:tcPr>
            <w:tcW w:w="400" w:type="dxa"/>
            <w:vAlign w:val="bottom"/>
          </w:tcPr>
          <w:p w:rsidR="0078078D" w:rsidRPr="0078078D" w:rsidRDefault="0078078D" w:rsidP="0078078D">
            <w:pPr>
              <w:spacing w:line="120" w:lineRule="exact"/>
              <w:rPr>
                <w:sz w:val="20"/>
                <w:szCs w:val="20"/>
              </w:rPr>
            </w:pPr>
          </w:p>
        </w:tc>
      </w:tr>
      <w:tr w:rsidR="0078078D" w:rsidRPr="0078078D" w:rsidTr="00267651">
        <w:tc>
          <w:tcPr>
            <w:tcW w:w="4068" w:type="dxa"/>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Utilities ($16,500 + $0.15q)</w:t>
            </w:r>
            <w:r w:rsidRPr="0078078D">
              <w:rPr>
                <w:rFonts w:cs="Tahoma"/>
                <w:sz w:val="20"/>
                <w:szCs w:val="20"/>
              </w:rPr>
              <w:tab/>
            </w:r>
          </w:p>
        </w:tc>
        <w:tc>
          <w:tcPr>
            <w:tcW w:w="1470" w:type="dxa"/>
          </w:tcPr>
          <w:p w:rsidR="0078078D" w:rsidRPr="0078078D" w:rsidRDefault="0078078D" w:rsidP="0078078D">
            <w:pPr>
              <w:spacing w:line="320" w:lineRule="exact"/>
              <w:ind w:right="72"/>
              <w:jc w:val="right"/>
              <w:rPr>
                <w:sz w:val="20"/>
                <w:szCs w:val="20"/>
              </w:rPr>
            </w:pPr>
            <w:r w:rsidRPr="0078078D">
              <w:rPr>
                <w:sz w:val="20"/>
                <w:szCs w:val="20"/>
              </w:rPr>
              <w:t>$ 19,500</w:t>
            </w:r>
          </w:p>
        </w:tc>
        <w:tc>
          <w:tcPr>
            <w:tcW w:w="1449" w:type="dxa"/>
          </w:tcPr>
          <w:p w:rsidR="0078078D" w:rsidRPr="0078078D" w:rsidRDefault="0078078D" w:rsidP="0078078D">
            <w:pPr>
              <w:spacing w:line="320" w:lineRule="exact"/>
              <w:ind w:right="72"/>
              <w:jc w:val="right"/>
              <w:rPr>
                <w:sz w:val="20"/>
                <w:szCs w:val="20"/>
              </w:rPr>
            </w:pPr>
            <w:r w:rsidRPr="0078078D">
              <w:rPr>
                <w:sz w:val="20"/>
                <w:szCs w:val="20"/>
              </w:rPr>
              <w:t>$ 19,200</w:t>
            </w:r>
          </w:p>
        </w:tc>
        <w:tc>
          <w:tcPr>
            <w:tcW w:w="1401" w:type="dxa"/>
          </w:tcPr>
          <w:p w:rsidR="0078078D" w:rsidRPr="0078078D" w:rsidRDefault="0078078D" w:rsidP="0078078D">
            <w:pPr>
              <w:spacing w:line="320" w:lineRule="exact"/>
              <w:ind w:right="72"/>
              <w:jc w:val="right"/>
              <w:rPr>
                <w:sz w:val="20"/>
                <w:szCs w:val="20"/>
              </w:rPr>
            </w:pPr>
            <w:r w:rsidRPr="0078078D">
              <w:rPr>
                <w:sz w:val="20"/>
                <w:szCs w:val="20"/>
              </w:rPr>
              <w:t>$   300</w:t>
            </w:r>
          </w:p>
        </w:tc>
        <w:tc>
          <w:tcPr>
            <w:tcW w:w="400" w:type="dxa"/>
          </w:tcPr>
          <w:p w:rsidR="0078078D" w:rsidRPr="0078078D" w:rsidRDefault="0078078D" w:rsidP="0078078D">
            <w:pPr>
              <w:spacing w:line="320" w:lineRule="exact"/>
              <w:rPr>
                <w:sz w:val="20"/>
                <w:szCs w:val="20"/>
              </w:rPr>
            </w:pPr>
            <w:r w:rsidRPr="0078078D">
              <w:rPr>
                <w:sz w:val="20"/>
                <w:szCs w:val="20"/>
              </w:rPr>
              <w:t>F</w:t>
            </w:r>
          </w:p>
        </w:tc>
      </w:tr>
      <w:tr w:rsidR="0078078D" w:rsidRPr="0078078D" w:rsidTr="00267651">
        <w:tc>
          <w:tcPr>
            <w:tcW w:w="4068" w:type="dxa"/>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Maintenance ($38,600 + $1.80q)</w:t>
            </w:r>
            <w:r w:rsidRPr="0078078D">
              <w:rPr>
                <w:rFonts w:cs="Tahoma"/>
                <w:sz w:val="20"/>
                <w:szCs w:val="20"/>
              </w:rPr>
              <w:tab/>
            </w:r>
          </w:p>
        </w:tc>
        <w:tc>
          <w:tcPr>
            <w:tcW w:w="1470" w:type="dxa"/>
          </w:tcPr>
          <w:p w:rsidR="0078078D" w:rsidRPr="0078078D" w:rsidRDefault="0078078D" w:rsidP="0078078D">
            <w:pPr>
              <w:spacing w:line="320" w:lineRule="exact"/>
              <w:ind w:right="72"/>
              <w:jc w:val="right"/>
              <w:rPr>
                <w:sz w:val="20"/>
                <w:szCs w:val="20"/>
              </w:rPr>
            </w:pPr>
            <w:r w:rsidRPr="0078078D">
              <w:rPr>
                <w:sz w:val="20"/>
                <w:szCs w:val="20"/>
              </w:rPr>
              <w:t>74,600</w:t>
            </w:r>
          </w:p>
        </w:tc>
        <w:tc>
          <w:tcPr>
            <w:tcW w:w="1449" w:type="dxa"/>
          </w:tcPr>
          <w:p w:rsidR="0078078D" w:rsidRPr="0078078D" w:rsidRDefault="0078078D" w:rsidP="0078078D">
            <w:pPr>
              <w:spacing w:line="320" w:lineRule="exact"/>
              <w:ind w:right="72"/>
              <w:jc w:val="right"/>
              <w:rPr>
                <w:sz w:val="20"/>
                <w:szCs w:val="20"/>
              </w:rPr>
            </w:pPr>
            <w:r w:rsidRPr="0078078D">
              <w:rPr>
                <w:sz w:val="20"/>
                <w:szCs w:val="20"/>
              </w:rPr>
              <w:t>71,000</w:t>
            </w:r>
          </w:p>
        </w:tc>
        <w:tc>
          <w:tcPr>
            <w:tcW w:w="1401" w:type="dxa"/>
          </w:tcPr>
          <w:p w:rsidR="0078078D" w:rsidRPr="0078078D" w:rsidRDefault="0078078D" w:rsidP="0078078D">
            <w:pPr>
              <w:spacing w:line="320" w:lineRule="exact"/>
              <w:ind w:right="72"/>
              <w:jc w:val="right"/>
              <w:rPr>
                <w:sz w:val="20"/>
                <w:szCs w:val="20"/>
              </w:rPr>
            </w:pPr>
            <w:r w:rsidRPr="0078078D">
              <w:rPr>
                <w:sz w:val="20"/>
                <w:szCs w:val="20"/>
              </w:rPr>
              <w:t>3,600</w:t>
            </w:r>
          </w:p>
        </w:tc>
        <w:tc>
          <w:tcPr>
            <w:tcW w:w="400" w:type="dxa"/>
          </w:tcPr>
          <w:p w:rsidR="0078078D" w:rsidRPr="0078078D" w:rsidRDefault="0078078D" w:rsidP="0078078D">
            <w:pPr>
              <w:spacing w:line="320" w:lineRule="exact"/>
              <w:rPr>
                <w:sz w:val="20"/>
                <w:szCs w:val="20"/>
              </w:rPr>
            </w:pPr>
            <w:r w:rsidRPr="0078078D">
              <w:rPr>
                <w:sz w:val="20"/>
                <w:szCs w:val="20"/>
              </w:rPr>
              <w:t>F</w:t>
            </w:r>
          </w:p>
        </w:tc>
      </w:tr>
      <w:tr w:rsidR="0078078D" w:rsidRPr="0078078D" w:rsidTr="00267651">
        <w:tc>
          <w:tcPr>
            <w:tcW w:w="4068" w:type="dxa"/>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Supplies ($0.50q)</w:t>
            </w:r>
            <w:r w:rsidRPr="0078078D">
              <w:rPr>
                <w:rFonts w:cs="Tahoma"/>
                <w:sz w:val="20"/>
                <w:szCs w:val="20"/>
              </w:rPr>
              <w:tab/>
            </w:r>
          </w:p>
        </w:tc>
        <w:tc>
          <w:tcPr>
            <w:tcW w:w="1470" w:type="dxa"/>
          </w:tcPr>
          <w:p w:rsidR="0078078D" w:rsidRPr="0078078D" w:rsidRDefault="0078078D" w:rsidP="0078078D">
            <w:pPr>
              <w:spacing w:line="320" w:lineRule="exact"/>
              <w:ind w:right="72"/>
              <w:jc w:val="right"/>
              <w:rPr>
                <w:sz w:val="20"/>
                <w:szCs w:val="20"/>
              </w:rPr>
            </w:pPr>
            <w:r w:rsidRPr="0078078D">
              <w:rPr>
                <w:sz w:val="20"/>
                <w:szCs w:val="20"/>
              </w:rPr>
              <w:t>10,000</w:t>
            </w:r>
          </w:p>
        </w:tc>
        <w:tc>
          <w:tcPr>
            <w:tcW w:w="1449" w:type="dxa"/>
          </w:tcPr>
          <w:p w:rsidR="0078078D" w:rsidRPr="0078078D" w:rsidRDefault="0078078D" w:rsidP="0078078D">
            <w:pPr>
              <w:spacing w:line="320" w:lineRule="exact"/>
              <w:ind w:right="72"/>
              <w:jc w:val="right"/>
              <w:rPr>
                <w:sz w:val="20"/>
                <w:szCs w:val="20"/>
              </w:rPr>
            </w:pPr>
            <w:r w:rsidRPr="0078078D">
              <w:rPr>
                <w:sz w:val="20"/>
                <w:szCs w:val="20"/>
              </w:rPr>
              <w:t>9,000</w:t>
            </w:r>
          </w:p>
        </w:tc>
        <w:tc>
          <w:tcPr>
            <w:tcW w:w="1401" w:type="dxa"/>
          </w:tcPr>
          <w:p w:rsidR="0078078D" w:rsidRPr="0078078D" w:rsidRDefault="0078078D" w:rsidP="0078078D">
            <w:pPr>
              <w:spacing w:line="320" w:lineRule="exact"/>
              <w:ind w:right="72"/>
              <w:jc w:val="right"/>
              <w:rPr>
                <w:sz w:val="20"/>
                <w:szCs w:val="20"/>
              </w:rPr>
            </w:pPr>
            <w:r w:rsidRPr="0078078D">
              <w:rPr>
                <w:sz w:val="20"/>
                <w:szCs w:val="20"/>
              </w:rPr>
              <w:t>1,000</w:t>
            </w:r>
          </w:p>
        </w:tc>
        <w:tc>
          <w:tcPr>
            <w:tcW w:w="400" w:type="dxa"/>
          </w:tcPr>
          <w:p w:rsidR="0078078D" w:rsidRPr="0078078D" w:rsidRDefault="0078078D" w:rsidP="0078078D">
            <w:pPr>
              <w:spacing w:line="320" w:lineRule="exact"/>
              <w:rPr>
                <w:sz w:val="20"/>
                <w:szCs w:val="20"/>
              </w:rPr>
            </w:pPr>
            <w:r w:rsidRPr="0078078D">
              <w:rPr>
                <w:sz w:val="20"/>
                <w:szCs w:val="20"/>
              </w:rPr>
              <w:t>F</w:t>
            </w:r>
          </w:p>
        </w:tc>
      </w:tr>
      <w:tr w:rsidR="0078078D" w:rsidRPr="0078078D" w:rsidTr="00267651">
        <w:tc>
          <w:tcPr>
            <w:tcW w:w="4068" w:type="dxa"/>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Indirect labor ($94,300 + $1.20q)</w:t>
            </w:r>
            <w:r w:rsidRPr="0078078D">
              <w:rPr>
                <w:rFonts w:cs="Tahoma"/>
                <w:sz w:val="20"/>
                <w:szCs w:val="20"/>
              </w:rPr>
              <w:tab/>
            </w:r>
          </w:p>
        </w:tc>
        <w:tc>
          <w:tcPr>
            <w:tcW w:w="1470" w:type="dxa"/>
          </w:tcPr>
          <w:p w:rsidR="0078078D" w:rsidRPr="0078078D" w:rsidRDefault="0078078D" w:rsidP="0078078D">
            <w:pPr>
              <w:spacing w:line="320" w:lineRule="exact"/>
              <w:ind w:right="72"/>
              <w:jc w:val="right"/>
              <w:rPr>
                <w:sz w:val="20"/>
                <w:szCs w:val="20"/>
              </w:rPr>
            </w:pPr>
            <w:r w:rsidRPr="0078078D">
              <w:rPr>
                <w:sz w:val="20"/>
                <w:szCs w:val="20"/>
              </w:rPr>
              <w:t>118,300</w:t>
            </w:r>
          </w:p>
        </w:tc>
        <w:tc>
          <w:tcPr>
            <w:tcW w:w="1449" w:type="dxa"/>
          </w:tcPr>
          <w:p w:rsidR="0078078D" w:rsidRPr="0078078D" w:rsidRDefault="0078078D" w:rsidP="0078078D">
            <w:pPr>
              <w:spacing w:line="320" w:lineRule="exact"/>
              <w:ind w:right="72"/>
              <w:jc w:val="right"/>
              <w:rPr>
                <w:sz w:val="20"/>
                <w:szCs w:val="20"/>
              </w:rPr>
            </w:pPr>
            <w:r w:rsidRPr="0078078D">
              <w:rPr>
                <w:sz w:val="20"/>
                <w:szCs w:val="20"/>
              </w:rPr>
              <w:t>115,900</w:t>
            </w:r>
          </w:p>
        </w:tc>
        <w:tc>
          <w:tcPr>
            <w:tcW w:w="1401" w:type="dxa"/>
          </w:tcPr>
          <w:p w:rsidR="0078078D" w:rsidRPr="0078078D" w:rsidRDefault="0078078D" w:rsidP="0078078D">
            <w:pPr>
              <w:spacing w:line="320" w:lineRule="exact"/>
              <w:ind w:right="72"/>
              <w:jc w:val="right"/>
              <w:rPr>
                <w:sz w:val="20"/>
                <w:szCs w:val="20"/>
              </w:rPr>
            </w:pPr>
            <w:r w:rsidRPr="0078078D">
              <w:rPr>
                <w:sz w:val="20"/>
                <w:szCs w:val="20"/>
              </w:rPr>
              <w:t>2,400</w:t>
            </w:r>
          </w:p>
        </w:tc>
        <w:tc>
          <w:tcPr>
            <w:tcW w:w="400" w:type="dxa"/>
          </w:tcPr>
          <w:p w:rsidR="0078078D" w:rsidRPr="0078078D" w:rsidRDefault="0078078D" w:rsidP="0078078D">
            <w:pPr>
              <w:spacing w:line="320" w:lineRule="exact"/>
              <w:rPr>
                <w:sz w:val="20"/>
                <w:szCs w:val="20"/>
              </w:rPr>
            </w:pPr>
            <w:r w:rsidRPr="0078078D">
              <w:rPr>
                <w:sz w:val="20"/>
                <w:szCs w:val="20"/>
              </w:rPr>
              <w:t>F</w:t>
            </w:r>
          </w:p>
        </w:tc>
      </w:tr>
      <w:tr w:rsidR="0078078D" w:rsidRPr="0078078D" w:rsidTr="00267651">
        <w:tc>
          <w:tcPr>
            <w:tcW w:w="4068" w:type="dxa"/>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Depreciation ($68,000)</w:t>
            </w:r>
            <w:r w:rsidRPr="0078078D">
              <w:rPr>
                <w:rFonts w:cs="Tahoma"/>
                <w:sz w:val="20"/>
                <w:szCs w:val="20"/>
              </w:rPr>
              <w:tab/>
            </w:r>
          </w:p>
        </w:tc>
        <w:tc>
          <w:tcPr>
            <w:tcW w:w="1470" w:type="dxa"/>
          </w:tcPr>
          <w:p w:rsidR="0078078D" w:rsidRPr="0078078D" w:rsidRDefault="0078078D" w:rsidP="0078078D">
            <w:pPr>
              <w:spacing w:line="320" w:lineRule="exact"/>
              <w:ind w:right="72"/>
              <w:jc w:val="right"/>
              <w:rPr>
                <w:sz w:val="20"/>
                <w:szCs w:val="20"/>
                <w:u w:val="single"/>
              </w:rPr>
            </w:pPr>
            <w:r w:rsidRPr="0078078D">
              <w:rPr>
                <w:sz w:val="20"/>
                <w:szCs w:val="20"/>
                <w:u w:val="single"/>
              </w:rPr>
              <w:t>   68,000</w:t>
            </w:r>
          </w:p>
        </w:tc>
        <w:tc>
          <w:tcPr>
            <w:tcW w:w="1449" w:type="dxa"/>
          </w:tcPr>
          <w:p w:rsidR="0078078D" w:rsidRPr="0078078D" w:rsidRDefault="0078078D" w:rsidP="0078078D">
            <w:pPr>
              <w:spacing w:line="320" w:lineRule="exact"/>
              <w:ind w:right="72"/>
              <w:jc w:val="right"/>
              <w:rPr>
                <w:sz w:val="20"/>
                <w:szCs w:val="20"/>
                <w:u w:val="single"/>
              </w:rPr>
            </w:pPr>
            <w:r w:rsidRPr="0078078D">
              <w:rPr>
                <w:sz w:val="20"/>
                <w:szCs w:val="20"/>
                <w:u w:val="single"/>
              </w:rPr>
              <w:t>   68,000</w:t>
            </w:r>
          </w:p>
        </w:tc>
        <w:tc>
          <w:tcPr>
            <w:tcW w:w="1401" w:type="dxa"/>
          </w:tcPr>
          <w:p w:rsidR="0078078D" w:rsidRPr="0078078D" w:rsidRDefault="0078078D" w:rsidP="0078078D">
            <w:pPr>
              <w:spacing w:line="320" w:lineRule="exact"/>
              <w:ind w:right="72"/>
              <w:jc w:val="right"/>
              <w:rPr>
                <w:sz w:val="20"/>
                <w:szCs w:val="20"/>
                <w:u w:val="single"/>
              </w:rPr>
            </w:pPr>
            <w:r w:rsidRPr="0078078D">
              <w:rPr>
                <w:sz w:val="20"/>
                <w:szCs w:val="20"/>
                <w:u w:val="single"/>
              </w:rPr>
              <w:t>        0</w:t>
            </w:r>
          </w:p>
        </w:tc>
        <w:tc>
          <w:tcPr>
            <w:tcW w:w="400" w:type="dxa"/>
          </w:tcPr>
          <w:p w:rsidR="0078078D" w:rsidRPr="0078078D" w:rsidRDefault="0078078D" w:rsidP="0078078D">
            <w:pPr>
              <w:spacing w:line="320" w:lineRule="exact"/>
              <w:rPr>
                <w:sz w:val="20"/>
                <w:szCs w:val="20"/>
              </w:rPr>
            </w:pPr>
          </w:p>
        </w:tc>
      </w:tr>
      <w:tr w:rsidR="0078078D" w:rsidRPr="0078078D" w:rsidTr="00267651">
        <w:tc>
          <w:tcPr>
            <w:tcW w:w="4068" w:type="dxa"/>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Total</w:t>
            </w:r>
            <w:r w:rsidRPr="0078078D">
              <w:rPr>
                <w:rFonts w:cs="Tahoma"/>
                <w:sz w:val="20"/>
                <w:szCs w:val="20"/>
              </w:rPr>
              <w:tab/>
            </w:r>
          </w:p>
        </w:tc>
        <w:tc>
          <w:tcPr>
            <w:tcW w:w="1470" w:type="dxa"/>
          </w:tcPr>
          <w:p w:rsidR="0078078D" w:rsidRPr="0078078D" w:rsidRDefault="0078078D" w:rsidP="0078078D">
            <w:pPr>
              <w:spacing w:line="320" w:lineRule="exact"/>
              <w:ind w:right="72"/>
              <w:jc w:val="right"/>
              <w:rPr>
                <w:sz w:val="20"/>
                <w:szCs w:val="20"/>
                <w:u w:val="double"/>
              </w:rPr>
            </w:pPr>
            <w:r w:rsidRPr="0078078D">
              <w:rPr>
                <w:sz w:val="20"/>
                <w:szCs w:val="20"/>
                <w:u w:val="double"/>
              </w:rPr>
              <w:t>$290,400</w:t>
            </w:r>
          </w:p>
        </w:tc>
        <w:tc>
          <w:tcPr>
            <w:tcW w:w="1449" w:type="dxa"/>
          </w:tcPr>
          <w:p w:rsidR="0078078D" w:rsidRPr="0078078D" w:rsidRDefault="0078078D" w:rsidP="0078078D">
            <w:pPr>
              <w:spacing w:line="320" w:lineRule="exact"/>
              <w:ind w:right="72"/>
              <w:jc w:val="right"/>
              <w:rPr>
                <w:sz w:val="20"/>
                <w:szCs w:val="20"/>
                <w:u w:val="double"/>
              </w:rPr>
            </w:pPr>
            <w:r w:rsidRPr="0078078D">
              <w:rPr>
                <w:sz w:val="20"/>
                <w:szCs w:val="20"/>
                <w:u w:val="double"/>
              </w:rPr>
              <w:t>$283,100</w:t>
            </w:r>
          </w:p>
        </w:tc>
        <w:tc>
          <w:tcPr>
            <w:tcW w:w="1401" w:type="dxa"/>
          </w:tcPr>
          <w:p w:rsidR="0078078D" w:rsidRPr="0078078D" w:rsidRDefault="0078078D" w:rsidP="0078078D">
            <w:pPr>
              <w:spacing w:line="320" w:lineRule="exact"/>
              <w:ind w:right="72"/>
              <w:jc w:val="right"/>
              <w:rPr>
                <w:sz w:val="20"/>
                <w:szCs w:val="20"/>
                <w:u w:val="double"/>
              </w:rPr>
            </w:pPr>
            <w:r w:rsidRPr="0078078D">
              <w:rPr>
                <w:sz w:val="20"/>
                <w:szCs w:val="20"/>
                <w:u w:val="double"/>
              </w:rPr>
              <w:t>$7,300</w:t>
            </w:r>
          </w:p>
        </w:tc>
        <w:tc>
          <w:tcPr>
            <w:tcW w:w="400" w:type="dxa"/>
          </w:tcPr>
          <w:p w:rsidR="0078078D" w:rsidRPr="0078078D" w:rsidRDefault="0078078D" w:rsidP="0078078D">
            <w:pPr>
              <w:spacing w:line="320" w:lineRule="exact"/>
              <w:rPr>
                <w:sz w:val="20"/>
                <w:szCs w:val="20"/>
              </w:rPr>
            </w:pPr>
            <w:r w:rsidRPr="0078078D">
              <w:rPr>
                <w:sz w:val="20"/>
                <w:szCs w:val="20"/>
              </w:rPr>
              <w:t>F</w:t>
            </w:r>
          </w:p>
        </w:tc>
      </w:tr>
    </w:tbl>
    <w:p w:rsidR="0078078D" w:rsidRPr="0078078D" w:rsidRDefault="0078078D" w:rsidP="0078078D">
      <w:pPr>
        <w:widowControl w:val="0"/>
        <w:tabs>
          <w:tab w:val="decimal" w:pos="120"/>
          <w:tab w:val="left" w:pos="360"/>
          <w:tab w:val="left" w:pos="696"/>
          <w:tab w:val="left" w:pos="936"/>
        </w:tabs>
        <w:spacing w:line="320" w:lineRule="exact"/>
        <w:ind w:left="360" w:hanging="360"/>
        <w:rPr>
          <w:color w:val="000000"/>
          <w:sz w:val="20"/>
          <w:szCs w:val="20"/>
        </w:rPr>
      </w:pPr>
    </w:p>
    <w:p w:rsidR="0078078D" w:rsidRPr="0078078D" w:rsidRDefault="0078078D" w:rsidP="0078078D">
      <w:pPr>
        <w:widowControl w:val="0"/>
        <w:tabs>
          <w:tab w:val="decimal" w:pos="120"/>
          <w:tab w:val="left" w:pos="360"/>
          <w:tab w:val="left" w:pos="696"/>
          <w:tab w:val="left" w:pos="936"/>
        </w:tabs>
        <w:spacing w:line="320" w:lineRule="exact"/>
        <w:ind w:left="360" w:hanging="360"/>
        <w:rPr>
          <w:color w:val="000000"/>
          <w:sz w:val="20"/>
          <w:szCs w:val="20"/>
        </w:rPr>
      </w:pPr>
      <w:r w:rsidRPr="0078078D">
        <w:rPr>
          <w:color w:val="000000"/>
          <w:sz w:val="20"/>
          <w:szCs w:val="20"/>
        </w:rPr>
        <w:tab/>
      </w:r>
      <w:r w:rsidRPr="0078078D">
        <w:rPr>
          <w:color w:val="000000"/>
          <w:sz w:val="20"/>
          <w:szCs w:val="20"/>
        </w:rPr>
        <w:tab/>
        <w:t>The activity variances are all favorable because the actual activity was less than the planned activity and therefore all of the variable costs should be lower than planned in the original budget.</w:t>
      </w:r>
    </w:p>
    <w:p w:rsidR="0078078D" w:rsidRPr="0078078D" w:rsidRDefault="0078078D" w:rsidP="0078078D">
      <w:pPr>
        <w:widowControl w:val="0"/>
        <w:spacing w:after="240" w:line="320" w:lineRule="atLeast"/>
        <w:rPr>
          <w:color w:val="000000"/>
          <w:kern w:val="1"/>
          <w:sz w:val="20"/>
          <w:szCs w:val="20"/>
        </w:rPr>
      </w:pPr>
      <w:r w:rsidRPr="0078078D">
        <w:rPr>
          <w:color w:val="000000"/>
          <w:sz w:val="20"/>
          <w:szCs w:val="20"/>
        </w:rPr>
        <w:br w:type="page"/>
      </w:r>
      <w:r w:rsidRPr="0078078D">
        <w:rPr>
          <w:b/>
          <w:color w:val="000000"/>
          <w:kern w:val="1"/>
          <w:sz w:val="20"/>
          <w:szCs w:val="20"/>
        </w:rPr>
        <w:lastRenderedPageBreak/>
        <w:t>Problem 9-20</w:t>
      </w:r>
      <w:r w:rsidRPr="0078078D">
        <w:rPr>
          <w:color w:val="000000"/>
          <w:kern w:val="1"/>
          <w:sz w:val="20"/>
          <w:szCs w:val="20"/>
        </w:rPr>
        <w:t xml:space="preserve"> (continued)</w:t>
      </w:r>
    </w:p>
    <w:p w:rsidR="0078078D" w:rsidRPr="0078078D" w:rsidRDefault="0078078D" w:rsidP="0078078D">
      <w:pPr>
        <w:widowControl w:val="0"/>
        <w:tabs>
          <w:tab w:val="decimal" w:pos="120"/>
          <w:tab w:val="left" w:pos="360"/>
          <w:tab w:val="left" w:pos="696"/>
          <w:tab w:val="left" w:pos="936"/>
        </w:tabs>
        <w:spacing w:line="320" w:lineRule="exact"/>
        <w:ind w:left="360" w:hanging="360"/>
        <w:rPr>
          <w:color w:val="000000"/>
          <w:sz w:val="20"/>
          <w:szCs w:val="20"/>
        </w:rPr>
      </w:pPr>
      <w:r w:rsidRPr="0078078D">
        <w:rPr>
          <w:color w:val="000000"/>
          <w:sz w:val="20"/>
          <w:szCs w:val="20"/>
        </w:rPr>
        <w:tab/>
        <w:t>2.</w:t>
      </w:r>
      <w:r w:rsidRPr="0078078D">
        <w:rPr>
          <w:color w:val="000000"/>
          <w:sz w:val="20"/>
          <w:szCs w:val="20"/>
        </w:rPr>
        <w:tab/>
        <w:t>The spending variances are computed below:</w:t>
      </w:r>
    </w:p>
    <w:p w:rsidR="0078078D" w:rsidRPr="0078078D" w:rsidRDefault="0078078D" w:rsidP="0078078D">
      <w:pPr>
        <w:widowControl w:val="0"/>
        <w:tabs>
          <w:tab w:val="decimal" w:pos="120"/>
          <w:tab w:val="left" w:pos="360"/>
          <w:tab w:val="left" w:pos="696"/>
          <w:tab w:val="left" w:pos="936"/>
        </w:tabs>
        <w:spacing w:line="320" w:lineRule="exact"/>
        <w:ind w:left="360" w:hanging="360"/>
        <w:rPr>
          <w:color w:val="000000"/>
          <w:sz w:val="20"/>
          <w:szCs w:val="20"/>
        </w:rPr>
      </w:pPr>
    </w:p>
    <w:tbl>
      <w:tblPr>
        <w:tblW w:w="8878" w:type="dxa"/>
        <w:tblInd w:w="360" w:type="dxa"/>
        <w:tblLayout w:type="fixed"/>
        <w:tblLook w:val="01E0" w:firstRow="1" w:lastRow="1" w:firstColumn="1" w:lastColumn="1" w:noHBand="0" w:noVBand="0"/>
      </w:tblPr>
      <w:tblGrid>
        <w:gridCol w:w="4158"/>
        <w:gridCol w:w="1470"/>
        <w:gridCol w:w="1449"/>
        <w:gridCol w:w="1401"/>
        <w:gridCol w:w="400"/>
      </w:tblGrid>
      <w:tr w:rsidR="0078078D" w:rsidRPr="0078078D" w:rsidTr="00267651">
        <w:tc>
          <w:tcPr>
            <w:tcW w:w="8878" w:type="dxa"/>
            <w:gridSpan w:val="5"/>
          </w:tcPr>
          <w:p w:rsidR="0078078D" w:rsidRPr="0078078D" w:rsidRDefault="0078078D" w:rsidP="0078078D">
            <w:pPr>
              <w:spacing w:line="320" w:lineRule="exact"/>
              <w:jc w:val="center"/>
              <w:rPr>
                <w:sz w:val="20"/>
                <w:szCs w:val="20"/>
              </w:rPr>
            </w:pPr>
            <w:proofErr w:type="spellStart"/>
            <w:r w:rsidRPr="0078078D">
              <w:rPr>
                <w:sz w:val="20"/>
                <w:szCs w:val="20"/>
              </w:rPr>
              <w:t>SecuriDoor</w:t>
            </w:r>
            <w:proofErr w:type="spellEnd"/>
            <w:r w:rsidRPr="0078078D">
              <w:rPr>
                <w:sz w:val="20"/>
                <w:szCs w:val="20"/>
              </w:rPr>
              <w:t xml:space="preserve"> Corporation</w:t>
            </w:r>
          </w:p>
          <w:p w:rsidR="0078078D" w:rsidRPr="0078078D" w:rsidRDefault="0078078D" w:rsidP="0078078D">
            <w:pPr>
              <w:spacing w:line="320" w:lineRule="exact"/>
              <w:jc w:val="center"/>
              <w:rPr>
                <w:sz w:val="20"/>
                <w:szCs w:val="20"/>
              </w:rPr>
            </w:pPr>
            <w:r w:rsidRPr="0078078D">
              <w:rPr>
                <w:sz w:val="20"/>
                <w:szCs w:val="20"/>
              </w:rPr>
              <w:t>Spending Variances</w:t>
            </w:r>
          </w:p>
          <w:p w:rsidR="0078078D" w:rsidRPr="0078078D" w:rsidRDefault="0078078D" w:rsidP="0078078D">
            <w:pPr>
              <w:spacing w:line="320" w:lineRule="exact"/>
              <w:jc w:val="center"/>
              <w:rPr>
                <w:sz w:val="20"/>
                <w:szCs w:val="20"/>
              </w:rPr>
            </w:pPr>
            <w:r w:rsidRPr="0078078D">
              <w:rPr>
                <w:sz w:val="20"/>
                <w:szCs w:val="20"/>
              </w:rPr>
              <w:t>For the Month Ended April 30</w:t>
            </w:r>
          </w:p>
        </w:tc>
      </w:tr>
      <w:tr w:rsidR="0078078D" w:rsidRPr="0078078D" w:rsidTr="00267651">
        <w:tc>
          <w:tcPr>
            <w:tcW w:w="4158" w:type="dxa"/>
          </w:tcPr>
          <w:p w:rsidR="0078078D" w:rsidRPr="0078078D" w:rsidRDefault="0078078D" w:rsidP="0078078D">
            <w:pPr>
              <w:spacing w:line="120" w:lineRule="exact"/>
              <w:rPr>
                <w:sz w:val="20"/>
                <w:szCs w:val="20"/>
              </w:rPr>
            </w:pPr>
          </w:p>
        </w:tc>
        <w:tc>
          <w:tcPr>
            <w:tcW w:w="1470" w:type="dxa"/>
            <w:vAlign w:val="bottom"/>
          </w:tcPr>
          <w:p w:rsidR="0078078D" w:rsidRPr="0078078D" w:rsidRDefault="0078078D" w:rsidP="0078078D">
            <w:pPr>
              <w:spacing w:line="120" w:lineRule="exact"/>
              <w:rPr>
                <w:sz w:val="20"/>
                <w:szCs w:val="20"/>
              </w:rPr>
            </w:pPr>
          </w:p>
        </w:tc>
        <w:tc>
          <w:tcPr>
            <w:tcW w:w="1449" w:type="dxa"/>
            <w:vAlign w:val="bottom"/>
          </w:tcPr>
          <w:p w:rsidR="0078078D" w:rsidRPr="0078078D" w:rsidRDefault="0078078D" w:rsidP="0078078D">
            <w:pPr>
              <w:spacing w:line="120" w:lineRule="exact"/>
              <w:rPr>
                <w:sz w:val="20"/>
                <w:szCs w:val="20"/>
              </w:rPr>
            </w:pPr>
          </w:p>
        </w:tc>
        <w:tc>
          <w:tcPr>
            <w:tcW w:w="1801" w:type="dxa"/>
            <w:gridSpan w:val="2"/>
            <w:vAlign w:val="bottom"/>
          </w:tcPr>
          <w:p w:rsidR="0078078D" w:rsidRPr="0078078D" w:rsidRDefault="0078078D" w:rsidP="0078078D">
            <w:pPr>
              <w:spacing w:line="120" w:lineRule="exact"/>
              <w:rPr>
                <w:sz w:val="20"/>
                <w:szCs w:val="20"/>
              </w:rPr>
            </w:pPr>
          </w:p>
        </w:tc>
      </w:tr>
      <w:tr w:rsidR="0078078D" w:rsidRPr="0078078D" w:rsidTr="00267651">
        <w:tc>
          <w:tcPr>
            <w:tcW w:w="4158" w:type="dxa"/>
          </w:tcPr>
          <w:p w:rsidR="0078078D" w:rsidRPr="0078078D" w:rsidRDefault="0078078D" w:rsidP="0078078D">
            <w:pPr>
              <w:ind w:left="72" w:right="72"/>
              <w:jc w:val="center"/>
              <w:rPr>
                <w:bCs/>
                <w:i/>
                <w:iCs/>
                <w:sz w:val="20"/>
                <w:szCs w:val="20"/>
              </w:rPr>
            </w:pPr>
          </w:p>
        </w:tc>
        <w:tc>
          <w:tcPr>
            <w:tcW w:w="1470" w:type="dxa"/>
            <w:vAlign w:val="bottom"/>
          </w:tcPr>
          <w:p w:rsidR="0078078D" w:rsidRPr="0078078D" w:rsidRDefault="0078078D" w:rsidP="0078078D">
            <w:pPr>
              <w:ind w:left="72" w:right="72"/>
              <w:jc w:val="center"/>
              <w:rPr>
                <w:bCs/>
                <w:i/>
                <w:iCs/>
                <w:sz w:val="20"/>
                <w:szCs w:val="20"/>
              </w:rPr>
            </w:pPr>
            <w:r w:rsidRPr="0078078D">
              <w:rPr>
                <w:bCs/>
                <w:i/>
                <w:iCs/>
                <w:sz w:val="20"/>
                <w:szCs w:val="20"/>
              </w:rPr>
              <w:t>Flexible Budget</w:t>
            </w:r>
          </w:p>
        </w:tc>
        <w:tc>
          <w:tcPr>
            <w:tcW w:w="1449" w:type="dxa"/>
            <w:vAlign w:val="bottom"/>
          </w:tcPr>
          <w:p w:rsidR="0078078D" w:rsidRPr="0078078D" w:rsidRDefault="0078078D" w:rsidP="0078078D">
            <w:pPr>
              <w:ind w:left="72" w:right="72"/>
              <w:jc w:val="center"/>
              <w:rPr>
                <w:bCs/>
                <w:i/>
                <w:iCs/>
                <w:sz w:val="20"/>
                <w:szCs w:val="20"/>
              </w:rPr>
            </w:pPr>
            <w:r w:rsidRPr="0078078D">
              <w:rPr>
                <w:bCs/>
                <w:i/>
                <w:iCs/>
                <w:sz w:val="20"/>
                <w:szCs w:val="20"/>
              </w:rPr>
              <w:t>Actual Results</w:t>
            </w:r>
          </w:p>
        </w:tc>
        <w:tc>
          <w:tcPr>
            <w:tcW w:w="1801" w:type="dxa"/>
            <w:gridSpan w:val="2"/>
            <w:vAlign w:val="bottom"/>
          </w:tcPr>
          <w:p w:rsidR="0078078D" w:rsidRPr="0078078D" w:rsidRDefault="0078078D" w:rsidP="0078078D">
            <w:pPr>
              <w:ind w:left="72" w:right="72"/>
              <w:jc w:val="center"/>
              <w:rPr>
                <w:bCs/>
                <w:i/>
                <w:iCs/>
                <w:sz w:val="20"/>
                <w:szCs w:val="20"/>
              </w:rPr>
            </w:pPr>
            <w:r w:rsidRPr="0078078D">
              <w:rPr>
                <w:bCs/>
                <w:i/>
                <w:iCs/>
                <w:sz w:val="20"/>
                <w:szCs w:val="20"/>
              </w:rPr>
              <w:t>Spending Variances</w:t>
            </w:r>
          </w:p>
        </w:tc>
      </w:tr>
      <w:tr w:rsidR="0078078D" w:rsidRPr="0078078D" w:rsidTr="00267651">
        <w:tc>
          <w:tcPr>
            <w:tcW w:w="4158" w:type="dxa"/>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Machine-hours (q)</w:t>
            </w:r>
            <w:r w:rsidRPr="0078078D">
              <w:rPr>
                <w:rFonts w:cs="Tahoma"/>
                <w:sz w:val="20"/>
                <w:szCs w:val="20"/>
              </w:rPr>
              <w:tab/>
            </w:r>
          </w:p>
        </w:tc>
        <w:tc>
          <w:tcPr>
            <w:tcW w:w="1470" w:type="dxa"/>
          </w:tcPr>
          <w:p w:rsidR="0078078D" w:rsidRPr="0078078D" w:rsidRDefault="0078078D" w:rsidP="0078078D">
            <w:pPr>
              <w:spacing w:line="320" w:lineRule="exact"/>
              <w:ind w:right="72"/>
              <w:jc w:val="right"/>
              <w:rPr>
                <w:sz w:val="20"/>
                <w:szCs w:val="20"/>
              </w:rPr>
            </w:pPr>
            <w:r w:rsidRPr="0078078D">
              <w:rPr>
                <w:sz w:val="20"/>
                <w:szCs w:val="20"/>
              </w:rPr>
              <w:t>18,000</w:t>
            </w:r>
          </w:p>
        </w:tc>
        <w:tc>
          <w:tcPr>
            <w:tcW w:w="1449" w:type="dxa"/>
          </w:tcPr>
          <w:p w:rsidR="0078078D" w:rsidRPr="0078078D" w:rsidRDefault="0078078D" w:rsidP="0078078D">
            <w:pPr>
              <w:spacing w:line="320" w:lineRule="exact"/>
              <w:ind w:right="72"/>
              <w:jc w:val="right"/>
              <w:rPr>
                <w:sz w:val="20"/>
                <w:szCs w:val="20"/>
              </w:rPr>
            </w:pPr>
            <w:r w:rsidRPr="0078078D">
              <w:rPr>
                <w:sz w:val="20"/>
                <w:szCs w:val="20"/>
              </w:rPr>
              <w:t>18,000</w:t>
            </w:r>
          </w:p>
        </w:tc>
        <w:tc>
          <w:tcPr>
            <w:tcW w:w="1401" w:type="dxa"/>
            <w:vAlign w:val="bottom"/>
          </w:tcPr>
          <w:p w:rsidR="0078078D" w:rsidRPr="0078078D" w:rsidRDefault="0078078D" w:rsidP="0078078D">
            <w:pPr>
              <w:spacing w:line="320" w:lineRule="exact"/>
              <w:ind w:right="72"/>
              <w:jc w:val="right"/>
              <w:rPr>
                <w:sz w:val="20"/>
                <w:szCs w:val="20"/>
              </w:rPr>
            </w:pPr>
          </w:p>
        </w:tc>
        <w:tc>
          <w:tcPr>
            <w:tcW w:w="400" w:type="dxa"/>
            <w:vAlign w:val="bottom"/>
          </w:tcPr>
          <w:p w:rsidR="0078078D" w:rsidRPr="0078078D" w:rsidRDefault="0078078D" w:rsidP="0078078D">
            <w:pPr>
              <w:spacing w:line="320" w:lineRule="exact"/>
              <w:rPr>
                <w:sz w:val="20"/>
                <w:szCs w:val="20"/>
              </w:rPr>
            </w:pPr>
          </w:p>
        </w:tc>
      </w:tr>
      <w:tr w:rsidR="0078078D" w:rsidRPr="0078078D" w:rsidTr="00267651">
        <w:tc>
          <w:tcPr>
            <w:tcW w:w="4158" w:type="dxa"/>
          </w:tcPr>
          <w:p w:rsidR="0078078D" w:rsidRPr="0078078D" w:rsidRDefault="0078078D" w:rsidP="0078078D">
            <w:pPr>
              <w:tabs>
                <w:tab w:val="right" w:leader="dot" w:pos="4500"/>
              </w:tabs>
              <w:spacing w:line="120" w:lineRule="exact"/>
              <w:ind w:right="172"/>
              <w:rPr>
                <w:sz w:val="20"/>
                <w:szCs w:val="20"/>
              </w:rPr>
            </w:pPr>
          </w:p>
        </w:tc>
        <w:tc>
          <w:tcPr>
            <w:tcW w:w="1470" w:type="dxa"/>
            <w:vAlign w:val="bottom"/>
          </w:tcPr>
          <w:p w:rsidR="0078078D" w:rsidRPr="0078078D" w:rsidRDefault="0078078D" w:rsidP="0078078D">
            <w:pPr>
              <w:spacing w:line="120" w:lineRule="exact"/>
              <w:rPr>
                <w:sz w:val="20"/>
                <w:szCs w:val="20"/>
              </w:rPr>
            </w:pPr>
          </w:p>
        </w:tc>
        <w:tc>
          <w:tcPr>
            <w:tcW w:w="1449" w:type="dxa"/>
            <w:vAlign w:val="bottom"/>
          </w:tcPr>
          <w:p w:rsidR="0078078D" w:rsidRPr="0078078D" w:rsidRDefault="0078078D" w:rsidP="0078078D">
            <w:pPr>
              <w:spacing w:line="120" w:lineRule="exact"/>
              <w:rPr>
                <w:sz w:val="20"/>
                <w:szCs w:val="20"/>
              </w:rPr>
            </w:pPr>
          </w:p>
        </w:tc>
        <w:tc>
          <w:tcPr>
            <w:tcW w:w="1401" w:type="dxa"/>
            <w:vAlign w:val="bottom"/>
          </w:tcPr>
          <w:p w:rsidR="0078078D" w:rsidRPr="0078078D" w:rsidRDefault="0078078D" w:rsidP="0078078D">
            <w:pPr>
              <w:spacing w:line="120" w:lineRule="exact"/>
              <w:rPr>
                <w:sz w:val="20"/>
                <w:szCs w:val="20"/>
              </w:rPr>
            </w:pPr>
          </w:p>
        </w:tc>
        <w:tc>
          <w:tcPr>
            <w:tcW w:w="400" w:type="dxa"/>
            <w:vAlign w:val="bottom"/>
          </w:tcPr>
          <w:p w:rsidR="0078078D" w:rsidRPr="0078078D" w:rsidRDefault="0078078D" w:rsidP="0078078D">
            <w:pPr>
              <w:spacing w:line="120" w:lineRule="exact"/>
              <w:rPr>
                <w:sz w:val="20"/>
                <w:szCs w:val="20"/>
              </w:rPr>
            </w:pPr>
          </w:p>
        </w:tc>
      </w:tr>
      <w:tr w:rsidR="0078078D" w:rsidRPr="0078078D" w:rsidTr="00267651">
        <w:tc>
          <w:tcPr>
            <w:tcW w:w="4158" w:type="dxa"/>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Utilities ($16,500 + $0.15q)</w:t>
            </w:r>
            <w:r w:rsidRPr="0078078D">
              <w:rPr>
                <w:rFonts w:cs="Tahoma"/>
                <w:sz w:val="20"/>
                <w:szCs w:val="20"/>
              </w:rPr>
              <w:tab/>
            </w:r>
          </w:p>
        </w:tc>
        <w:tc>
          <w:tcPr>
            <w:tcW w:w="1470" w:type="dxa"/>
          </w:tcPr>
          <w:p w:rsidR="0078078D" w:rsidRPr="0078078D" w:rsidRDefault="0078078D" w:rsidP="0078078D">
            <w:pPr>
              <w:spacing w:line="320" w:lineRule="exact"/>
              <w:ind w:right="72"/>
              <w:jc w:val="right"/>
              <w:rPr>
                <w:sz w:val="20"/>
                <w:szCs w:val="20"/>
              </w:rPr>
            </w:pPr>
            <w:r w:rsidRPr="0078078D">
              <w:rPr>
                <w:sz w:val="20"/>
                <w:szCs w:val="20"/>
              </w:rPr>
              <w:t>$ 19,200</w:t>
            </w:r>
          </w:p>
        </w:tc>
        <w:tc>
          <w:tcPr>
            <w:tcW w:w="1449" w:type="dxa"/>
          </w:tcPr>
          <w:p w:rsidR="0078078D" w:rsidRPr="0078078D" w:rsidRDefault="0078078D" w:rsidP="0078078D">
            <w:pPr>
              <w:spacing w:line="320" w:lineRule="exact"/>
              <w:ind w:right="72"/>
              <w:jc w:val="right"/>
              <w:rPr>
                <w:sz w:val="20"/>
                <w:szCs w:val="20"/>
              </w:rPr>
            </w:pPr>
            <w:r w:rsidRPr="0078078D">
              <w:rPr>
                <w:sz w:val="20"/>
                <w:szCs w:val="20"/>
              </w:rPr>
              <w:t>$ 21,300</w:t>
            </w:r>
          </w:p>
        </w:tc>
        <w:tc>
          <w:tcPr>
            <w:tcW w:w="1401" w:type="dxa"/>
          </w:tcPr>
          <w:p w:rsidR="0078078D" w:rsidRPr="0078078D" w:rsidRDefault="0078078D" w:rsidP="0078078D">
            <w:pPr>
              <w:spacing w:line="320" w:lineRule="exact"/>
              <w:ind w:right="72"/>
              <w:jc w:val="right"/>
              <w:rPr>
                <w:sz w:val="20"/>
                <w:szCs w:val="20"/>
              </w:rPr>
            </w:pPr>
            <w:r w:rsidRPr="0078078D">
              <w:rPr>
                <w:sz w:val="20"/>
                <w:szCs w:val="20"/>
              </w:rPr>
              <w:t>$2,100</w:t>
            </w:r>
          </w:p>
        </w:tc>
        <w:tc>
          <w:tcPr>
            <w:tcW w:w="400" w:type="dxa"/>
          </w:tcPr>
          <w:p w:rsidR="0078078D" w:rsidRPr="0078078D" w:rsidRDefault="0078078D" w:rsidP="0078078D">
            <w:pPr>
              <w:spacing w:line="320" w:lineRule="exact"/>
              <w:rPr>
                <w:sz w:val="20"/>
                <w:szCs w:val="20"/>
              </w:rPr>
            </w:pPr>
            <w:r w:rsidRPr="0078078D">
              <w:rPr>
                <w:sz w:val="20"/>
                <w:szCs w:val="20"/>
              </w:rPr>
              <w:t>U</w:t>
            </w:r>
          </w:p>
        </w:tc>
      </w:tr>
      <w:tr w:rsidR="0078078D" w:rsidRPr="0078078D" w:rsidTr="00267651">
        <w:tc>
          <w:tcPr>
            <w:tcW w:w="4158" w:type="dxa"/>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Maintenance ($38,600 + $1.80q)</w:t>
            </w:r>
            <w:r w:rsidRPr="0078078D">
              <w:rPr>
                <w:rFonts w:cs="Tahoma"/>
                <w:sz w:val="20"/>
                <w:szCs w:val="20"/>
              </w:rPr>
              <w:tab/>
            </w:r>
          </w:p>
        </w:tc>
        <w:tc>
          <w:tcPr>
            <w:tcW w:w="1470" w:type="dxa"/>
          </w:tcPr>
          <w:p w:rsidR="0078078D" w:rsidRPr="0078078D" w:rsidRDefault="0078078D" w:rsidP="0078078D">
            <w:pPr>
              <w:spacing w:line="320" w:lineRule="exact"/>
              <w:ind w:right="72"/>
              <w:jc w:val="right"/>
              <w:rPr>
                <w:sz w:val="20"/>
                <w:szCs w:val="20"/>
              </w:rPr>
            </w:pPr>
            <w:r w:rsidRPr="0078078D">
              <w:rPr>
                <w:sz w:val="20"/>
                <w:szCs w:val="20"/>
              </w:rPr>
              <w:t>71,000</w:t>
            </w:r>
          </w:p>
        </w:tc>
        <w:tc>
          <w:tcPr>
            <w:tcW w:w="1449" w:type="dxa"/>
          </w:tcPr>
          <w:p w:rsidR="0078078D" w:rsidRPr="0078078D" w:rsidRDefault="0078078D" w:rsidP="0078078D">
            <w:pPr>
              <w:spacing w:line="320" w:lineRule="exact"/>
              <w:ind w:right="72"/>
              <w:jc w:val="right"/>
              <w:rPr>
                <w:sz w:val="20"/>
                <w:szCs w:val="20"/>
              </w:rPr>
            </w:pPr>
            <w:r w:rsidRPr="0078078D">
              <w:rPr>
                <w:sz w:val="20"/>
                <w:szCs w:val="20"/>
              </w:rPr>
              <w:t>68,400</w:t>
            </w:r>
          </w:p>
        </w:tc>
        <w:tc>
          <w:tcPr>
            <w:tcW w:w="1401" w:type="dxa"/>
          </w:tcPr>
          <w:p w:rsidR="0078078D" w:rsidRPr="0078078D" w:rsidRDefault="0078078D" w:rsidP="0078078D">
            <w:pPr>
              <w:spacing w:line="320" w:lineRule="exact"/>
              <w:ind w:right="72"/>
              <w:jc w:val="right"/>
              <w:rPr>
                <w:sz w:val="20"/>
                <w:szCs w:val="20"/>
              </w:rPr>
            </w:pPr>
            <w:r w:rsidRPr="0078078D">
              <w:rPr>
                <w:sz w:val="20"/>
                <w:szCs w:val="20"/>
              </w:rPr>
              <w:t>2,600</w:t>
            </w:r>
          </w:p>
        </w:tc>
        <w:tc>
          <w:tcPr>
            <w:tcW w:w="400" w:type="dxa"/>
          </w:tcPr>
          <w:p w:rsidR="0078078D" w:rsidRPr="0078078D" w:rsidRDefault="0078078D" w:rsidP="0078078D">
            <w:pPr>
              <w:spacing w:line="320" w:lineRule="exact"/>
              <w:rPr>
                <w:sz w:val="20"/>
                <w:szCs w:val="20"/>
              </w:rPr>
            </w:pPr>
            <w:r w:rsidRPr="0078078D">
              <w:rPr>
                <w:sz w:val="20"/>
                <w:szCs w:val="20"/>
              </w:rPr>
              <w:t>F</w:t>
            </w:r>
          </w:p>
        </w:tc>
      </w:tr>
      <w:tr w:rsidR="0078078D" w:rsidRPr="0078078D" w:rsidTr="00267651">
        <w:tc>
          <w:tcPr>
            <w:tcW w:w="4158" w:type="dxa"/>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Supplies ($0.50q)</w:t>
            </w:r>
            <w:r w:rsidRPr="0078078D">
              <w:rPr>
                <w:rFonts w:cs="Tahoma"/>
                <w:sz w:val="20"/>
                <w:szCs w:val="20"/>
              </w:rPr>
              <w:tab/>
            </w:r>
          </w:p>
        </w:tc>
        <w:tc>
          <w:tcPr>
            <w:tcW w:w="1470" w:type="dxa"/>
          </w:tcPr>
          <w:p w:rsidR="0078078D" w:rsidRPr="0078078D" w:rsidRDefault="0078078D" w:rsidP="0078078D">
            <w:pPr>
              <w:spacing w:line="320" w:lineRule="exact"/>
              <w:ind w:right="72"/>
              <w:jc w:val="right"/>
              <w:rPr>
                <w:sz w:val="20"/>
                <w:szCs w:val="20"/>
              </w:rPr>
            </w:pPr>
            <w:r w:rsidRPr="0078078D">
              <w:rPr>
                <w:sz w:val="20"/>
                <w:szCs w:val="20"/>
              </w:rPr>
              <w:t>9,000</w:t>
            </w:r>
          </w:p>
        </w:tc>
        <w:tc>
          <w:tcPr>
            <w:tcW w:w="1449" w:type="dxa"/>
          </w:tcPr>
          <w:p w:rsidR="0078078D" w:rsidRPr="0078078D" w:rsidRDefault="0078078D" w:rsidP="0078078D">
            <w:pPr>
              <w:spacing w:line="320" w:lineRule="exact"/>
              <w:ind w:right="72"/>
              <w:jc w:val="right"/>
              <w:rPr>
                <w:sz w:val="20"/>
                <w:szCs w:val="20"/>
              </w:rPr>
            </w:pPr>
            <w:r w:rsidRPr="0078078D">
              <w:rPr>
                <w:sz w:val="20"/>
                <w:szCs w:val="20"/>
              </w:rPr>
              <w:t>9,800</w:t>
            </w:r>
          </w:p>
        </w:tc>
        <w:tc>
          <w:tcPr>
            <w:tcW w:w="1401" w:type="dxa"/>
          </w:tcPr>
          <w:p w:rsidR="0078078D" w:rsidRPr="0078078D" w:rsidRDefault="0078078D" w:rsidP="0078078D">
            <w:pPr>
              <w:spacing w:line="320" w:lineRule="exact"/>
              <w:ind w:right="72"/>
              <w:jc w:val="right"/>
              <w:rPr>
                <w:sz w:val="20"/>
                <w:szCs w:val="20"/>
              </w:rPr>
            </w:pPr>
            <w:r w:rsidRPr="0078078D">
              <w:rPr>
                <w:sz w:val="20"/>
                <w:szCs w:val="20"/>
              </w:rPr>
              <w:t>800</w:t>
            </w:r>
          </w:p>
        </w:tc>
        <w:tc>
          <w:tcPr>
            <w:tcW w:w="400" w:type="dxa"/>
          </w:tcPr>
          <w:p w:rsidR="0078078D" w:rsidRPr="0078078D" w:rsidRDefault="0078078D" w:rsidP="0078078D">
            <w:pPr>
              <w:spacing w:line="320" w:lineRule="exact"/>
              <w:rPr>
                <w:sz w:val="20"/>
                <w:szCs w:val="20"/>
              </w:rPr>
            </w:pPr>
            <w:r w:rsidRPr="0078078D">
              <w:rPr>
                <w:sz w:val="20"/>
                <w:szCs w:val="20"/>
              </w:rPr>
              <w:t>U</w:t>
            </w:r>
          </w:p>
        </w:tc>
      </w:tr>
      <w:tr w:rsidR="0078078D" w:rsidRPr="0078078D" w:rsidTr="00267651">
        <w:tc>
          <w:tcPr>
            <w:tcW w:w="4158" w:type="dxa"/>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Indirect labor ($94,300 + $1.20q)</w:t>
            </w:r>
            <w:r w:rsidRPr="0078078D">
              <w:rPr>
                <w:rFonts w:cs="Tahoma"/>
                <w:sz w:val="20"/>
                <w:szCs w:val="20"/>
              </w:rPr>
              <w:tab/>
            </w:r>
          </w:p>
        </w:tc>
        <w:tc>
          <w:tcPr>
            <w:tcW w:w="1470" w:type="dxa"/>
          </w:tcPr>
          <w:p w:rsidR="0078078D" w:rsidRPr="0078078D" w:rsidRDefault="0078078D" w:rsidP="0078078D">
            <w:pPr>
              <w:spacing w:line="320" w:lineRule="exact"/>
              <w:ind w:right="72"/>
              <w:jc w:val="right"/>
              <w:rPr>
                <w:sz w:val="20"/>
                <w:szCs w:val="20"/>
              </w:rPr>
            </w:pPr>
            <w:r w:rsidRPr="0078078D">
              <w:rPr>
                <w:sz w:val="20"/>
                <w:szCs w:val="20"/>
              </w:rPr>
              <w:t>115,900</w:t>
            </w:r>
          </w:p>
        </w:tc>
        <w:tc>
          <w:tcPr>
            <w:tcW w:w="1449" w:type="dxa"/>
          </w:tcPr>
          <w:p w:rsidR="0078078D" w:rsidRPr="0078078D" w:rsidRDefault="0078078D" w:rsidP="0078078D">
            <w:pPr>
              <w:spacing w:line="320" w:lineRule="exact"/>
              <w:ind w:right="72"/>
              <w:jc w:val="right"/>
              <w:rPr>
                <w:sz w:val="20"/>
                <w:szCs w:val="20"/>
              </w:rPr>
            </w:pPr>
            <w:r w:rsidRPr="0078078D">
              <w:rPr>
                <w:sz w:val="20"/>
                <w:szCs w:val="20"/>
              </w:rPr>
              <w:t>119,200</w:t>
            </w:r>
          </w:p>
        </w:tc>
        <w:tc>
          <w:tcPr>
            <w:tcW w:w="1401" w:type="dxa"/>
          </w:tcPr>
          <w:p w:rsidR="0078078D" w:rsidRPr="0078078D" w:rsidRDefault="0078078D" w:rsidP="0078078D">
            <w:pPr>
              <w:spacing w:line="320" w:lineRule="exact"/>
              <w:ind w:right="72"/>
              <w:jc w:val="right"/>
              <w:rPr>
                <w:sz w:val="20"/>
                <w:szCs w:val="20"/>
              </w:rPr>
            </w:pPr>
            <w:r w:rsidRPr="0078078D">
              <w:rPr>
                <w:sz w:val="20"/>
                <w:szCs w:val="20"/>
              </w:rPr>
              <w:t>3,300</w:t>
            </w:r>
          </w:p>
        </w:tc>
        <w:tc>
          <w:tcPr>
            <w:tcW w:w="400" w:type="dxa"/>
          </w:tcPr>
          <w:p w:rsidR="0078078D" w:rsidRPr="0078078D" w:rsidRDefault="0078078D" w:rsidP="0078078D">
            <w:pPr>
              <w:spacing w:line="320" w:lineRule="exact"/>
              <w:rPr>
                <w:sz w:val="20"/>
                <w:szCs w:val="20"/>
              </w:rPr>
            </w:pPr>
            <w:r w:rsidRPr="0078078D">
              <w:rPr>
                <w:sz w:val="20"/>
                <w:szCs w:val="20"/>
              </w:rPr>
              <w:t>U</w:t>
            </w:r>
          </w:p>
        </w:tc>
      </w:tr>
      <w:tr w:rsidR="0078078D" w:rsidRPr="0078078D" w:rsidTr="00267651">
        <w:tc>
          <w:tcPr>
            <w:tcW w:w="4158" w:type="dxa"/>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Depreciation ($68,000)</w:t>
            </w:r>
            <w:r w:rsidRPr="0078078D">
              <w:rPr>
                <w:rFonts w:cs="Tahoma"/>
                <w:sz w:val="20"/>
                <w:szCs w:val="20"/>
              </w:rPr>
              <w:tab/>
            </w:r>
          </w:p>
        </w:tc>
        <w:tc>
          <w:tcPr>
            <w:tcW w:w="1470" w:type="dxa"/>
          </w:tcPr>
          <w:p w:rsidR="0078078D" w:rsidRPr="0078078D" w:rsidRDefault="0078078D" w:rsidP="0078078D">
            <w:pPr>
              <w:spacing w:line="320" w:lineRule="exact"/>
              <w:ind w:right="72"/>
              <w:jc w:val="right"/>
              <w:rPr>
                <w:sz w:val="20"/>
                <w:szCs w:val="20"/>
                <w:u w:val="single"/>
              </w:rPr>
            </w:pPr>
            <w:r w:rsidRPr="0078078D">
              <w:rPr>
                <w:sz w:val="20"/>
                <w:szCs w:val="20"/>
                <w:u w:val="single"/>
              </w:rPr>
              <w:t>   68,000</w:t>
            </w:r>
          </w:p>
        </w:tc>
        <w:tc>
          <w:tcPr>
            <w:tcW w:w="1449" w:type="dxa"/>
          </w:tcPr>
          <w:p w:rsidR="0078078D" w:rsidRPr="0078078D" w:rsidRDefault="0078078D" w:rsidP="0078078D">
            <w:pPr>
              <w:spacing w:line="320" w:lineRule="exact"/>
              <w:ind w:right="72"/>
              <w:jc w:val="right"/>
              <w:rPr>
                <w:sz w:val="20"/>
                <w:szCs w:val="20"/>
                <w:u w:val="single"/>
              </w:rPr>
            </w:pPr>
            <w:r w:rsidRPr="0078078D">
              <w:rPr>
                <w:sz w:val="20"/>
                <w:szCs w:val="20"/>
                <w:u w:val="single"/>
              </w:rPr>
              <w:t>   69,700</w:t>
            </w:r>
          </w:p>
        </w:tc>
        <w:tc>
          <w:tcPr>
            <w:tcW w:w="1401" w:type="dxa"/>
          </w:tcPr>
          <w:p w:rsidR="0078078D" w:rsidRPr="0078078D" w:rsidRDefault="0078078D" w:rsidP="0078078D">
            <w:pPr>
              <w:spacing w:line="320" w:lineRule="exact"/>
              <w:ind w:right="72"/>
              <w:jc w:val="right"/>
              <w:rPr>
                <w:sz w:val="20"/>
                <w:szCs w:val="20"/>
                <w:u w:val="single"/>
              </w:rPr>
            </w:pPr>
            <w:r w:rsidRPr="0078078D">
              <w:rPr>
                <w:sz w:val="20"/>
                <w:szCs w:val="20"/>
                <w:u w:val="single"/>
              </w:rPr>
              <w:t> 1,700</w:t>
            </w:r>
          </w:p>
        </w:tc>
        <w:tc>
          <w:tcPr>
            <w:tcW w:w="400" w:type="dxa"/>
          </w:tcPr>
          <w:p w:rsidR="0078078D" w:rsidRPr="0078078D" w:rsidRDefault="0078078D" w:rsidP="0078078D">
            <w:pPr>
              <w:spacing w:line="320" w:lineRule="exact"/>
              <w:rPr>
                <w:sz w:val="20"/>
                <w:szCs w:val="20"/>
              </w:rPr>
            </w:pPr>
            <w:r w:rsidRPr="0078078D">
              <w:rPr>
                <w:sz w:val="20"/>
                <w:szCs w:val="20"/>
              </w:rPr>
              <w:t>U</w:t>
            </w:r>
          </w:p>
        </w:tc>
      </w:tr>
      <w:tr w:rsidR="0078078D" w:rsidRPr="0078078D" w:rsidTr="00267651">
        <w:tc>
          <w:tcPr>
            <w:tcW w:w="4158" w:type="dxa"/>
          </w:tcPr>
          <w:p w:rsidR="0078078D" w:rsidRPr="0078078D" w:rsidRDefault="0078078D" w:rsidP="0078078D">
            <w:pPr>
              <w:tabs>
                <w:tab w:val="left" w:pos="216"/>
                <w:tab w:val="left" w:pos="432"/>
                <w:tab w:val="right" w:leader="dot" w:pos="4500"/>
              </w:tabs>
              <w:spacing w:line="320" w:lineRule="exact"/>
              <w:ind w:left="216" w:right="172" w:hanging="216"/>
              <w:rPr>
                <w:rFonts w:cs="Tahoma"/>
                <w:sz w:val="20"/>
                <w:szCs w:val="20"/>
              </w:rPr>
            </w:pPr>
            <w:r w:rsidRPr="0078078D">
              <w:rPr>
                <w:rFonts w:cs="Tahoma"/>
                <w:sz w:val="20"/>
                <w:szCs w:val="20"/>
              </w:rPr>
              <w:t>Total</w:t>
            </w:r>
            <w:r w:rsidRPr="0078078D">
              <w:rPr>
                <w:rFonts w:cs="Tahoma"/>
                <w:sz w:val="20"/>
                <w:szCs w:val="20"/>
              </w:rPr>
              <w:tab/>
            </w:r>
          </w:p>
        </w:tc>
        <w:tc>
          <w:tcPr>
            <w:tcW w:w="1470" w:type="dxa"/>
          </w:tcPr>
          <w:p w:rsidR="0078078D" w:rsidRPr="0078078D" w:rsidRDefault="0078078D" w:rsidP="0078078D">
            <w:pPr>
              <w:spacing w:line="320" w:lineRule="exact"/>
              <w:ind w:right="72"/>
              <w:jc w:val="right"/>
              <w:rPr>
                <w:sz w:val="20"/>
                <w:szCs w:val="20"/>
                <w:u w:val="double"/>
              </w:rPr>
            </w:pPr>
            <w:r w:rsidRPr="0078078D">
              <w:rPr>
                <w:sz w:val="20"/>
                <w:szCs w:val="20"/>
                <w:u w:val="double"/>
              </w:rPr>
              <w:t>$283,100</w:t>
            </w:r>
          </w:p>
        </w:tc>
        <w:tc>
          <w:tcPr>
            <w:tcW w:w="1449" w:type="dxa"/>
          </w:tcPr>
          <w:p w:rsidR="0078078D" w:rsidRPr="0078078D" w:rsidRDefault="0078078D" w:rsidP="0078078D">
            <w:pPr>
              <w:spacing w:line="320" w:lineRule="exact"/>
              <w:ind w:right="72"/>
              <w:jc w:val="right"/>
              <w:rPr>
                <w:sz w:val="20"/>
                <w:szCs w:val="20"/>
                <w:u w:val="double"/>
              </w:rPr>
            </w:pPr>
            <w:r w:rsidRPr="0078078D">
              <w:rPr>
                <w:sz w:val="20"/>
                <w:szCs w:val="20"/>
                <w:u w:val="double"/>
              </w:rPr>
              <w:t>$288,400</w:t>
            </w:r>
          </w:p>
        </w:tc>
        <w:tc>
          <w:tcPr>
            <w:tcW w:w="1401" w:type="dxa"/>
          </w:tcPr>
          <w:p w:rsidR="0078078D" w:rsidRPr="0078078D" w:rsidRDefault="0078078D" w:rsidP="0078078D">
            <w:pPr>
              <w:spacing w:line="320" w:lineRule="exact"/>
              <w:ind w:right="72"/>
              <w:jc w:val="right"/>
              <w:rPr>
                <w:sz w:val="20"/>
                <w:szCs w:val="20"/>
                <w:u w:val="double"/>
              </w:rPr>
            </w:pPr>
            <w:r w:rsidRPr="0078078D">
              <w:rPr>
                <w:sz w:val="20"/>
                <w:szCs w:val="20"/>
                <w:u w:val="double"/>
              </w:rPr>
              <w:t>$5,300</w:t>
            </w:r>
          </w:p>
        </w:tc>
        <w:tc>
          <w:tcPr>
            <w:tcW w:w="400" w:type="dxa"/>
          </w:tcPr>
          <w:p w:rsidR="0078078D" w:rsidRPr="0078078D" w:rsidRDefault="0078078D" w:rsidP="0078078D">
            <w:pPr>
              <w:spacing w:line="320" w:lineRule="exact"/>
              <w:rPr>
                <w:sz w:val="20"/>
                <w:szCs w:val="20"/>
              </w:rPr>
            </w:pPr>
            <w:r w:rsidRPr="0078078D">
              <w:rPr>
                <w:sz w:val="20"/>
                <w:szCs w:val="20"/>
              </w:rPr>
              <w:t>U</w:t>
            </w:r>
          </w:p>
        </w:tc>
      </w:tr>
    </w:tbl>
    <w:p w:rsidR="0078078D" w:rsidRPr="0078078D" w:rsidRDefault="0078078D" w:rsidP="0078078D">
      <w:pPr>
        <w:widowControl w:val="0"/>
        <w:tabs>
          <w:tab w:val="decimal" w:pos="120"/>
          <w:tab w:val="left" w:pos="360"/>
          <w:tab w:val="left" w:pos="696"/>
          <w:tab w:val="left" w:pos="936"/>
        </w:tabs>
        <w:spacing w:line="320" w:lineRule="exact"/>
        <w:ind w:left="360" w:hanging="360"/>
        <w:rPr>
          <w:color w:val="000000"/>
          <w:sz w:val="20"/>
          <w:szCs w:val="20"/>
        </w:rPr>
      </w:pPr>
    </w:p>
    <w:p w:rsidR="0078078D" w:rsidRPr="0078078D" w:rsidRDefault="0078078D" w:rsidP="0078078D">
      <w:pPr>
        <w:widowControl w:val="0"/>
        <w:tabs>
          <w:tab w:val="decimal" w:pos="120"/>
          <w:tab w:val="left" w:pos="360"/>
          <w:tab w:val="left" w:pos="696"/>
          <w:tab w:val="left" w:pos="936"/>
        </w:tabs>
        <w:spacing w:line="320" w:lineRule="exact"/>
        <w:ind w:left="360" w:hanging="360"/>
        <w:rPr>
          <w:color w:val="000000"/>
          <w:sz w:val="20"/>
          <w:szCs w:val="20"/>
        </w:rPr>
      </w:pPr>
      <w:r w:rsidRPr="0078078D">
        <w:rPr>
          <w:color w:val="000000"/>
          <w:sz w:val="20"/>
          <w:szCs w:val="20"/>
        </w:rPr>
        <w:tab/>
      </w:r>
      <w:r w:rsidRPr="0078078D">
        <w:rPr>
          <w:color w:val="000000"/>
          <w:sz w:val="20"/>
          <w:szCs w:val="20"/>
        </w:rPr>
        <w:tab/>
        <w:t>An unfavorable spending variance means that the actual cost was greater than what the cost should have been for the actual level of activity. A favorable spending variance means that the actual cost was less than what the cost should have been for the actual level of activity. While this makes intuitive sense, sometimes a favorable variance may not be good. For example, the rather large favorable variance for maintenance might have resulted from skimping on maintenance. Since these variances are all fairly large, they should all probably be investigated.</w:t>
      </w:r>
    </w:p>
    <w:p w:rsidR="0078078D" w:rsidRPr="0078078D" w:rsidRDefault="0078078D" w:rsidP="0078078D">
      <w:pPr>
        <w:pStyle w:val="SolutionstoQuestionsheader"/>
        <w:spacing w:before="0" w:after="120"/>
        <w:rPr>
          <w:sz w:val="20"/>
        </w:rPr>
      </w:pPr>
    </w:p>
    <w:sectPr w:rsidR="0078078D" w:rsidRPr="0078078D" w:rsidSect="001B7936">
      <w:headerReference w:type="default" r:id="rId10"/>
      <w:pgSz w:w="12240" w:h="15840" w:code="1"/>
      <w:pgMar w:top="1440" w:right="1440" w:bottom="1440" w:left="1440" w:header="720" w:footer="720" w:gutter="0"/>
      <w:paperSrc w:first="52" w:other="5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572" w:rsidRDefault="00173572" w:rsidP="00B267C0">
      <w:r>
        <w:separator/>
      </w:r>
    </w:p>
  </w:endnote>
  <w:endnote w:type="continuationSeparator" w:id="0">
    <w:p w:rsidR="00173572" w:rsidRDefault="00173572" w:rsidP="00B2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Times New Roman">
    <w:panose1 w:val="02020603050405020304"/>
    <w:charset w:val="00"/>
    <w:family w:val="roman"/>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78D" w:rsidRPr="00267651" w:rsidRDefault="00267651" w:rsidP="00F20944">
    <w:pPr>
      <w:pStyle w:val="Footer"/>
      <w:jc w:val="center"/>
      <w:rPr>
        <w:rFonts w:cs="Tahoma"/>
        <w:sz w:val="18"/>
        <w:szCs w:val="18"/>
      </w:rPr>
    </w:pPr>
    <w:r w:rsidRPr="00267651">
      <w:rPr>
        <w:rFonts w:cs="Tahoma"/>
        <w:sz w:val="18"/>
        <w:szCs w:val="18"/>
      </w:rPr>
      <w:t xml:space="preserve">Page </w:t>
    </w:r>
    <w:r w:rsidR="0078078D" w:rsidRPr="00267651">
      <w:rPr>
        <w:rStyle w:val="PageNumber"/>
        <w:rFonts w:cs="Tahoma"/>
        <w:sz w:val="18"/>
        <w:szCs w:val="18"/>
      </w:rPr>
      <w:fldChar w:fldCharType="begin"/>
    </w:r>
    <w:r w:rsidR="0078078D" w:rsidRPr="00267651">
      <w:rPr>
        <w:rStyle w:val="PageNumber"/>
        <w:rFonts w:cs="Tahoma"/>
        <w:sz w:val="18"/>
        <w:szCs w:val="18"/>
      </w:rPr>
      <w:instrText xml:space="preserve"> PAGE </w:instrText>
    </w:r>
    <w:r w:rsidR="0078078D" w:rsidRPr="00267651">
      <w:rPr>
        <w:rStyle w:val="PageNumber"/>
        <w:rFonts w:cs="Tahoma"/>
        <w:sz w:val="18"/>
        <w:szCs w:val="18"/>
      </w:rPr>
      <w:fldChar w:fldCharType="separate"/>
    </w:r>
    <w:r>
      <w:rPr>
        <w:rStyle w:val="PageNumber"/>
        <w:rFonts w:cs="Tahoma"/>
        <w:noProof/>
        <w:sz w:val="18"/>
        <w:szCs w:val="18"/>
      </w:rPr>
      <w:t>3</w:t>
    </w:r>
    <w:r w:rsidR="0078078D" w:rsidRPr="00267651">
      <w:rPr>
        <w:rStyle w:val="PageNumber"/>
        <w:rFonts w:cs="Tahom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572" w:rsidRDefault="00173572" w:rsidP="00B267C0">
      <w:r>
        <w:separator/>
      </w:r>
    </w:p>
  </w:footnote>
  <w:footnote w:type="continuationSeparator" w:id="0">
    <w:p w:rsidR="00173572" w:rsidRDefault="00173572" w:rsidP="00B267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78D" w:rsidRPr="00FE2897" w:rsidRDefault="0078078D" w:rsidP="00FE2897">
    <w:pPr>
      <w:pStyle w:val="ChapterNumber"/>
      <w:rPr>
        <w:rFonts w:ascii="Times New Roman" w:hAnsi="Times New Roman"/>
        <w:b w:val="0"/>
        <w:kern w:val="1"/>
        <w:sz w:val="20"/>
      </w:rPr>
    </w:pPr>
    <w:r w:rsidRPr="00FE2897">
      <w:rPr>
        <w:rFonts w:ascii="Times New Roman" w:hAnsi="Times New Roman"/>
        <w:b w:val="0"/>
        <w:kern w:val="1"/>
        <w:sz w:val="20"/>
      </w:rPr>
      <w:t>Chapter 9</w:t>
    </w:r>
  </w:p>
  <w:p w:rsidR="0078078D" w:rsidRPr="00FE2897" w:rsidRDefault="0078078D" w:rsidP="00FE2897">
    <w:pPr>
      <w:pStyle w:val="ChapterTitle"/>
      <w:pBdr>
        <w:bottom w:val="single" w:sz="4" w:space="1" w:color="auto"/>
      </w:pBdr>
      <w:rPr>
        <w:rFonts w:ascii="Times New Roman" w:hAnsi="Times New Roman"/>
        <w:b w:val="0"/>
        <w:kern w:val="1"/>
        <w:sz w:val="20"/>
      </w:rPr>
    </w:pPr>
    <w:r w:rsidRPr="00FE2897">
      <w:rPr>
        <w:rFonts w:ascii="Times New Roman" w:hAnsi="Times New Roman"/>
        <w:b w:val="0"/>
        <w:kern w:val="1"/>
        <w:sz w:val="20"/>
      </w:rPr>
      <w:t>Flexible Budgets and Performance Analysis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78D" w:rsidRPr="00267651" w:rsidRDefault="0078078D" w:rsidP="002245FB">
    <w:pPr>
      <w:pStyle w:val="Header"/>
      <w:rPr>
        <w:rFonts w:cs="Tahoma"/>
        <w:b/>
        <w:bCs/>
        <w:sz w:val="20"/>
        <w:szCs w:val="20"/>
      </w:rPr>
    </w:pPr>
    <w:r w:rsidRPr="00267651">
      <w:rPr>
        <w:rFonts w:cs="Tahoma"/>
        <w:b/>
        <w:bCs/>
        <w:sz w:val="20"/>
        <w:szCs w:val="20"/>
      </w:rPr>
      <w:t>Chapter 9 Flexible Budgets and Performance Analysis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572" w:rsidRDefault="00173572">
    <w:pPr>
      <w:pStyle w:val="Header"/>
    </w:pPr>
    <w:r>
      <w:rPr>
        <w:noProof/>
        <w:lang w:bidi="th-TH"/>
      </w:rPr>
      <mc:AlternateContent>
        <mc:Choice Requires="wps">
          <w:drawing>
            <wp:anchor distT="0" distB="0" distL="114300" distR="114300" simplePos="0" relativeHeight="251659264" behindDoc="0" locked="0" layoutInCell="0" allowOverlap="1" wp14:anchorId="5ADD4173" wp14:editId="7524B1F0">
              <wp:simplePos x="0" y="0"/>
              <wp:positionH relativeFrom="page">
                <wp:align>right</wp:align>
              </wp:positionH>
              <wp:positionV relativeFrom="topMargin">
                <wp:align>center</wp:align>
              </wp:positionV>
              <wp:extent cx="571500" cy="190500"/>
              <wp:effectExtent l="0" t="0" r="0" b="0"/>
              <wp:wrapNone/>
              <wp:docPr id="476"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90500"/>
                      </a:xfrm>
                      <a:prstGeom prst="rect">
                        <a:avLst/>
                      </a:prstGeom>
                      <a:noFill/>
                      <a:extLst/>
                    </wps:spPr>
                    <wps:txbx>
                      <w:txbxContent>
                        <w:p w:rsidR="00173572" w:rsidRPr="00B267C0" w:rsidRDefault="00173572">
                          <w:pPr>
                            <w:rPr>
                              <w:sz w:val="20"/>
                              <w:szCs w:val="20"/>
                            </w:rPr>
                          </w:pPr>
                        </w:p>
                      </w:txbxContent>
                    </wps:txbx>
                    <wps:bodyPr rot="0" vert="horz" wrap="square" lIns="91440" tIns="0" rIns="91440" bIns="0" anchor="ctr" anchorCtr="0" upright="1">
                      <a:noAutofit/>
                    </wps:bodyPr>
                  </wps:wsp>
                </a:graphicData>
              </a:graphic>
              <wp14:sizeRelH relativeFrom="right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6" o:spid="_x0000_s1026" type="#_x0000_t202" style="position:absolute;margin-left:-6.2pt;margin-top:0;width:45pt;height:15pt;z-index:251659264;visibility:visible;mso-wrap-style:square;mso-width-percent:0;mso-height-percent:0;mso-wrap-distance-left:9pt;mso-wrap-distance-top:0;mso-wrap-distance-right:9pt;mso-wrap-distance-bottom:0;mso-position-horizontal:right;mso-position-horizontal-relative:page;mso-position-vertical:center;mso-position-vertical-relative:top-margin-area;mso-width-percent: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" o:allowincell="f" filled="f" stroked="f">
              <v:textbox inset=",0,,0">
                <w:txbxContent>
                  <w:p w:rsidR="00173572" w:rsidRPr="00B267C0" w:rsidRDefault="00173572">
                    <w:pPr>
                      <w:rPr>
                        <w:sz w:val="20"/>
                        <w:szCs w:val="20"/>
                      </w:rPr>
                    </w:pPr>
                  </w:p>
                </w:txbxContent>
              </v:textbox>
              <w10:wrap anchorx="page" anchory="margin"/>
            </v:shape>
          </w:pict>
        </mc:Fallback>
      </mc:AlternateContent>
    </w:r>
    <w:r>
      <w:rPr>
        <w:noProof/>
        <w:lang w:bidi="th-TH"/>
      </w:rPr>
      <mc:AlternateContent>
        <mc:Choice Requires="wps">
          <w:drawing>
            <wp:anchor distT="0" distB="0" distL="114300" distR="114300" simplePos="0" relativeHeight="251660288" behindDoc="0" locked="0" layoutInCell="0" allowOverlap="1" wp14:anchorId="1BCB4A3D" wp14:editId="60EBB7FC">
              <wp:simplePos x="0" y="0"/>
              <wp:positionH relativeFrom="margin">
                <wp:align>left</wp:align>
              </wp:positionH>
              <wp:positionV relativeFrom="topMargin">
                <wp:align>center</wp:align>
              </wp:positionV>
              <wp:extent cx="5943600" cy="170815"/>
              <wp:effectExtent l="0" t="0" r="0" b="1905"/>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7651" w:rsidRPr="00267651" w:rsidRDefault="00173572" w:rsidP="00267651">
                          <w:pPr>
                            <w:pStyle w:val="Header"/>
                            <w:rPr>
                              <w:rFonts w:cs="Tahoma"/>
                              <w:b/>
                              <w:bCs/>
                              <w:sz w:val="20"/>
                              <w:szCs w:val="20"/>
                            </w:rPr>
                          </w:pPr>
                          <w:r>
                            <w:rPr>
                              <w:b/>
                              <w:color w:val="000000"/>
                              <w:sz w:val="18"/>
                              <w:szCs w:val="18"/>
                            </w:rPr>
                            <w:t xml:space="preserve">Chapter </w:t>
                          </w:r>
                          <w:r w:rsidR="00267651">
                            <w:rPr>
                              <w:b/>
                              <w:color w:val="000000"/>
                              <w:sz w:val="18"/>
                              <w:szCs w:val="18"/>
                            </w:rPr>
                            <w:t>9</w:t>
                          </w:r>
                          <w:r>
                            <w:rPr>
                              <w:b/>
                              <w:color w:val="000000"/>
                              <w:sz w:val="18"/>
                              <w:szCs w:val="18"/>
                            </w:rPr>
                            <w:t xml:space="preserve">: </w:t>
                          </w:r>
                          <w:r w:rsidR="00267651" w:rsidRPr="00267651">
                            <w:rPr>
                              <w:rFonts w:cs="Tahoma"/>
                              <w:b/>
                              <w:bCs/>
                              <w:sz w:val="20"/>
                              <w:szCs w:val="20"/>
                            </w:rPr>
                            <w:t>Flexible Budgets and Performance Analysis</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 id="Text Box 475" o:spid="_x0000_s1027"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" o:allowincell="f" filled="f" stroked="f">
              <v:textbox style="mso-fit-shape-to-text:t" inset=",0,,0">
                <w:txbxContent>
                  <w:p w:rsidR="00267651" w:rsidRPr="00267651" w:rsidRDefault="00173572" w:rsidP="00267651">
                    <w:pPr>
                      <w:pStyle w:val="Header"/>
                      <w:rPr>
                        <w:rFonts w:cs="Tahoma"/>
                        <w:b/>
                        <w:bCs/>
                        <w:sz w:val="20"/>
                        <w:szCs w:val="20"/>
                      </w:rPr>
                    </w:pPr>
                    <w:r>
                      <w:rPr>
                        <w:b/>
                        <w:color w:val="000000"/>
                        <w:sz w:val="18"/>
                        <w:szCs w:val="18"/>
                      </w:rPr>
                      <w:t xml:space="preserve">Chapter </w:t>
                    </w:r>
                    <w:r w:rsidR="00267651">
                      <w:rPr>
                        <w:b/>
                        <w:color w:val="000000"/>
                        <w:sz w:val="18"/>
                        <w:szCs w:val="18"/>
                      </w:rPr>
                      <w:t>9</w:t>
                    </w:r>
                    <w:r>
                      <w:rPr>
                        <w:b/>
                        <w:color w:val="000000"/>
                        <w:sz w:val="18"/>
                        <w:szCs w:val="18"/>
                      </w:rPr>
                      <w:t xml:space="preserve">: </w:t>
                    </w:r>
                    <w:r w:rsidR="00267651" w:rsidRPr="00267651">
                      <w:rPr>
                        <w:rFonts w:cs="Tahoma"/>
                        <w:b/>
                        <w:bCs/>
                        <w:sz w:val="20"/>
                        <w:szCs w:val="20"/>
                      </w:rPr>
                      <w:t>Flexible Budgets and Performance Analysis</w:t>
                    </w:r>
                  </w:p>
                </w:txbxContent>
              </v:textbox>
              <w10:wrap anchorx="margin" anchory="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7C0"/>
    <w:rsid w:val="00074B56"/>
    <w:rsid w:val="00077316"/>
    <w:rsid w:val="00082C15"/>
    <w:rsid w:val="000B0A41"/>
    <w:rsid w:val="000E3501"/>
    <w:rsid w:val="0010598A"/>
    <w:rsid w:val="00151A30"/>
    <w:rsid w:val="00173572"/>
    <w:rsid w:val="00187B80"/>
    <w:rsid w:val="001B7936"/>
    <w:rsid w:val="001E396A"/>
    <w:rsid w:val="002060D6"/>
    <w:rsid w:val="002455FB"/>
    <w:rsid w:val="00247CA9"/>
    <w:rsid w:val="002549F9"/>
    <w:rsid w:val="00267651"/>
    <w:rsid w:val="002C7925"/>
    <w:rsid w:val="002D7D2C"/>
    <w:rsid w:val="00341538"/>
    <w:rsid w:val="003D2BE5"/>
    <w:rsid w:val="003F3EE8"/>
    <w:rsid w:val="00414AF2"/>
    <w:rsid w:val="00493EB7"/>
    <w:rsid w:val="004E1A7B"/>
    <w:rsid w:val="00561506"/>
    <w:rsid w:val="005671AE"/>
    <w:rsid w:val="005A7FDC"/>
    <w:rsid w:val="00603F4C"/>
    <w:rsid w:val="00611084"/>
    <w:rsid w:val="006516A6"/>
    <w:rsid w:val="006B346B"/>
    <w:rsid w:val="00747826"/>
    <w:rsid w:val="0078078D"/>
    <w:rsid w:val="007B1D06"/>
    <w:rsid w:val="007D3E4C"/>
    <w:rsid w:val="008F5341"/>
    <w:rsid w:val="00904B62"/>
    <w:rsid w:val="00935A4B"/>
    <w:rsid w:val="009C1AF1"/>
    <w:rsid w:val="00A3556D"/>
    <w:rsid w:val="00A46C36"/>
    <w:rsid w:val="00AA0EE0"/>
    <w:rsid w:val="00AC50CE"/>
    <w:rsid w:val="00B267C0"/>
    <w:rsid w:val="00B33114"/>
    <w:rsid w:val="00B95A45"/>
    <w:rsid w:val="00BE3CF9"/>
    <w:rsid w:val="00C05AF1"/>
    <w:rsid w:val="00C12AF0"/>
    <w:rsid w:val="00C51C5F"/>
    <w:rsid w:val="00CC7397"/>
    <w:rsid w:val="00CF7027"/>
    <w:rsid w:val="00D03445"/>
    <w:rsid w:val="00D17EED"/>
    <w:rsid w:val="00D363A5"/>
    <w:rsid w:val="00D76B3B"/>
    <w:rsid w:val="00D82A49"/>
    <w:rsid w:val="00D872EC"/>
    <w:rsid w:val="00DD112F"/>
    <w:rsid w:val="00DE5A29"/>
    <w:rsid w:val="00E04847"/>
    <w:rsid w:val="00E14F89"/>
    <w:rsid w:val="00E22F1C"/>
    <w:rsid w:val="00E54BCE"/>
    <w:rsid w:val="00EA207A"/>
    <w:rsid w:val="00EE5AA3"/>
    <w:rsid w:val="00F13283"/>
    <w:rsid w:val="00F95006"/>
    <w:rsid w:val="00FB49C0"/>
    <w:rsid w:val="00FC54F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7C0"/>
    <w:pPr>
      <w:spacing w:after="0" w:line="240" w:lineRule="auto"/>
    </w:pPr>
    <w:rPr>
      <w:rFonts w:ascii="Tahoma" w:eastAsia="Times New Roman" w:hAnsi="Tahoma" w:cs="Times New Roman"/>
      <w:sz w:val="28"/>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utionstoQuestionsheader">
    <w:name w:val="&quot;Solutions to Questions header&quot;"/>
    <w:rsid w:val="00B267C0"/>
    <w:pPr>
      <w:widowControl w:val="0"/>
      <w:spacing w:before="240" w:after="480" w:line="240" w:lineRule="exact"/>
      <w:jc w:val="both"/>
    </w:pPr>
    <w:rPr>
      <w:rFonts w:ascii="Tahoma" w:eastAsia="Times New Roman" w:hAnsi="Tahoma" w:cs="Times New Roman"/>
      <w:b/>
      <w:color w:val="000000"/>
      <w:sz w:val="24"/>
      <w:szCs w:val="20"/>
      <w:lang w:bidi="ar-SA"/>
    </w:rPr>
  </w:style>
  <w:style w:type="paragraph" w:customStyle="1" w:styleId="NumberedList">
    <w:name w:val="Numbered List"/>
    <w:rsid w:val="00B267C0"/>
    <w:pPr>
      <w:tabs>
        <w:tab w:val="decimal" w:pos="300"/>
        <w:tab w:val="left" w:pos="540"/>
      </w:tabs>
      <w:spacing w:after="120" w:line="240" w:lineRule="auto"/>
    </w:pPr>
    <w:rPr>
      <w:rFonts w:ascii="Tahoma" w:eastAsia="Times New Roman" w:hAnsi="Tahoma" w:cs="Times New Roman"/>
      <w:sz w:val="28"/>
      <w:szCs w:val="20"/>
      <w:lang w:bidi="ar-SA"/>
    </w:rPr>
  </w:style>
  <w:style w:type="paragraph" w:customStyle="1" w:styleId="6pointlinespace">
    <w:name w:val="6 point line space"/>
    <w:basedOn w:val="Normal"/>
    <w:rsid w:val="00B267C0"/>
    <w:pPr>
      <w:spacing w:line="120" w:lineRule="exact"/>
    </w:pPr>
    <w:rPr>
      <w:sz w:val="12"/>
    </w:rPr>
  </w:style>
  <w:style w:type="paragraph" w:customStyle="1" w:styleId="TextLeft">
    <w:name w:val="Text Left"/>
    <w:basedOn w:val="Normal"/>
    <w:rsid w:val="00B267C0"/>
    <w:pPr>
      <w:spacing w:line="320" w:lineRule="exact"/>
    </w:pPr>
    <w:rPr>
      <w:szCs w:val="20"/>
    </w:rPr>
  </w:style>
  <w:style w:type="paragraph" w:customStyle="1" w:styleId="ProblemNumber">
    <w:name w:val="Problem Number"/>
    <w:link w:val="ProblemNumberChar"/>
    <w:rsid w:val="00B267C0"/>
    <w:pPr>
      <w:widowControl w:val="0"/>
      <w:spacing w:after="240" w:line="320" w:lineRule="atLeast"/>
    </w:pPr>
    <w:rPr>
      <w:rFonts w:ascii="Tahoma" w:eastAsia="Times New Roman" w:hAnsi="Tahoma" w:cs="Times New Roman"/>
      <w:color w:val="000000"/>
      <w:sz w:val="28"/>
      <w:szCs w:val="20"/>
      <w:lang w:bidi="ar-SA"/>
    </w:rPr>
  </w:style>
  <w:style w:type="paragraph" w:customStyle="1" w:styleId="TextCentered">
    <w:name w:val="Text Centered"/>
    <w:basedOn w:val="Normal"/>
    <w:rsid w:val="00B267C0"/>
    <w:pPr>
      <w:spacing w:line="320" w:lineRule="exact"/>
      <w:jc w:val="center"/>
    </w:pPr>
    <w:rPr>
      <w:szCs w:val="20"/>
    </w:rPr>
  </w:style>
  <w:style w:type="paragraph" w:customStyle="1" w:styleId="TextRight">
    <w:name w:val="Text Right"/>
    <w:rsid w:val="00B267C0"/>
    <w:pPr>
      <w:spacing w:after="0" w:line="320" w:lineRule="exact"/>
      <w:ind w:right="72"/>
      <w:jc w:val="right"/>
    </w:pPr>
    <w:rPr>
      <w:rFonts w:ascii="Tahoma" w:eastAsia="Times New Roman" w:hAnsi="Tahoma" w:cs="Times New Roman"/>
      <w:sz w:val="28"/>
      <w:szCs w:val="20"/>
      <w:lang w:bidi="ar-SA"/>
    </w:rPr>
  </w:style>
  <w:style w:type="paragraph" w:customStyle="1" w:styleId="TextLeader">
    <w:name w:val="Text Leader"/>
    <w:basedOn w:val="TextLeft"/>
    <w:rsid w:val="00B267C0"/>
    <w:pPr>
      <w:tabs>
        <w:tab w:val="left" w:pos="216"/>
        <w:tab w:val="left" w:pos="432"/>
        <w:tab w:val="right" w:leader="dot" w:pos="7200"/>
      </w:tabs>
      <w:ind w:left="216" w:right="172" w:hanging="216"/>
    </w:pPr>
    <w:rPr>
      <w:rFonts w:cs="Tahoma"/>
    </w:rPr>
  </w:style>
  <w:style w:type="paragraph" w:customStyle="1" w:styleId="ColumnHead">
    <w:name w:val="Column Head"/>
    <w:basedOn w:val="TextCentered"/>
    <w:rsid w:val="00B267C0"/>
    <w:pPr>
      <w:spacing w:line="240" w:lineRule="auto"/>
      <w:ind w:left="72" w:right="72"/>
    </w:pPr>
    <w:rPr>
      <w:bCs/>
      <w:i/>
      <w:iCs/>
    </w:rPr>
  </w:style>
  <w:style w:type="paragraph" w:customStyle="1" w:styleId="NumberedPart">
    <w:name w:val="Numbered Part"/>
    <w:rsid w:val="00B267C0"/>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Exercisenumber">
    <w:name w:val="Exercise number"/>
    <w:basedOn w:val="Normal"/>
    <w:rsid w:val="00B267C0"/>
    <w:pPr>
      <w:spacing w:after="160"/>
    </w:pPr>
    <w:rPr>
      <w:rFonts w:eastAsia="Times" w:cs="Tahoma"/>
      <w:b/>
      <w:szCs w:val="20"/>
    </w:rPr>
  </w:style>
  <w:style w:type="character" w:customStyle="1" w:styleId="ProblemNumberChar">
    <w:name w:val="Problem Number Char"/>
    <w:basedOn w:val="DefaultParagraphFont"/>
    <w:link w:val="ProblemNumber"/>
    <w:rsid w:val="00B267C0"/>
    <w:rPr>
      <w:rFonts w:ascii="Tahoma" w:eastAsia="Times New Roman" w:hAnsi="Tahoma" w:cs="Times New Roman"/>
      <w:color w:val="000000"/>
      <w:sz w:val="28"/>
      <w:szCs w:val="20"/>
      <w:lang w:bidi="ar-SA"/>
    </w:rPr>
  </w:style>
  <w:style w:type="paragraph" w:styleId="Header">
    <w:name w:val="header"/>
    <w:basedOn w:val="Normal"/>
    <w:link w:val="HeaderChar"/>
    <w:uiPriority w:val="99"/>
    <w:unhideWhenUsed/>
    <w:rsid w:val="00B267C0"/>
    <w:pPr>
      <w:tabs>
        <w:tab w:val="center" w:pos="4680"/>
        <w:tab w:val="right" w:pos="9360"/>
      </w:tabs>
    </w:pPr>
  </w:style>
  <w:style w:type="character" w:customStyle="1" w:styleId="HeaderChar">
    <w:name w:val="Header Char"/>
    <w:basedOn w:val="DefaultParagraphFont"/>
    <w:link w:val="Header"/>
    <w:uiPriority w:val="99"/>
    <w:rsid w:val="00B267C0"/>
    <w:rPr>
      <w:rFonts w:ascii="Tahoma" w:eastAsia="Times New Roman" w:hAnsi="Tahoma" w:cs="Times New Roman"/>
      <w:sz w:val="28"/>
      <w:szCs w:val="24"/>
      <w:lang w:bidi="ar-SA"/>
    </w:rPr>
  </w:style>
  <w:style w:type="paragraph" w:styleId="Footer">
    <w:name w:val="footer"/>
    <w:basedOn w:val="Normal"/>
    <w:link w:val="FooterChar"/>
    <w:uiPriority w:val="99"/>
    <w:unhideWhenUsed/>
    <w:rsid w:val="00B267C0"/>
    <w:pPr>
      <w:tabs>
        <w:tab w:val="center" w:pos="4680"/>
        <w:tab w:val="right" w:pos="9360"/>
      </w:tabs>
    </w:pPr>
  </w:style>
  <w:style w:type="character" w:customStyle="1" w:styleId="FooterChar">
    <w:name w:val="Footer Char"/>
    <w:basedOn w:val="DefaultParagraphFont"/>
    <w:link w:val="Footer"/>
    <w:uiPriority w:val="99"/>
    <w:rsid w:val="00B267C0"/>
    <w:rPr>
      <w:rFonts w:ascii="Tahoma" w:eastAsia="Times New Roman" w:hAnsi="Tahoma" w:cs="Times New Roman"/>
      <w:sz w:val="28"/>
      <w:szCs w:val="24"/>
      <w:lang w:bidi="ar-SA"/>
    </w:rPr>
  </w:style>
  <w:style w:type="paragraph" w:customStyle="1" w:styleId="ChapterNumber">
    <w:name w:val="Chapter Number"/>
    <w:rsid w:val="00B267C0"/>
    <w:pPr>
      <w:widowControl w:val="0"/>
      <w:spacing w:after="0" w:line="580" w:lineRule="atLeast"/>
    </w:pPr>
    <w:rPr>
      <w:rFonts w:ascii="Tahoma" w:eastAsia="Times New Roman" w:hAnsi="Tahoma" w:cs="Times New Roman"/>
      <w:b/>
      <w:color w:val="000000"/>
      <w:sz w:val="48"/>
      <w:szCs w:val="20"/>
      <w:lang w:bidi="ar-SA"/>
    </w:rPr>
  </w:style>
  <w:style w:type="paragraph" w:customStyle="1" w:styleId="ChapterTitle">
    <w:name w:val="Chapter Title"/>
    <w:rsid w:val="00B267C0"/>
    <w:pPr>
      <w:widowControl w:val="0"/>
      <w:spacing w:after="720" w:line="499" w:lineRule="atLeast"/>
    </w:pPr>
    <w:rPr>
      <w:rFonts w:ascii="Tahoma" w:eastAsia="Times New Roman" w:hAnsi="Tahoma" w:cs="Times New Roman"/>
      <w:b/>
      <w:color w:val="000000"/>
      <w:sz w:val="41"/>
      <w:szCs w:val="20"/>
      <w:lang w:bidi="ar-SA"/>
    </w:rPr>
  </w:style>
  <w:style w:type="paragraph" w:customStyle="1" w:styleId="rhL">
    <w:name w:val="rhL"/>
    <w:rsid w:val="00173572"/>
    <w:pPr>
      <w:widowControl w:val="0"/>
      <w:tabs>
        <w:tab w:val="right" w:pos="9360"/>
        <w:tab w:val="right" w:pos="12960"/>
      </w:tabs>
      <w:spacing w:after="0" w:line="240" w:lineRule="exact"/>
      <w:jc w:val="both"/>
    </w:pPr>
    <w:rPr>
      <w:rFonts w:ascii="Tahoma" w:eastAsia="Times New Roman" w:hAnsi="Tahoma" w:cs="Times New Roman"/>
      <w:color w:val="000000"/>
      <w:sz w:val="20"/>
      <w:szCs w:val="20"/>
      <w:lang w:bidi="ar-SA"/>
    </w:rPr>
  </w:style>
  <w:style w:type="character" w:styleId="PageNumber">
    <w:name w:val="page number"/>
    <w:basedOn w:val="DefaultParagraphFont"/>
    <w:rsid w:val="00173572"/>
  </w:style>
  <w:style w:type="paragraph" w:styleId="BalloonText">
    <w:name w:val="Balloon Text"/>
    <w:basedOn w:val="Normal"/>
    <w:link w:val="BalloonTextChar"/>
    <w:uiPriority w:val="99"/>
    <w:semiHidden/>
    <w:unhideWhenUsed/>
    <w:rsid w:val="00BE3CF9"/>
    <w:rPr>
      <w:rFonts w:cs="Tahoma"/>
      <w:sz w:val="16"/>
      <w:szCs w:val="16"/>
    </w:rPr>
  </w:style>
  <w:style w:type="character" w:customStyle="1" w:styleId="BalloonTextChar">
    <w:name w:val="Balloon Text Char"/>
    <w:basedOn w:val="DefaultParagraphFont"/>
    <w:link w:val="BalloonText"/>
    <w:uiPriority w:val="99"/>
    <w:semiHidden/>
    <w:rsid w:val="00BE3CF9"/>
    <w:rPr>
      <w:rFonts w:ascii="Tahoma" w:eastAsia="Times New Roman" w:hAnsi="Tahoma" w:cs="Tahoma"/>
      <w:sz w:val="16"/>
      <w:szCs w:val="16"/>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7C0"/>
    <w:pPr>
      <w:spacing w:after="0" w:line="240" w:lineRule="auto"/>
    </w:pPr>
    <w:rPr>
      <w:rFonts w:ascii="Tahoma" w:eastAsia="Times New Roman" w:hAnsi="Tahoma" w:cs="Times New Roman"/>
      <w:sz w:val="28"/>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utionstoQuestionsheader">
    <w:name w:val="&quot;Solutions to Questions header&quot;"/>
    <w:rsid w:val="00B267C0"/>
    <w:pPr>
      <w:widowControl w:val="0"/>
      <w:spacing w:before="240" w:after="480" w:line="240" w:lineRule="exact"/>
      <w:jc w:val="both"/>
    </w:pPr>
    <w:rPr>
      <w:rFonts w:ascii="Tahoma" w:eastAsia="Times New Roman" w:hAnsi="Tahoma" w:cs="Times New Roman"/>
      <w:b/>
      <w:color w:val="000000"/>
      <w:sz w:val="24"/>
      <w:szCs w:val="20"/>
      <w:lang w:bidi="ar-SA"/>
    </w:rPr>
  </w:style>
  <w:style w:type="paragraph" w:customStyle="1" w:styleId="NumberedList">
    <w:name w:val="Numbered List"/>
    <w:rsid w:val="00B267C0"/>
    <w:pPr>
      <w:tabs>
        <w:tab w:val="decimal" w:pos="300"/>
        <w:tab w:val="left" w:pos="540"/>
      </w:tabs>
      <w:spacing w:after="120" w:line="240" w:lineRule="auto"/>
    </w:pPr>
    <w:rPr>
      <w:rFonts w:ascii="Tahoma" w:eastAsia="Times New Roman" w:hAnsi="Tahoma" w:cs="Times New Roman"/>
      <w:sz w:val="28"/>
      <w:szCs w:val="20"/>
      <w:lang w:bidi="ar-SA"/>
    </w:rPr>
  </w:style>
  <w:style w:type="paragraph" w:customStyle="1" w:styleId="6pointlinespace">
    <w:name w:val="6 point line space"/>
    <w:basedOn w:val="Normal"/>
    <w:rsid w:val="00B267C0"/>
    <w:pPr>
      <w:spacing w:line="120" w:lineRule="exact"/>
    </w:pPr>
    <w:rPr>
      <w:sz w:val="12"/>
    </w:rPr>
  </w:style>
  <w:style w:type="paragraph" w:customStyle="1" w:styleId="TextLeft">
    <w:name w:val="Text Left"/>
    <w:basedOn w:val="Normal"/>
    <w:rsid w:val="00B267C0"/>
    <w:pPr>
      <w:spacing w:line="320" w:lineRule="exact"/>
    </w:pPr>
    <w:rPr>
      <w:szCs w:val="20"/>
    </w:rPr>
  </w:style>
  <w:style w:type="paragraph" w:customStyle="1" w:styleId="ProblemNumber">
    <w:name w:val="Problem Number"/>
    <w:link w:val="ProblemNumberChar"/>
    <w:rsid w:val="00B267C0"/>
    <w:pPr>
      <w:widowControl w:val="0"/>
      <w:spacing w:after="240" w:line="320" w:lineRule="atLeast"/>
    </w:pPr>
    <w:rPr>
      <w:rFonts w:ascii="Tahoma" w:eastAsia="Times New Roman" w:hAnsi="Tahoma" w:cs="Times New Roman"/>
      <w:color w:val="000000"/>
      <w:sz w:val="28"/>
      <w:szCs w:val="20"/>
      <w:lang w:bidi="ar-SA"/>
    </w:rPr>
  </w:style>
  <w:style w:type="paragraph" w:customStyle="1" w:styleId="TextCentered">
    <w:name w:val="Text Centered"/>
    <w:basedOn w:val="Normal"/>
    <w:rsid w:val="00B267C0"/>
    <w:pPr>
      <w:spacing w:line="320" w:lineRule="exact"/>
      <w:jc w:val="center"/>
    </w:pPr>
    <w:rPr>
      <w:szCs w:val="20"/>
    </w:rPr>
  </w:style>
  <w:style w:type="paragraph" w:customStyle="1" w:styleId="TextRight">
    <w:name w:val="Text Right"/>
    <w:rsid w:val="00B267C0"/>
    <w:pPr>
      <w:spacing w:after="0" w:line="320" w:lineRule="exact"/>
      <w:ind w:right="72"/>
      <w:jc w:val="right"/>
    </w:pPr>
    <w:rPr>
      <w:rFonts w:ascii="Tahoma" w:eastAsia="Times New Roman" w:hAnsi="Tahoma" w:cs="Times New Roman"/>
      <w:sz w:val="28"/>
      <w:szCs w:val="20"/>
      <w:lang w:bidi="ar-SA"/>
    </w:rPr>
  </w:style>
  <w:style w:type="paragraph" w:customStyle="1" w:styleId="TextLeader">
    <w:name w:val="Text Leader"/>
    <w:basedOn w:val="TextLeft"/>
    <w:rsid w:val="00B267C0"/>
    <w:pPr>
      <w:tabs>
        <w:tab w:val="left" w:pos="216"/>
        <w:tab w:val="left" w:pos="432"/>
        <w:tab w:val="right" w:leader="dot" w:pos="7200"/>
      </w:tabs>
      <w:ind w:left="216" w:right="172" w:hanging="216"/>
    </w:pPr>
    <w:rPr>
      <w:rFonts w:cs="Tahoma"/>
    </w:rPr>
  </w:style>
  <w:style w:type="paragraph" w:customStyle="1" w:styleId="ColumnHead">
    <w:name w:val="Column Head"/>
    <w:basedOn w:val="TextCentered"/>
    <w:rsid w:val="00B267C0"/>
    <w:pPr>
      <w:spacing w:line="240" w:lineRule="auto"/>
      <w:ind w:left="72" w:right="72"/>
    </w:pPr>
    <w:rPr>
      <w:bCs/>
      <w:i/>
      <w:iCs/>
    </w:rPr>
  </w:style>
  <w:style w:type="paragraph" w:customStyle="1" w:styleId="NumberedPart">
    <w:name w:val="Numbered Part"/>
    <w:rsid w:val="00B267C0"/>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Exercisenumber">
    <w:name w:val="Exercise number"/>
    <w:basedOn w:val="Normal"/>
    <w:rsid w:val="00B267C0"/>
    <w:pPr>
      <w:spacing w:after="160"/>
    </w:pPr>
    <w:rPr>
      <w:rFonts w:eastAsia="Times" w:cs="Tahoma"/>
      <w:b/>
      <w:szCs w:val="20"/>
    </w:rPr>
  </w:style>
  <w:style w:type="character" w:customStyle="1" w:styleId="ProblemNumberChar">
    <w:name w:val="Problem Number Char"/>
    <w:basedOn w:val="DefaultParagraphFont"/>
    <w:link w:val="ProblemNumber"/>
    <w:rsid w:val="00B267C0"/>
    <w:rPr>
      <w:rFonts w:ascii="Tahoma" w:eastAsia="Times New Roman" w:hAnsi="Tahoma" w:cs="Times New Roman"/>
      <w:color w:val="000000"/>
      <w:sz w:val="28"/>
      <w:szCs w:val="20"/>
      <w:lang w:bidi="ar-SA"/>
    </w:rPr>
  </w:style>
  <w:style w:type="paragraph" w:styleId="Header">
    <w:name w:val="header"/>
    <w:basedOn w:val="Normal"/>
    <w:link w:val="HeaderChar"/>
    <w:uiPriority w:val="99"/>
    <w:unhideWhenUsed/>
    <w:rsid w:val="00B267C0"/>
    <w:pPr>
      <w:tabs>
        <w:tab w:val="center" w:pos="4680"/>
        <w:tab w:val="right" w:pos="9360"/>
      </w:tabs>
    </w:pPr>
  </w:style>
  <w:style w:type="character" w:customStyle="1" w:styleId="HeaderChar">
    <w:name w:val="Header Char"/>
    <w:basedOn w:val="DefaultParagraphFont"/>
    <w:link w:val="Header"/>
    <w:uiPriority w:val="99"/>
    <w:rsid w:val="00B267C0"/>
    <w:rPr>
      <w:rFonts w:ascii="Tahoma" w:eastAsia="Times New Roman" w:hAnsi="Tahoma" w:cs="Times New Roman"/>
      <w:sz w:val="28"/>
      <w:szCs w:val="24"/>
      <w:lang w:bidi="ar-SA"/>
    </w:rPr>
  </w:style>
  <w:style w:type="paragraph" w:styleId="Footer">
    <w:name w:val="footer"/>
    <w:basedOn w:val="Normal"/>
    <w:link w:val="FooterChar"/>
    <w:uiPriority w:val="99"/>
    <w:unhideWhenUsed/>
    <w:rsid w:val="00B267C0"/>
    <w:pPr>
      <w:tabs>
        <w:tab w:val="center" w:pos="4680"/>
        <w:tab w:val="right" w:pos="9360"/>
      </w:tabs>
    </w:pPr>
  </w:style>
  <w:style w:type="character" w:customStyle="1" w:styleId="FooterChar">
    <w:name w:val="Footer Char"/>
    <w:basedOn w:val="DefaultParagraphFont"/>
    <w:link w:val="Footer"/>
    <w:uiPriority w:val="99"/>
    <w:rsid w:val="00B267C0"/>
    <w:rPr>
      <w:rFonts w:ascii="Tahoma" w:eastAsia="Times New Roman" w:hAnsi="Tahoma" w:cs="Times New Roman"/>
      <w:sz w:val="28"/>
      <w:szCs w:val="24"/>
      <w:lang w:bidi="ar-SA"/>
    </w:rPr>
  </w:style>
  <w:style w:type="paragraph" w:customStyle="1" w:styleId="ChapterNumber">
    <w:name w:val="Chapter Number"/>
    <w:rsid w:val="00B267C0"/>
    <w:pPr>
      <w:widowControl w:val="0"/>
      <w:spacing w:after="0" w:line="580" w:lineRule="atLeast"/>
    </w:pPr>
    <w:rPr>
      <w:rFonts w:ascii="Tahoma" w:eastAsia="Times New Roman" w:hAnsi="Tahoma" w:cs="Times New Roman"/>
      <w:b/>
      <w:color w:val="000000"/>
      <w:sz w:val="48"/>
      <w:szCs w:val="20"/>
      <w:lang w:bidi="ar-SA"/>
    </w:rPr>
  </w:style>
  <w:style w:type="paragraph" w:customStyle="1" w:styleId="ChapterTitle">
    <w:name w:val="Chapter Title"/>
    <w:rsid w:val="00B267C0"/>
    <w:pPr>
      <w:widowControl w:val="0"/>
      <w:spacing w:after="720" w:line="499" w:lineRule="atLeast"/>
    </w:pPr>
    <w:rPr>
      <w:rFonts w:ascii="Tahoma" w:eastAsia="Times New Roman" w:hAnsi="Tahoma" w:cs="Times New Roman"/>
      <w:b/>
      <w:color w:val="000000"/>
      <w:sz w:val="41"/>
      <w:szCs w:val="20"/>
      <w:lang w:bidi="ar-SA"/>
    </w:rPr>
  </w:style>
  <w:style w:type="paragraph" w:customStyle="1" w:styleId="rhL">
    <w:name w:val="rhL"/>
    <w:rsid w:val="00173572"/>
    <w:pPr>
      <w:widowControl w:val="0"/>
      <w:tabs>
        <w:tab w:val="right" w:pos="9360"/>
        <w:tab w:val="right" w:pos="12960"/>
      </w:tabs>
      <w:spacing w:after="0" w:line="240" w:lineRule="exact"/>
      <w:jc w:val="both"/>
    </w:pPr>
    <w:rPr>
      <w:rFonts w:ascii="Tahoma" w:eastAsia="Times New Roman" w:hAnsi="Tahoma" w:cs="Times New Roman"/>
      <w:color w:val="000000"/>
      <w:sz w:val="20"/>
      <w:szCs w:val="20"/>
      <w:lang w:bidi="ar-SA"/>
    </w:rPr>
  </w:style>
  <w:style w:type="character" w:styleId="PageNumber">
    <w:name w:val="page number"/>
    <w:basedOn w:val="DefaultParagraphFont"/>
    <w:rsid w:val="00173572"/>
  </w:style>
  <w:style w:type="paragraph" w:styleId="BalloonText">
    <w:name w:val="Balloon Text"/>
    <w:basedOn w:val="Normal"/>
    <w:link w:val="BalloonTextChar"/>
    <w:uiPriority w:val="99"/>
    <w:semiHidden/>
    <w:unhideWhenUsed/>
    <w:rsid w:val="00BE3CF9"/>
    <w:rPr>
      <w:rFonts w:cs="Tahoma"/>
      <w:sz w:val="16"/>
      <w:szCs w:val="16"/>
    </w:rPr>
  </w:style>
  <w:style w:type="character" w:customStyle="1" w:styleId="BalloonTextChar">
    <w:name w:val="Balloon Text Char"/>
    <w:basedOn w:val="DefaultParagraphFont"/>
    <w:link w:val="BalloonText"/>
    <w:uiPriority w:val="99"/>
    <w:semiHidden/>
    <w:rsid w:val="00BE3CF9"/>
    <w:rPr>
      <w:rFonts w:ascii="Tahoma" w:eastAsia="Times New Roman" w:hAnsi="Tahoma" w:cs="Tahoma"/>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824</Words>
  <Characters>4700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Nontawan</dc:creator>
  <cp:lastModifiedBy>Nontawan Yomchinda</cp:lastModifiedBy>
  <cp:revision>3</cp:revision>
  <dcterms:created xsi:type="dcterms:W3CDTF">2012-02-21T16:37:00Z</dcterms:created>
  <dcterms:modified xsi:type="dcterms:W3CDTF">2012-02-21T16:55:00Z</dcterms:modified>
</cp:coreProperties>
</file>