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02F" w:rsidRDefault="007E0939" w:rsidP="00F0602F">
      <w:pPr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How to deal with uneven data</w:t>
      </w:r>
    </w:p>
    <w:p w:rsidR="007E0939" w:rsidRDefault="00F060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Note: these are potential ways to deal with the data for the project, not for regressions. I have the following data that is uneven</w:t>
      </w:r>
    </w:p>
    <w:p w:rsidR="00F0602F" w:rsidRDefault="00F060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object w:dxaOrig="7229" w:dyaOrig="10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1.4pt;height:531pt" o:ole="">
            <v:imagedata r:id="rId6" o:title=""/>
          </v:shape>
          <o:OLEObject Type="Embed" ProgID="Excel.Sheet.12" ShapeID="_x0000_i1025" DrawAspect="Content" ObjectID="_1506791754" r:id="rId7"/>
        </w:object>
      </w:r>
    </w:p>
    <w:p w:rsidR="007E0939" w:rsidRDefault="007E0939">
      <w:pPr>
        <w:rPr>
          <w:rFonts w:ascii="Calibri" w:hAnsi="Calibri" w:cs="Calibri"/>
          <w:color w:val="000000"/>
        </w:rPr>
      </w:pPr>
    </w:p>
    <w:p w:rsidR="00F0602F" w:rsidRDefault="00F0602F"/>
    <w:p w:rsidR="00F0602F" w:rsidRDefault="00933AF9">
      <w:r>
        <w:lastRenderedPageBreak/>
        <w:t>What do I need for the optimization? I need mean, variance covariance matrix</w:t>
      </w:r>
    </w:p>
    <w:p w:rsidR="00933AF9" w:rsidRDefault="00933AF9" w:rsidP="00933AF9">
      <w:pPr>
        <w:pStyle w:val="ListParagraph"/>
        <w:numPr>
          <w:ilvl w:val="0"/>
          <w:numId w:val="1"/>
        </w:numPr>
      </w:pPr>
      <w:r>
        <w:t>The mean is easy. Take the mean of each column. It does not matter how much data you have- the longer the better. However if in that period that you have the index and I do not have the other two variables something happened significantly to be considered an outlier in the market, I may want to cut it and use only data after that since the outlier is not in my other two variables.</w:t>
      </w:r>
    </w:p>
    <w:p w:rsidR="00933AF9" w:rsidRDefault="00933AF9" w:rsidP="00933AF9">
      <w:pPr>
        <w:pStyle w:val="ListParagraph"/>
        <w:numPr>
          <w:ilvl w:val="0"/>
          <w:numId w:val="1"/>
        </w:numPr>
      </w:pPr>
      <w:r>
        <w:t>The variance covariance matrix is a 3X3 for the above data.</w:t>
      </w:r>
    </w:p>
    <w:p w:rsidR="00933AF9" w:rsidRDefault="00933AF9" w:rsidP="00933AF9">
      <w:pPr>
        <w:pStyle w:val="ListParagraph"/>
        <w:numPr>
          <w:ilvl w:val="1"/>
          <w:numId w:val="1"/>
        </w:numPr>
      </w:pPr>
      <w:r>
        <w:t xml:space="preserve">Cut all data to </w:t>
      </w:r>
      <w:r w:rsidRPr="00933AF9">
        <w:t>11/29/1996</w:t>
      </w:r>
      <w:r>
        <w:t xml:space="preserve">. </w:t>
      </w:r>
    </w:p>
    <w:p w:rsidR="00933AF9" w:rsidRDefault="00933AF9" w:rsidP="00933AF9">
      <w:pPr>
        <w:pStyle w:val="ListParagraph"/>
        <w:numPr>
          <w:ilvl w:val="1"/>
          <w:numId w:val="1"/>
        </w:numPr>
      </w:pPr>
      <w:r>
        <w:t xml:space="preserve">This method you do not cut the data. For variance use the entire data for each column. </w:t>
      </w:r>
    </w:p>
    <w:p w:rsidR="00933AF9" w:rsidRDefault="00933AF9" w:rsidP="00933AF9">
      <w:pPr>
        <w:pStyle w:val="ListParagraph"/>
      </w:pPr>
      <w:proofErr w:type="gramStart"/>
      <w:r>
        <w:t xml:space="preserve">For the covariance between index and </w:t>
      </w:r>
      <w:proofErr w:type="spellStart"/>
      <w:r>
        <w:t>mktmv</w:t>
      </w:r>
      <w:proofErr w:type="spellEnd"/>
      <w:r>
        <w:t xml:space="preserve"> use data </w:t>
      </w:r>
      <w:proofErr w:type="spellStart"/>
      <w:r>
        <w:t>upto</w:t>
      </w:r>
      <w:proofErr w:type="spellEnd"/>
      <w:r>
        <w:t xml:space="preserve"> </w:t>
      </w:r>
      <w:r w:rsidRPr="00933AF9">
        <w:t>11/29/1996</w:t>
      </w:r>
      <w:r>
        <w:t>.</w:t>
      </w:r>
      <w:proofErr w:type="gramEnd"/>
      <w:r>
        <w:t xml:space="preserve"> </w:t>
      </w:r>
      <w:proofErr w:type="gramStart"/>
      <w:r>
        <w:t xml:space="preserve">Also for index and </w:t>
      </w:r>
      <w:proofErr w:type="spellStart"/>
      <w:r>
        <w:t>volb</w:t>
      </w:r>
      <w:proofErr w:type="spellEnd"/>
      <w:r>
        <w:t xml:space="preserve"> use data </w:t>
      </w:r>
      <w:proofErr w:type="spellStart"/>
      <w:r>
        <w:t>upto</w:t>
      </w:r>
      <w:proofErr w:type="spellEnd"/>
      <w:r>
        <w:t xml:space="preserve"> </w:t>
      </w:r>
      <w:r w:rsidRPr="00933AF9">
        <w:t>11/29/1996</w:t>
      </w:r>
      <w:r>
        <w:t>.</w:t>
      </w:r>
      <w:proofErr w:type="gramEnd"/>
      <w:r>
        <w:t xml:space="preserve"> For </w:t>
      </w:r>
      <w:proofErr w:type="spellStart"/>
      <w:r>
        <w:t>volb</w:t>
      </w:r>
      <w:proofErr w:type="spellEnd"/>
      <w:r>
        <w:t xml:space="preserve"> and </w:t>
      </w:r>
      <w:proofErr w:type="spellStart"/>
      <w:r>
        <w:t>mktmv</w:t>
      </w:r>
      <w:proofErr w:type="spellEnd"/>
      <w:r>
        <w:t xml:space="preserve"> also use data </w:t>
      </w:r>
      <w:proofErr w:type="spellStart"/>
      <w:r>
        <w:t>upto</w:t>
      </w:r>
      <w:proofErr w:type="spellEnd"/>
      <w:r>
        <w:t xml:space="preserve"> </w:t>
      </w:r>
      <w:r w:rsidRPr="00933AF9">
        <w:t>11/29/1996</w:t>
      </w:r>
      <w:r>
        <w:t xml:space="preserve">. In this data I do not have another data that is as long as index. But let’s say I have another data called </w:t>
      </w:r>
      <w:proofErr w:type="spellStart"/>
      <w:proofErr w:type="gramStart"/>
      <w:r>
        <w:t>aida</w:t>
      </w:r>
      <w:proofErr w:type="spellEnd"/>
      <w:proofErr w:type="gramEnd"/>
      <w:r>
        <w:t xml:space="preserve"> that has data up to </w:t>
      </w:r>
      <w:r w:rsidRPr="00933AF9">
        <w:t>12/31/1997</w:t>
      </w:r>
      <w:r>
        <w:t xml:space="preserve">. Then to compute covariance between </w:t>
      </w:r>
      <w:proofErr w:type="spellStart"/>
      <w:proofErr w:type="gramStart"/>
      <w:r>
        <w:t>aida</w:t>
      </w:r>
      <w:proofErr w:type="spellEnd"/>
      <w:proofErr w:type="gramEnd"/>
      <w:r>
        <w:t xml:space="preserve"> and index I use all data </w:t>
      </w:r>
      <w:proofErr w:type="spellStart"/>
      <w:r>
        <w:t>upto</w:t>
      </w:r>
      <w:proofErr w:type="spellEnd"/>
      <w:r>
        <w:t xml:space="preserve"> </w:t>
      </w:r>
      <w:r w:rsidRPr="00933AF9">
        <w:t>12/31/1997</w:t>
      </w:r>
      <w:r>
        <w:t xml:space="preserve">. </w:t>
      </w:r>
    </w:p>
    <w:p w:rsidR="00933AF9" w:rsidRDefault="00933AF9" w:rsidP="00933AF9">
      <w:pPr>
        <w:pStyle w:val="ListParagraph"/>
      </w:pPr>
    </w:p>
    <w:p w:rsidR="00933AF9" w:rsidRDefault="00933AF9" w:rsidP="00933AF9">
      <w:pPr>
        <w:pStyle w:val="ListParagraph"/>
      </w:pPr>
      <w:r>
        <w:t xml:space="preserve">So basically, use as much data to calculate covariance of two variables as much as the “shortest” time series. </w:t>
      </w:r>
    </w:p>
    <w:p w:rsidR="00933AF9" w:rsidRDefault="00933AF9" w:rsidP="00933AF9">
      <w:pPr>
        <w:pStyle w:val="ListParagraph"/>
      </w:pPr>
    </w:p>
    <w:p w:rsidR="00933AF9" w:rsidRDefault="00933AF9" w:rsidP="00933AF9">
      <w:pPr>
        <w:pStyle w:val="ListParagraph"/>
      </w:pPr>
      <w:r>
        <w:t xml:space="preserve">Advantages and disadvantages </w:t>
      </w:r>
    </w:p>
    <w:p w:rsidR="00933AF9" w:rsidRDefault="00933AF9" w:rsidP="00933AF9">
      <w:pPr>
        <w:pStyle w:val="ListParagraph"/>
      </w:pPr>
    </w:p>
    <w:p w:rsidR="00933AF9" w:rsidRDefault="00933AF9" w:rsidP="00933AF9">
      <w:pPr>
        <w:pStyle w:val="ListParagraph"/>
      </w:pPr>
      <w:proofErr w:type="gramStart"/>
      <w:r>
        <w:t>Advantage of 2.1 easy/clean.</w:t>
      </w:r>
      <w:proofErr w:type="gramEnd"/>
      <w:r>
        <w:t xml:space="preserve"> </w:t>
      </w:r>
      <w:r w:rsidR="00C822AD">
        <w:t>However, you are throwing away data from</w:t>
      </w:r>
      <w:r w:rsidR="00C822AD" w:rsidRPr="00933AF9">
        <w:t>11/29/1996</w:t>
      </w:r>
      <w:r w:rsidR="00C822AD">
        <w:t xml:space="preserve"> to </w:t>
      </w:r>
      <w:r w:rsidR="00C822AD" w:rsidRPr="00C822AD">
        <w:t>12/31/1997</w:t>
      </w:r>
      <w:r w:rsidR="00C822AD">
        <w:t xml:space="preserve">. </w:t>
      </w:r>
    </w:p>
    <w:p w:rsidR="00C822AD" w:rsidRDefault="00C822AD" w:rsidP="00933AF9">
      <w:pPr>
        <w:pStyle w:val="ListParagraph"/>
      </w:pPr>
    </w:p>
    <w:p w:rsidR="00C822AD" w:rsidRDefault="00C822AD" w:rsidP="00933AF9">
      <w:pPr>
        <w:pStyle w:val="ListParagraph"/>
      </w:pPr>
      <w:r>
        <w:t xml:space="preserve">Advantage of 2.2 is you are using all the data which is all information you have. The potential problem is that if you have an event that is outlier </w:t>
      </w:r>
      <w:r>
        <w:t>from</w:t>
      </w:r>
      <w:r w:rsidRPr="00933AF9">
        <w:t>11/29/1996</w:t>
      </w:r>
      <w:r>
        <w:t xml:space="preserve"> to </w:t>
      </w:r>
      <w:r w:rsidRPr="00C822AD">
        <w:t>12/31/1997</w:t>
      </w:r>
      <w:r>
        <w:t xml:space="preserve"> then you have that event in covariance of </w:t>
      </w:r>
      <w:proofErr w:type="spellStart"/>
      <w:proofErr w:type="gramStart"/>
      <w:r>
        <w:t>aida</w:t>
      </w:r>
      <w:proofErr w:type="spellEnd"/>
      <w:proofErr w:type="gramEnd"/>
      <w:r>
        <w:t xml:space="preserve"> and index. </w:t>
      </w:r>
      <w:proofErr w:type="gramStart"/>
      <w:r>
        <w:t xml:space="preserve">But not in index and </w:t>
      </w:r>
      <w:proofErr w:type="spellStart"/>
      <w:r>
        <w:t>mktmv</w:t>
      </w:r>
      <w:proofErr w:type="spellEnd"/>
      <w:r>
        <w:t xml:space="preserve"> or index and </w:t>
      </w:r>
      <w:proofErr w:type="spellStart"/>
      <w:r>
        <w:t>volb</w:t>
      </w:r>
      <w:proofErr w:type="spellEnd"/>
      <w:r>
        <w:t>.</w:t>
      </w:r>
      <w:proofErr w:type="gramEnd"/>
      <w:r>
        <w:t xml:space="preserve"> </w:t>
      </w:r>
    </w:p>
    <w:p w:rsidR="00C822AD" w:rsidRDefault="00C822AD" w:rsidP="00933AF9">
      <w:pPr>
        <w:pStyle w:val="ListParagraph"/>
      </w:pPr>
    </w:p>
    <w:p w:rsidR="00C822AD" w:rsidRDefault="00C822AD" w:rsidP="00933AF9">
      <w:pPr>
        <w:pStyle w:val="ListParagraph"/>
      </w:pPr>
      <w:r>
        <w:t xml:space="preserve">For our data of the project I think 2.2 should be reasonable because before that there is no big outlier event in the other countries’ data. </w:t>
      </w:r>
    </w:p>
    <w:p w:rsidR="00C822AD" w:rsidRDefault="00C822AD" w:rsidP="00933AF9">
      <w:pPr>
        <w:pStyle w:val="ListParagraph"/>
      </w:pPr>
    </w:p>
    <w:p w:rsidR="00C822AD" w:rsidRDefault="00C822AD" w:rsidP="00933AF9">
      <w:pPr>
        <w:pStyle w:val="ListParagraph"/>
      </w:pPr>
      <w:bookmarkStart w:id="0" w:name="_GoBack"/>
      <w:bookmarkEnd w:id="0"/>
    </w:p>
    <w:p w:rsidR="00933AF9" w:rsidRDefault="00933AF9"/>
    <w:sectPr w:rsidR="00933A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F776F"/>
    <w:multiLevelType w:val="multilevel"/>
    <w:tmpl w:val="DDE08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C41"/>
    <w:rsid w:val="000D2C41"/>
    <w:rsid w:val="007E0939"/>
    <w:rsid w:val="00933AF9"/>
    <w:rsid w:val="00C822AD"/>
    <w:rsid w:val="00C92C14"/>
    <w:rsid w:val="00F0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A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Excel_Worksheet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Aida</cp:lastModifiedBy>
  <cp:revision>1</cp:revision>
  <dcterms:created xsi:type="dcterms:W3CDTF">2015-10-19T02:09:00Z</dcterms:created>
  <dcterms:modified xsi:type="dcterms:W3CDTF">2015-10-19T13:26:00Z</dcterms:modified>
</cp:coreProperties>
</file>