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B88381" w14:textId="77777777" w:rsidR="0082062C" w:rsidRDefault="0082062C" w:rsidP="0082062C">
      <w:pPr>
        <w:jc w:val="center"/>
        <w:rPr>
          <w:b/>
          <w:lang w:val="en-US"/>
        </w:rPr>
      </w:pPr>
      <w:r>
        <w:rPr>
          <w:b/>
          <w:lang w:val="en-US"/>
        </w:rPr>
        <w:t>EE 482 Public Policy and Industrialization</w:t>
      </w:r>
    </w:p>
    <w:p w14:paraId="1C99B8F8" w14:textId="77777777" w:rsidR="0082062C" w:rsidRDefault="0082062C" w:rsidP="0082062C">
      <w:pPr>
        <w:jc w:val="center"/>
        <w:rPr>
          <w:b/>
          <w:lang w:val="en-US"/>
        </w:rPr>
      </w:pPr>
    </w:p>
    <w:p w14:paraId="5059B20C" w14:textId="77777777" w:rsidR="0082062C" w:rsidRDefault="0082062C" w:rsidP="0082062C">
      <w:pPr>
        <w:jc w:val="center"/>
        <w:rPr>
          <w:b/>
          <w:lang w:val="en-US"/>
        </w:rPr>
      </w:pPr>
      <w:r>
        <w:rPr>
          <w:b/>
          <w:lang w:val="en-US"/>
        </w:rPr>
        <w:t>Discussion classes: Questions and (Short) Answers</w:t>
      </w:r>
    </w:p>
    <w:p w14:paraId="1C1059CB" w14:textId="77777777" w:rsidR="0082062C" w:rsidRDefault="0082062C" w:rsidP="0082062C">
      <w:pPr>
        <w:jc w:val="center"/>
        <w:rPr>
          <w:b/>
          <w:lang w:val="en-US"/>
        </w:rPr>
      </w:pPr>
    </w:p>
    <w:p w14:paraId="3A5175A5" w14:textId="77777777" w:rsidR="0082062C" w:rsidRDefault="0082062C" w:rsidP="0082062C">
      <w:pPr>
        <w:jc w:val="center"/>
        <w:rPr>
          <w:b/>
          <w:lang w:val="en-US"/>
        </w:rPr>
      </w:pPr>
      <w:r>
        <w:rPr>
          <w:b/>
          <w:lang w:val="en-US"/>
        </w:rPr>
        <w:t>Weeks 9-13</w:t>
      </w:r>
    </w:p>
    <w:p w14:paraId="621B1DEC" w14:textId="77777777" w:rsidR="0082062C" w:rsidRDefault="0082062C" w:rsidP="002C0F25">
      <w:pPr>
        <w:rPr>
          <w:b/>
          <w:lang w:val="en-US"/>
        </w:rPr>
      </w:pPr>
    </w:p>
    <w:p w14:paraId="4557BE8D" w14:textId="77777777" w:rsidR="0082062C" w:rsidRDefault="0082062C" w:rsidP="002C0F25">
      <w:pPr>
        <w:rPr>
          <w:b/>
          <w:lang w:val="en-US"/>
        </w:rPr>
      </w:pPr>
    </w:p>
    <w:p w14:paraId="595F5E9E" w14:textId="77777777" w:rsidR="0078785D" w:rsidRDefault="0078785D" w:rsidP="002C0F25">
      <w:pPr>
        <w:rPr>
          <w:b/>
          <w:lang w:val="en-US"/>
        </w:rPr>
      </w:pPr>
    </w:p>
    <w:p w14:paraId="3ABDB82D" w14:textId="77777777" w:rsidR="0078785D" w:rsidRDefault="0078785D" w:rsidP="002C0F25">
      <w:pPr>
        <w:rPr>
          <w:b/>
          <w:lang w:val="en-US"/>
        </w:rPr>
      </w:pPr>
    </w:p>
    <w:p w14:paraId="5235FC91" w14:textId="77777777" w:rsidR="002C0F25" w:rsidRPr="00785AE0" w:rsidRDefault="002C0F25" w:rsidP="002C0F25">
      <w:pPr>
        <w:rPr>
          <w:b/>
          <w:u w:val="single"/>
          <w:lang w:val="en-US"/>
        </w:rPr>
      </w:pPr>
      <w:r w:rsidRPr="00785AE0">
        <w:rPr>
          <w:b/>
          <w:u w:val="single"/>
          <w:lang w:val="en-US"/>
        </w:rPr>
        <w:t>Week 9</w:t>
      </w:r>
      <w:r w:rsidR="0082062C" w:rsidRPr="00785AE0">
        <w:rPr>
          <w:b/>
          <w:u w:val="single"/>
          <w:lang w:val="en-US"/>
        </w:rPr>
        <w:t xml:space="preserve">: </w:t>
      </w:r>
      <w:r w:rsidRPr="00785AE0">
        <w:rPr>
          <w:b/>
          <w:u w:val="single"/>
          <w:lang w:val="en-US"/>
        </w:rPr>
        <w:t xml:space="preserve"> iPhone</w:t>
      </w:r>
    </w:p>
    <w:p w14:paraId="7C271C3E" w14:textId="77777777" w:rsidR="002C0F25" w:rsidRPr="002C0F25" w:rsidRDefault="002C0F25" w:rsidP="0082062C"/>
    <w:p w14:paraId="03736100" w14:textId="77777777" w:rsidR="0082062C" w:rsidRPr="00E83121" w:rsidRDefault="0082062C" w:rsidP="0082062C">
      <w:pPr>
        <w:rPr>
          <w:b/>
        </w:rPr>
      </w:pPr>
      <w:r w:rsidRPr="00E83121">
        <w:rPr>
          <w:b/>
          <w:lang w:val="en-US"/>
        </w:rPr>
        <w:t>What are the main parts of the iPhone? (Table 1)</w:t>
      </w:r>
    </w:p>
    <w:p w14:paraId="7C5CF4D1" w14:textId="77777777" w:rsidR="0082062C" w:rsidRPr="00E83121" w:rsidRDefault="0082062C" w:rsidP="0082062C">
      <w:pPr>
        <w:rPr>
          <w:b/>
          <w:lang w:val="en-US"/>
        </w:rPr>
      </w:pPr>
    </w:p>
    <w:p w14:paraId="1529027F" w14:textId="306FB8F1" w:rsidR="00E12F21" w:rsidRDefault="00E12F21" w:rsidP="0082062C">
      <w:pPr>
        <w:rPr>
          <w:lang w:val="en-US"/>
        </w:rPr>
      </w:pPr>
      <w:r>
        <w:rPr>
          <w:lang w:val="en-US"/>
        </w:rPr>
        <w:t xml:space="preserve">Flash memory, display module, touch screen, application processor, </w:t>
      </w:r>
      <w:r w:rsidR="001B57D2">
        <w:rPr>
          <w:lang w:val="en-US"/>
        </w:rPr>
        <w:t>and baseboard.</w:t>
      </w:r>
    </w:p>
    <w:p w14:paraId="61516C52" w14:textId="77777777" w:rsidR="00E12F21" w:rsidRDefault="00E12F21" w:rsidP="0082062C">
      <w:pPr>
        <w:rPr>
          <w:lang w:val="en-US"/>
        </w:rPr>
      </w:pPr>
    </w:p>
    <w:p w14:paraId="0BB569BF" w14:textId="77777777" w:rsidR="0082062C" w:rsidRPr="00E83121" w:rsidRDefault="0082062C" w:rsidP="0082062C">
      <w:pPr>
        <w:rPr>
          <w:b/>
          <w:lang w:val="en-US"/>
        </w:rPr>
      </w:pPr>
      <w:r w:rsidRPr="00E83121">
        <w:rPr>
          <w:b/>
          <w:lang w:val="en-US"/>
        </w:rPr>
        <w:t>How many companies are involved in manufacturing (parts and assembly) of an iPhone?</w:t>
      </w:r>
    </w:p>
    <w:p w14:paraId="49A683B3" w14:textId="77777777" w:rsidR="00E12F21" w:rsidRDefault="00E12F21" w:rsidP="0082062C">
      <w:pPr>
        <w:rPr>
          <w:lang w:val="en-US"/>
        </w:rPr>
      </w:pPr>
    </w:p>
    <w:p w14:paraId="14175687" w14:textId="73C95D37" w:rsidR="00E12F21" w:rsidRPr="002C0F25" w:rsidRDefault="00E12F21" w:rsidP="0082062C">
      <w:r>
        <w:rPr>
          <w:lang w:val="en-US"/>
        </w:rPr>
        <w:t>9, including assembly</w:t>
      </w:r>
      <w:r w:rsidR="001B57D2">
        <w:rPr>
          <w:lang w:val="en-US"/>
        </w:rPr>
        <w:t xml:space="preserve"> (or 10 if you include Apple itself)</w:t>
      </w:r>
    </w:p>
    <w:p w14:paraId="5E5F2D1E" w14:textId="77777777" w:rsidR="0082062C" w:rsidRDefault="0082062C" w:rsidP="0082062C">
      <w:pPr>
        <w:rPr>
          <w:lang w:val="en-US"/>
        </w:rPr>
      </w:pPr>
    </w:p>
    <w:p w14:paraId="0452BAF5" w14:textId="77777777" w:rsidR="0082062C" w:rsidRPr="00E83121" w:rsidRDefault="0082062C" w:rsidP="0082062C">
      <w:pPr>
        <w:rPr>
          <w:b/>
          <w:lang w:val="en-US"/>
        </w:rPr>
      </w:pPr>
      <w:r w:rsidRPr="00E83121">
        <w:rPr>
          <w:b/>
          <w:lang w:val="en-US"/>
        </w:rPr>
        <w:t>Where are these companies located?</w:t>
      </w:r>
    </w:p>
    <w:p w14:paraId="74DB016C" w14:textId="77777777" w:rsidR="00E12F21" w:rsidRPr="00E83121" w:rsidRDefault="00E12F21" w:rsidP="0082062C">
      <w:pPr>
        <w:rPr>
          <w:b/>
          <w:lang w:val="en-US"/>
        </w:rPr>
      </w:pPr>
    </w:p>
    <w:p w14:paraId="10D283D3" w14:textId="35E9A83A" w:rsidR="00E12F21" w:rsidRPr="002C0F25" w:rsidRDefault="00E12F21" w:rsidP="0082062C">
      <w:r>
        <w:rPr>
          <w:lang w:val="en-US"/>
        </w:rPr>
        <w:t>Parts: Japan, Samsung, Germany US</w:t>
      </w:r>
      <w:r w:rsidR="001B57D2">
        <w:rPr>
          <w:lang w:val="en-US"/>
        </w:rPr>
        <w:t xml:space="preserve">. Assembly: </w:t>
      </w:r>
      <w:r>
        <w:rPr>
          <w:lang w:val="en-US"/>
        </w:rPr>
        <w:t xml:space="preserve">China </w:t>
      </w:r>
    </w:p>
    <w:p w14:paraId="7717E53B" w14:textId="77777777" w:rsidR="0082062C" w:rsidRPr="0082062C" w:rsidRDefault="0082062C" w:rsidP="0082062C">
      <w:pPr>
        <w:ind w:left="720"/>
      </w:pPr>
    </w:p>
    <w:p w14:paraId="6AC1EF62" w14:textId="77777777" w:rsidR="0082062C" w:rsidRPr="00E83121" w:rsidRDefault="0082062C" w:rsidP="0082062C">
      <w:pPr>
        <w:rPr>
          <w:b/>
          <w:lang w:val="en-US"/>
        </w:rPr>
      </w:pPr>
      <w:r w:rsidRPr="00E83121">
        <w:rPr>
          <w:b/>
          <w:lang w:val="en-US"/>
        </w:rPr>
        <w:t>Which company does final assembly in China?</w:t>
      </w:r>
    </w:p>
    <w:p w14:paraId="2D09729F" w14:textId="77777777" w:rsidR="00E12F21" w:rsidRDefault="00E12F21" w:rsidP="0082062C">
      <w:pPr>
        <w:rPr>
          <w:lang w:val="en-US"/>
        </w:rPr>
      </w:pPr>
    </w:p>
    <w:p w14:paraId="5E7F0671" w14:textId="77777777" w:rsidR="00E12F21" w:rsidRPr="002C0F25" w:rsidRDefault="00E12F21" w:rsidP="0082062C">
      <w:r>
        <w:rPr>
          <w:lang w:val="en-US"/>
        </w:rPr>
        <w:t xml:space="preserve">Hon Hai (also know as Foxconn) </w:t>
      </w:r>
    </w:p>
    <w:p w14:paraId="4A26FE3C" w14:textId="77777777" w:rsidR="0082062C" w:rsidRPr="0082062C" w:rsidRDefault="0082062C" w:rsidP="0082062C">
      <w:pPr>
        <w:ind w:left="1440"/>
      </w:pPr>
    </w:p>
    <w:p w14:paraId="54F40DD3" w14:textId="77777777" w:rsidR="0082062C" w:rsidRPr="00E83121" w:rsidRDefault="0082062C" w:rsidP="0082062C">
      <w:pPr>
        <w:rPr>
          <w:b/>
          <w:lang w:val="en-US"/>
        </w:rPr>
      </w:pPr>
      <w:r w:rsidRPr="00E83121">
        <w:rPr>
          <w:b/>
          <w:lang w:val="en-US"/>
        </w:rPr>
        <w:t>What country is that company from (HQ)?</w:t>
      </w:r>
    </w:p>
    <w:p w14:paraId="31C3432D" w14:textId="77777777" w:rsidR="00E12F21" w:rsidRDefault="00E12F21" w:rsidP="0082062C">
      <w:pPr>
        <w:rPr>
          <w:lang w:val="en-US"/>
        </w:rPr>
      </w:pPr>
    </w:p>
    <w:p w14:paraId="2AF4E1ED" w14:textId="77777777" w:rsidR="00E12F21" w:rsidRPr="002C0F25" w:rsidRDefault="00E12F21" w:rsidP="0082062C">
      <w:r>
        <w:rPr>
          <w:lang w:val="en-US"/>
        </w:rPr>
        <w:t>Taiwan</w:t>
      </w:r>
    </w:p>
    <w:p w14:paraId="0F8C0D01" w14:textId="77777777" w:rsidR="0082062C" w:rsidRDefault="0082062C" w:rsidP="0082062C">
      <w:pPr>
        <w:rPr>
          <w:lang w:val="en-US"/>
        </w:rPr>
      </w:pPr>
    </w:p>
    <w:p w14:paraId="0ADB92EB" w14:textId="77777777" w:rsidR="0082062C" w:rsidRPr="00E83121" w:rsidRDefault="0082062C" w:rsidP="0082062C">
      <w:pPr>
        <w:rPr>
          <w:b/>
        </w:rPr>
      </w:pPr>
      <w:r w:rsidRPr="00E83121">
        <w:rPr>
          <w:b/>
          <w:lang w:val="en-US"/>
        </w:rPr>
        <w:t>What is the value added (assembly/‘manufacturing’ cost) in China</w:t>
      </w:r>
    </w:p>
    <w:p w14:paraId="249FF3A6" w14:textId="77777777" w:rsidR="0082062C" w:rsidRPr="002C0F25" w:rsidRDefault="0082062C" w:rsidP="0082062C">
      <w:r w:rsidRPr="002C0F25">
        <w:rPr>
          <w:lang w:val="en-US"/>
        </w:rPr>
        <w:t>$</w:t>
      </w:r>
      <w:r w:rsidR="00E83121">
        <w:rPr>
          <w:lang w:val="en-US"/>
        </w:rPr>
        <w:t>6.50</w:t>
      </w:r>
    </w:p>
    <w:p w14:paraId="2752FC93" w14:textId="77777777" w:rsidR="0082062C" w:rsidRPr="002C0F25" w:rsidRDefault="00E83121" w:rsidP="0082062C">
      <w:r>
        <w:rPr>
          <w:lang w:val="en-US"/>
        </w:rPr>
        <w:t>3.6</w:t>
      </w:r>
      <w:r w:rsidR="0082062C" w:rsidRPr="002C0F25">
        <w:rPr>
          <w:lang w:val="en-US"/>
        </w:rPr>
        <w:t>% of phone value</w:t>
      </w:r>
    </w:p>
    <w:p w14:paraId="35B06201" w14:textId="77777777" w:rsidR="002C0F25" w:rsidRDefault="002C0F25" w:rsidP="0082062C"/>
    <w:p w14:paraId="4AAC8898" w14:textId="51BC8929" w:rsidR="0082062C" w:rsidRPr="00E83121" w:rsidRDefault="0082062C" w:rsidP="0082062C">
      <w:pPr>
        <w:rPr>
          <w:b/>
        </w:rPr>
      </w:pPr>
      <w:r w:rsidRPr="00E83121">
        <w:rPr>
          <w:b/>
          <w:lang w:val="en-US"/>
        </w:rPr>
        <w:t>How would we designate t</w:t>
      </w:r>
      <w:r w:rsidR="001B57D2">
        <w:rPr>
          <w:b/>
          <w:lang w:val="en-US"/>
        </w:rPr>
        <w:t>he governance chain of Apple</w:t>
      </w:r>
      <w:r w:rsidRPr="00E83121">
        <w:rPr>
          <w:b/>
          <w:lang w:val="en-US"/>
        </w:rPr>
        <w:t>:</w:t>
      </w:r>
    </w:p>
    <w:p w14:paraId="58010CF4" w14:textId="48E6D138" w:rsidR="0082062C" w:rsidRPr="002C0F25" w:rsidRDefault="0082062C" w:rsidP="0082062C">
      <w:r w:rsidRPr="002C0F25">
        <w:rPr>
          <w:lang w:val="en-US"/>
        </w:rPr>
        <w:t>Main parts suppliers?</w:t>
      </w:r>
      <w:r w:rsidR="00E83121">
        <w:rPr>
          <w:lang w:val="en-US"/>
        </w:rPr>
        <w:tab/>
        <w:t>Relational/Modula</w:t>
      </w:r>
      <w:r w:rsidR="001B57D2">
        <w:rPr>
          <w:lang w:val="en-US"/>
        </w:rPr>
        <w:t>r</w:t>
      </w:r>
    </w:p>
    <w:p w14:paraId="3B5ACF66" w14:textId="77777777" w:rsidR="0082062C" w:rsidRPr="002C0F25" w:rsidRDefault="0082062C" w:rsidP="0082062C">
      <w:r w:rsidRPr="002C0F25">
        <w:rPr>
          <w:lang w:val="en-US"/>
        </w:rPr>
        <w:t>Final assembler?</w:t>
      </w:r>
      <w:r w:rsidR="00E83121">
        <w:rPr>
          <w:lang w:val="en-US"/>
        </w:rPr>
        <w:tab/>
      </w:r>
      <w:r w:rsidR="00E83121">
        <w:rPr>
          <w:lang w:val="en-US"/>
        </w:rPr>
        <w:tab/>
        <w:t>Quasi hierarchical</w:t>
      </w:r>
    </w:p>
    <w:p w14:paraId="25D33EF8" w14:textId="77777777" w:rsidR="0082062C" w:rsidRDefault="0082062C" w:rsidP="0082062C">
      <w:pPr>
        <w:rPr>
          <w:lang w:val="en-US"/>
        </w:rPr>
      </w:pPr>
    </w:p>
    <w:p w14:paraId="34236B70" w14:textId="77777777" w:rsidR="0082062C" w:rsidRPr="00E83121" w:rsidRDefault="0082062C" w:rsidP="0082062C">
      <w:pPr>
        <w:rPr>
          <w:b/>
          <w:lang w:val="en-US"/>
        </w:rPr>
      </w:pPr>
      <w:r w:rsidRPr="00E83121">
        <w:rPr>
          <w:b/>
          <w:lang w:val="en-US"/>
        </w:rPr>
        <w:t>Could the iPhone be assembled in the US and still be profitable? (p. 8)</w:t>
      </w:r>
    </w:p>
    <w:p w14:paraId="4DDD7C22" w14:textId="77777777" w:rsidR="00E83121" w:rsidRDefault="00E83121" w:rsidP="0082062C">
      <w:pPr>
        <w:rPr>
          <w:lang w:val="en-US"/>
        </w:rPr>
      </w:pPr>
    </w:p>
    <w:p w14:paraId="44EFF307" w14:textId="77777777" w:rsidR="00E83121" w:rsidRPr="002C0F25" w:rsidRDefault="00E83121" w:rsidP="0082062C">
      <w:r>
        <w:rPr>
          <w:lang w:val="en-US"/>
        </w:rPr>
        <w:t>Yes</w:t>
      </w:r>
    </w:p>
    <w:p w14:paraId="444B22BE" w14:textId="77777777" w:rsidR="0082062C" w:rsidRDefault="0082062C" w:rsidP="0082062C">
      <w:pPr>
        <w:rPr>
          <w:lang w:val="en-US"/>
        </w:rPr>
      </w:pPr>
    </w:p>
    <w:p w14:paraId="1B4F7BF4" w14:textId="77777777" w:rsidR="0078785D" w:rsidRDefault="0078785D" w:rsidP="0082062C">
      <w:pPr>
        <w:rPr>
          <w:lang w:val="en-US"/>
        </w:rPr>
      </w:pPr>
    </w:p>
    <w:p w14:paraId="5352FECE" w14:textId="77777777" w:rsidR="0078785D" w:rsidRDefault="0078785D" w:rsidP="0082062C">
      <w:pPr>
        <w:rPr>
          <w:lang w:val="en-US"/>
        </w:rPr>
      </w:pPr>
    </w:p>
    <w:p w14:paraId="1180ACA4" w14:textId="77777777" w:rsidR="0082062C" w:rsidRPr="00E83121" w:rsidRDefault="0082062C" w:rsidP="0082062C">
      <w:pPr>
        <w:rPr>
          <w:b/>
          <w:lang w:val="en-US"/>
        </w:rPr>
      </w:pPr>
      <w:r w:rsidRPr="00E83121">
        <w:rPr>
          <w:b/>
          <w:lang w:val="en-US"/>
        </w:rPr>
        <w:lastRenderedPageBreak/>
        <w:t xml:space="preserve">Why does Apple not produce it in the US? </w:t>
      </w:r>
    </w:p>
    <w:p w14:paraId="106BCC59" w14:textId="77777777" w:rsidR="00E83121" w:rsidRDefault="00E83121" w:rsidP="0082062C">
      <w:pPr>
        <w:rPr>
          <w:lang w:val="en-US"/>
        </w:rPr>
      </w:pPr>
    </w:p>
    <w:p w14:paraId="128B31B9" w14:textId="304C7BCE" w:rsidR="00E83121" w:rsidRPr="002C0F25" w:rsidRDefault="00E83121" w:rsidP="0082062C">
      <w:r>
        <w:rPr>
          <w:lang w:val="en-US"/>
        </w:rPr>
        <w:t xml:space="preserve">More profit if </w:t>
      </w:r>
      <w:r w:rsidR="001B57D2">
        <w:rPr>
          <w:lang w:val="en-US"/>
        </w:rPr>
        <w:t xml:space="preserve">it </w:t>
      </w:r>
      <w:r>
        <w:rPr>
          <w:lang w:val="en-US"/>
        </w:rPr>
        <w:t>produce</w:t>
      </w:r>
      <w:r w:rsidR="001B57D2">
        <w:rPr>
          <w:lang w:val="en-US"/>
        </w:rPr>
        <w:t>s</w:t>
      </w:r>
      <w:r>
        <w:rPr>
          <w:lang w:val="en-US"/>
        </w:rPr>
        <w:t xml:space="preserve"> in China because costs are lower</w:t>
      </w:r>
    </w:p>
    <w:p w14:paraId="00FF5350" w14:textId="77777777" w:rsidR="0082062C" w:rsidRDefault="0082062C" w:rsidP="0082062C">
      <w:pPr>
        <w:rPr>
          <w:lang w:val="en-US"/>
        </w:rPr>
      </w:pPr>
    </w:p>
    <w:p w14:paraId="5E2BD404" w14:textId="77777777" w:rsidR="0082062C" w:rsidRPr="00E83121" w:rsidRDefault="0082062C" w:rsidP="0082062C">
      <w:pPr>
        <w:rPr>
          <w:b/>
          <w:lang w:val="en-US"/>
        </w:rPr>
      </w:pPr>
      <w:r w:rsidRPr="00E83121">
        <w:rPr>
          <w:b/>
          <w:lang w:val="en-US"/>
        </w:rPr>
        <w:t>Why does the article discuss the US trade deficit with China?</w:t>
      </w:r>
    </w:p>
    <w:p w14:paraId="527180E2" w14:textId="77777777" w:rsidR="00E83121" w:rsidRDefault="00E83121" w:rsidP="0082062C">
      <w:pPr>
        <w:rPr>
          <w:lang w:val="en-US"/>
        </w:rPr>
      </w:pPr>
    </w:p>
    <w:p w14:paraId="676A44D3" w14:textId="77777777" w:rsidR="00E83121" w:rsidRPr="002C0F25" w:rsidRDefault="00E83121" w:rsidP="0082062C">
      <w:r>
        <w:rPr>
          <w:lang w:val="en-US"/>
        </w:rPr>
        <w:t>The deficit is large and US wants to reduce it.  Yet, iPhone helped create the deficit even though it is a US company (Apple)</w:t>
      </w:r>
    </w:p>
    <w:p w14:paraId="72DF53FA" w14:textId="77777777" w:rsidR="0082062C" w:rsidRDefault="0082062C" w:rsidP="0082062C">
      <w:pPr>
        <w:rPr>
          <w:lang w:val="en-US"/>
        </w:rPr>
      </w:pPr>
    </w:p>
    <w:p w14:paraId="7CA58B4A" w14:textId="77777777" w:rsidR="0082062C" w:rsidRDefault="0082062C" w:rsidP="0082062C">
      <w:pPr>
        <w:rPr>
          <w:b/>
          <w:lang w:val="en-US"/>
        </w:rPr>
      </w:pPr>
      <w:r w:rsidRPr="00E83121">
        <w:rPr>
          <w:b/>
          <w:lang w:val="en-US"/>
        </w:rPr>
        <w:t>Why does the measurement of exports result in “exaggerating the export volume as well as the [trade] imbalance” between China and US as it relates to iPhones (p. 5)</w:t>
      </w:r>
    </w:p>
    <w:p w14:paraId="75DD7E41" w14:textId="77777777" w:rsidR="00E83121" w:rsidRDefault="00E83121" w:rsidP="0082062C">
      <w:pPr>
        <w:rPr>
          <w:b/>
          <w:lang w:val="en-US"/>
        </w:rPr>
      </w:pPr>
    </w:p>
    <w:p w14:paraId="4D4184DD" w14:textId="77777777" w:rsidR="00E83121" w:rsidRPr="00E83121" w:rsidRDefault="00E83121" w:rsidP="0082062C">
      <w:r>
        <w:rPr>
          <w:b/>
          <w:lang w:val="en-US"/>
        </w:rPr>
        <w:t>C</w:t>
      </w:r>
      <w:r>
        <w:rPr>
          <w:lang w:val="en-US"/>
        </w:rPr>
        <w:t xml:space="preserve">hina is exporting </w:t>
      </w:r>
      <w:r w:rsidRPr="00E83121">
        <w:rPr>
          <w:lang w:val="en-US"/>
        </w:rPr>
        <w:t xml:space="preserve">a good that includes imports of parts from Japan, </w:t>
      </w:r>
      <w:r>
        <w:rPr>
          <w:lang w:val="en-US"/>
        </w:rPr>
        <w:t xml:space="preserve">Germany, </w:t>
      </w:r>
      <w:r w:rsidRPr="00E83121">
        <w:rPr>
          <w:lang w:val="en-US"/>
        </w:rPr>
        <w:t>etc. If these parts went directly to US, it would res</w:t>
      </w:r>
      <w:r>
        <w:rPr>
          <w:lang w:val="en-US"/>
        </w:rPr>
        <w:t xml:space="preserve">ult in </w:t>
      </w:r>
      <w:r w:rsidRPr="00E83121">
        <w:rPr>
          <w:lang w:val="en-US"/>
        </w:rPr>
        <w:t>higher defic</w:t>
      </w:r>
      <w:r>
        <w:rPr>
          <w:lang w:val="en-US"/>
        </w:rPr>
        <w:t xml:space="preserve">its </w:t>
      </w:r>
      <w:r w:rsidRPr="00E83121">
        <w:rPr>
          <w:lang w:val="en-US"/>
        </w:rPr>
        <w:t xml:space="preserve">between US and other countries and a lower deficit for US-China.  </w:t>
      </w:r>
    </w:p>
    <w:p w14:paraId="6592F8DC" w14:textId="77777777" w:rsidR="00E83121" w:rsidRDefault="00E83121" w:rsidP="0082062C">
      <w:pPr>
        <w:rPr>
          <w:lang w:val="en-US"/>
        </w:rPr>
      </w:pPr>
    </w:p>
    <w:p w14:paraId="52620350" w14:textId="2A2A8BAF" w:rsidR="0082062C" w:rsidRPr="00E83121" w:rsidRDefault="0082062C" w:rsidP="0082062C">
      <w:pPr>
        <w:rPr>
          <w:b/>
          <w:lang w:val="en-US"/>
        </w:rPr>
      </w:pPr>
      <w:r w:rsidRPr="00E83121">
        <w:rPr>
          <w:b/>
          <w:lang w:val="en-US"/>
        </w:rPr>
        <w:t>What would happen to the China-US trade deficit if the iPhone w</w:t>
      </w:r>
      <w:r w:rsidR="00F847A4">
        <w:rPr>
          <w:b/>
          <w:lang w:val="en-US"/>
        </w:rPr>
        <w:t>ere</w:t>
      </w:r>
      <w:r w:rsidRPr="00E83121">
        <w:rPr>
          <w:b/>
          <w:lang w:val="en-US"/>
        </w:rPr>
        <w:t xml:space="preserve"> </w:t>
      </w:r>
      <w:r w:rsidRPr="00E83121">
        <w:rPr>
          <w:b/>
          <w:u w:val="single"/>
          <w:lang w:val="en-US"/>
        </w:rPr>
        <w:t>assembled</w:t>
      </w:r>
      <w:r w:rsidRPr="00E83121">
        <w:rPr>
          <w:b/>
          <w:lang w:val="en-US"/>
        </w:rPr>
        <w:t xml:space="preserve"> in the US?</w:t>
      </w:r>
      <w:r w:rsidR="00E83121" w:rsidRPr="00E83121">
        <w:rPr>
          <w:b/>
          <w:lang w:val="en-US"/>
        </w:rPr>
        <w:t xml:space="preserve"> (Table 2)</w:t>
      </w:r>
    </w:p>
    <w:p w14:paraId="1525E36A" w14:textId="77777777" w:rsidR="00E83121" w:rsidRPr="00E83121" w:rsidRDefault="00E83121" w:rsidP="0082062C">
      <w:pPr>
        <w:rPr>
          <w:b/>
          <w:lang w:val="en-US"/>
        </w:rPr>
      </w:pPr>
    </w:p>
    <w:p w14:paraId="69921AB1" w14:textId="54A80CE8" w:rsidR="00E83121" w:rsidRPr="002C0F25" w:rsidRDefault="001B57D2" w:rsidP="0082062C">
      <w:r>
        <w:rPr>
          <w:lang w:val="en-US"/>
        </w:rPr>
        <w:t>It would fall from $1,901 million to $73</w:t>
      </w:r>
      <w:r w:rsidR="00E83121">
        <w:rPr>
          <w:lang w:val="en-US"/>
        </w:rPr>
        <w:t xml:space="preserve"> million</w:t>
      </w:r>
    </w:p>
    <w:p w14:paraId="2516F98E" w14:textId="77777777" w:rsidR="002C0F25" w:rsidRDefault="002C0F25" w:rsidP="002C0F25">
      <w:pPr>
        <w:rPr>
          <w:lang w:val="en-US"/>
        </w:rPr>
      </w:pPr>
    </w:p>
    <w:p w14:paraId="6665D52E" w14:textId="77777777" w:rsidR="0078785D" w:rsidRDefault="0078785D" w:rsidP="002C0F25">
      <w:pPr>
        <w:rPr>
          <w:lang w:val="en-US"/>
        </w:rPr>
      </w:pPr>
    </w:p>
    <w:p w14:paraId="6BB03E45" w14:textId="77777777" w:rsidR="0078785D" w:rsidRDefault="0078785D" w:rsidP="002C0F25">
      <w:pPr>
        <w:rPr>
          <w:lang w:val="en-US"/>
        </w:rPr>
      </w:pPr>
    </w:p>
    <w:p w14:paraId="7D707CB9" w14:textId="77777777" w:rsidR="002C0F25" w:rsidRPr="00785AE0" w:rsidRDefault="0082062C" w:rsidP="002C0F25">
      <w:pPr>
        <w:rPr>
          <w:b/>
          <w:u w:val="single"/>
        </w:rPr>
      </w:pPr>
      <w:r w:rsidRPr="00785AE0">
        <w:rPr>
          <w:b/>
          <w:u w:val="single"/>
        </w:rPr>
        <w:t xml:space="preserve">Week 10: </w:t>
      </w:r>
      <w:r w:rsidR="002C0F25" w:rsidRPr="00785AE0">
        <w:rPr>
          <w:b/>
          <w:u w:val="single"/>
        </w:rPr>
        <w:t>Industry 4.0</w:t>
      </w:r>
    </w:p>
    <w:p w14:paraId="5F6DB1A0" w14:textId="77777777" w:rsidR="002C0F25" w:rsidRPr="002C0F25" w:rsidRDefault="002C0F25" w:rsidP="002C0F25"/>
    <w:p w14:paraId="0E444109" w14:textId="77777777" w:rsidR="0082062C" w:rsidRDefault="0082062C" w:rsidP="00E12F21">
      <w:pPr>
        <w:rPr>
          <w:b/>
          <w:lang w:val="en-US"/>
        </w:rPr>
      </w:pPr>
      <w:r w:rsidRPr="00F847A4">
        <w:rPr>
          <w:b/>
          <w:lang w:val="en-US"/>
        </w:rPr>
        <w:t>What is OT and IT?</w:t>
      </w:r>
    </w:p>
    <w:p w14:paraId="5CB5226B" w14:textId="77777777" w:rsidR="00F847A4" w:rsidRDefault="00F847A4" w:rsidP="00E12F21">
      <w:pPr>
        <w:rPr>
          <w:b/>
          <w:lang w:val="en-US"/>
        </w:rPr>
      </w:pPr>
    </w:p>
    <w:p w14:paraId="60CE6ABD" w14:textId="5DB027D4" w:rsidR="00085EEB" w:rsidRPr="00085EEB" w:rsidRDefault="00F847A4" w:rsidP="00E12F21">
      <w:pPr>
        <w:rPr>
          <w:lang w:val="en-US"/>
        </w:rPr>
      </w:pPr>
      <w:r w:rsidRPr="00085EEB">
        <w:rPr>
          <w:lang w:val="en-US"/>
        </w:rPr>
        <w:t>Operational technology is the hardware and soft</w:t>
      </w:r>
      <w:r w:rsidR="00085EEB" w:rsidRPr="00085EEB">
        <w:rPr>
          <w:lang w:val="en-US"/>
        </w:rPr>
        <w:t>ware</w:t>
      </w:r>
      <w:r w:rsidRPr="00085EEB">
        <w:rPr>
          <w:lang w:val="en-US"/>
        </w:rPr>
        <w:t xml:space="preserve"> that detects or causes a change th</w:t>
      </w:r>
      <w:r w:rsidR="00085EEB" w:rsidRPr="00085EEB">
        <w:rPr>
          <w:lang w:val="en-US"/>
        </w:rPr>
        <w:t>rough</w:t>
      </w:r>
      <w:r w:rsidRPr="00085EEB">
        <w:rPr>
          <w:lang w:val="en-US"/>
        </w:rPr>
        <w:t xml:space="preserve"> the direct monitoring and/or control of physical devises, processes and e</w:t>
      </w:r>
      <w:r w:rsidR="00085EEB" w:rsidRPr="00085EEB">
        <w:rPr>
          <w:lang w:val="en-US"/>
        </w:rPr>
        <w:t xml:space="preserve">vents </w:t>
      </w:r>
      <w:r w:rsidRPr="00085EEB">
        <w:rPr>
          <w:lang w:val="en-US"/>
        </w:rPr>
        <w:t xml:space="preserve">in the enterprise. </w:t>
      </w:r>
      <w:r w:rsidR="00085EEB">
        <w:rPr>
          <w:lang w:val="en-US"/>
        </w:rPr>
        <w:t xml:space="preserve"> On the factory floor. </w:t>
      </w:r>
    </w:p>
    <w:p w14:paraId="6967D4EA" w14:textId="77777777" w:rsidR="00085EEB" w:rsidRPr="00085EEB" w:rsidRDefault="00085EEB" w:rsidP="00E12F21">
      <w:pPr>
        <w:rPr>
          <w:lang w:val="en-US"/>
        </w:rPr>
      </w:pPr>
    </w:p>
    <w:p w14:paraId="2BF638D1" w14:textId="2A7B7D1E" w:rsidR="00F847A4" w:rsidRPr="00085EEB" w:rsidRDefault="00085EEB" w:rsidP="00E12F21">
      <w:r w:rsidRPr="00085EEB">
        <w:rPr>
          <w:lang w:val="en-US"/>
        </w:rPr>
        <w:t>I</w:t>
      </w:r>
      <w:r w:rsidR="00F847A4" w:rsidRPr="00085EEB">
        <w:rPr>
          <w:lang w:val="en-US"/>
        </w:rPr>
        <w:t>nformation technology</w:t>
      </w:r>
      <w:r w:rsidR="00785AE0">
        <w:rPr>
          <w:lang w:val="en-US"/>
        </w:rPr>
        <w:t>,</w:t>
      </w:r>
      <w:r w:rsidRPr="00085EEB">
        <w:rPr>
          <w:lang w:val="en-US"/>
        </w:rPr>
        <w:t xml:space="preserve"> </w:t>
      </w:r>
      <w:r w:rsidR="00785AE0">
        <w:rPr>
          <w:lang w:val="en-US"/>
        </w:rPr>
        <w:t xml:space="preserve">as </w:t>
      </w:r>
      <w:r w:rsidRPr="00085EEB">
        <w:rPr>
          <w:lang w:val="en-US"/>
        </w:rPr>
        <w:t>used in this context</w:t>
      </w:r>
      <w:r w:rsidR="00785AE0">
        <w:rPr>
          <w:lang w:val="en-US"/>
        </w:rPr>
        <w:t>,</w:t>
      </w:r>
      <w:r w:rsidRPr="00085EEB">
        <w:rPr>
          <w:lang w:val="en-US"/>
        </w:rPr>
        <w:t xml:space="preserve"> relates to </w:t>
      </w:r>
      <w:r>
        <w:rPr>
          <w:lang w:val="en-US"/>
        </w:rPr>
        <w:t>office automation</w:t>
      </w:r>
      <w:r w:rsidR="00785AE0">
        <w:rPr>
          <w:lang w:val="en-US"/>
        </w:rPr>
        <w:t>,</w:t>
      </w:r>
      <w:r>
        <w:rPr>
          <w:lang w:val="en-US"/>
        </w:rPr>
        <w:t xml:space="preserve"> data analytics and communications such as internet and smart phones.  In the office and beyond. </w:t>
      </w:r>
    </w:p>
    <w:p w14:paraId="6B7FBE0C" w14:textId="77777777" w:rsidR="00E12F21" w:rsidRPr="00E12F21" w:rsidRDefault="00E12F21" w:rsidP="00E12F21"/>
    <w:p w14:paraId="1EAAD303" w14:textId="77777777" w:rsidR="0082062C" w:rsidRPr="00785AE0" w:rsidRDefault="0082062C" w:rsidP="00E12F21">
      <w:pPr>
        <w:rPr>
          <w:b/>
          <w:lang w:val="en-US"/>
        </w:rPr>
      </w:pPr>
      <w:r w:rsidRPr="00785AE0">
        <w:rPr>
          <w:b/>
          <w:lang w:val="en-US"/>
        </w:rPr>
        <w:t>What do we mean by “marrying” IT and OT?</w:t>
      </w:r>
    </w:p>
    <w:p w14:paraId="344F68FF" w14:textId="77777777" w:rsidR="00F847A4" w:rsidRDefault="00F847A4" w:rsidP="00E12F21">
      <w:pPr>
        <w:rPr>
          <w:lang w:val="en-US"/>
        </w:rPr>
      </w:pPr>
    </w:p>
    <w:p w14:paraId="657BE0DE" w14:textId="7ADD2624" w:rsidR="00F847A4" w:rsidRPr="002C0F25" w:rsidRDefault="00085EEB" w:rsidP="00E12F21">
      <w:r>
        <w:rPr>
          <w:lang w:val="en-US"/>
        </w:rPr>
        <w:t xml:space="preserve">Connecting the office (its data analysis, client preferences, etc.) to the factory floor (production). </w:t>
      </w:r>
    </w:p>
    <w:p w14:paraId="1A6DEF49" w14:textId="77777777" w:rsidR="00E12F21" w:rsidRDefault="00E12F21" w:rsidP="00E12F21">
      <w:pPr>
        <w:rPr>
          <w:lang w:val="en-US"/>
        </w:rPr>
      </w:pPr>
    </w:p>
    <w:p w14:paraId="06818B28" w14:textId="77777777" w:rsidR="0082062C" w:rsidRPr="00785AE0" w:rsidRDefault="0082062C" w:rsidP="00E12F21">
      <w:pPr>
        <w:rPr>
          <w:b/>
          <w:lang w:val="en-US"/>
        </w:rPr>
      </w:pPr>
      <w:r w:rsidRPr="00785AE0">
        <w:rPr>
          <w:b/>
          <w:lang w:val="en-US"/>
        </w:rPr>
        <w:t>What do we mean “linking white collar to blue collar”?</w:t>
      </w:r>
    </w:p>
    <w:p w14:paraId="28A8DCB2" w14:textId="77777777" w:rsidR="00F847A4" w:rsidRDefault="00F847A4" w:rsidP="00E12F21">
      <w:pPr>
        <w:rPr>
          <w:lang w:val="en-US"/>
        </w:rPr>
      </w:pPr>
    </w:p>
    <w:p w14:paraId="712759A0" w14:textId="7181784A" w:rsidR="00F847A4" w:rsidRPr="002C0F25" w:rsidRDefault="00F847A4" w:rsidP="00E12F21">
      <w:r>
        <w:rPr>
          <w:lang w:val="en-US"/>
        </w:rPr>
        <w:t>White collar are professional/office jobs and blue collar are manual and factory jobs</w:t>
      </w:r>
      <w:r w:rsidR="00785AE0">
        <w:rPr>
          <w:lang w:val="en-US"/>
        </w:rPr>
        <w:t>. I</w:t>
      </w:r>
      <w:r w:rsidR="00085EEB">
        <w:rPr>
          <w:lang w:val="en-US"/>
        </w:rPr>
        <w:t xml:space="preserve">t is </w:t>
      </w:r>
      <w:r w:rsidR="00785AE0">
        <w:rPr>
          <w:lang w:val="en-US"/>
        </w:rPr>
        <w:t xml:space="preserve">the </w:t>
      </w:r>
      <w:r w:rsidR="00085EEB">
        <w:rPr>
          <w:lang w:val="en-US"/>
        </w:rPr>
        <w:t xml:space="preserve">worker side of connecting IT and OT. </w:t>
      </w:r>
    </w:p>
    <w:p w14:paraId="32C42385" w14:textId="77777777" w:rsidR="00E12F21" w:rsidRDefault="00E12F21" w:rsidP="00E12F21"/>
    <w:p w14:paraId="32060366" w14:textId="77777777" w:rsidR="0078785D" w:rsidRDefault="0078785D" w:rsidP="00E12F21"/>
    <w:p w14:paraId="2BBD1C60" w14:textId="77777777" w:rsidR="0078785D" w:rsidRPr="00E12F21" w:rsidRDefault="0078785D" w:rsidP="00E12F21"/>
    <w:p w14:paraId="299382AE" w14:textId="77777777" w:rsidR="0082062C" w:rsidRPr="00785AE0" w:rsidRDefault="0082062C" w:rsidP="00E12F21">
      <w:pPr>
        <w:rPr>
          <w:b/>
          <w:lang w:val="en-US"/>
        </w:rPr>
      </w:pPr>
      <w:r w:rsidRPr="00785AE0">
        <w:rPr>
          <w:b/>
          <w:lang w:val="en-US"/>
        </w:rPr>
        <w:t>Is the Internet of Things and the way Industry 4.0 is discussed in this paper only about industry and what is done in the factory?</w:t>
      </w:r>
    </w:p>
    <w:p w14:paraId="2667A259" w14:textId="77777777" w:rsidR="00F847A4" w:rsidRDefault="00F847A4" w:rsidP="00E12F21">
      <w:pPr>
        <w:rPr>
          <w:lang w:val="en-US"/>
        </w:rPr>
      </w:pPr>
    </w:p>
    <w:p w14:paraId="70CBFCFB" w14:textId="1C486158" w:rsidR="00F847A4" w:rsidRPr="002C0F25" w:rsidRDefault="00085EEB" w:rsidP="00E12F21">
      <w:r>
        <w:t>No, it is</w:t>
      </w:r>
      <w:r w:rsidR="00785AE0">
        <w:t xml:space="preserve"> also about linking more directly to consumers/clients, </w:t>
      </w:r>
      <w:r>
        <w:t xml:space="preserve">market demand, </w:t>
      </w:r>
      <w:r w:rsidR="00785AE0">
        <w:t>internet, big data, and data analysis</w:t>
      </w:r>
      <w:r>
        <w:t xml:space="preserve">. </w:t>
      </w:r>
    </w:p>
    <w:p w14:paraId="1B090D21" w14:textId="77777777" w:rsidR="00E12F21" w:rsidRPr="00E12F21" w:rsidRDefault="00E12F21" w:rsidP="00E12F21">
      <w:pPr>
        <w:ind w:left="720"/>
      </w:pPr>
    </w:p>
    <w:p w14:paraId="45495C24" w14:textId="77777777" w:rsidR="0082062C" w:rsidRDefault="0082062C" w:rsidP="00E12F21">
      <w:pPr>
        <w:rPr>
          <w:b/>
          <w:lang w:val="en-US"/>
        </w:rPr>
      </w:pPr>
      <w:r w:rsidRPr="00785AE0">
        <w:rPr>
          <w:b/>
          <w:lang w:val="en-US"/>
        </w:rPr>
        <w:t xml:space="preserve">Explain these examples. </w:t>
      </w:r>
    </w:p>
    <w:p w14:paraId="2C75F26C" w14:textId="77777777" w:rsidR="00CA50E6" w:rsidRPr="00785AE0" w:rsidRDefault="00CA50E6" w:rsidP="00E12F21">
      <w:pPr>
        <w:rPr>
          <w:b/>
        </w:rPr>
      </w:pPr>
    </w:p>
    <w:p w14:paraId="3373901B" w14:textId="00432E5D" w:rsidR="00085EEB" w:rsidRDefault="0082062C" w:rsidP="00E12F21">
      <w:pPr>
        <w:rPr>
          <w:lang w:val="en-US"/>
        </w:rPr>
      </w:pPr>
      <w:r w:rsidRPr="002C0F25">
        <w:rPr>
          <w:lang w:val="en-US"/>
        </w:rPr>
        <w:t>Cows</w:t>
      </w:r>
      <w:r w:rsidR="00085EEB">
        <w:rPr>
          <w:lang w:val="en-US"/>
        </w:rPr>
        <w:t xml:space="preserve">: </w:t>
      </w:r>
      <w:r w:rsidR="001B57D2">
        <w:rPr>
          <w:lang w:val="en-US"/>
        </w:rPr>
        <w:tab/>
      </w:r>
      <w:r w:rsidR="001B57D2">
        <w:rPr>
          <w:lang w:val="en-US"/>
        </w:rPr>
        <w:tab/>
      </w:r>
      <w:r w:rsidR="001B57D2">
        <w:rPr>
          <w:lang w:val="en-US"/>
        </w:rPr>
        <w:tab/>
        <w:t>C</w:t>
      </w:r>
      <w:r w:rsidR="00085EEB">
        <w:rPr>
          <w:lang w:val="en-US"/>
        </w:rPr>
        <w:t>hip</w:t>
      </w:r>
      <w:r w:rsidR="001B57D2">
        <w:rPr>
          <w:lang w:val="en-US"/>
        </w:rPr>
        <w:t xml:space="preserve"> tells when she is </w:t>
      </w:r>
      <w:r w:rsidR="00085EEB">
        <w:rPr>
          <w:lang w:val="en-US"/>
        </w:rPr>
        <w:t>fertile</w:t>
      </w:r>
    </w:p>
    <w:p w14:paraId="10136796" w14:textId="13793D69" w:rsidR="00085EEB" w:rsidRDefault="00085EEB" w:rsidP="00E12F21">
      <w:pPr>
        <w:rPr>
          <w:lang w:val="en-US"/>
        </w:rPr>
      </w:pPr>
      <w:r>
        <w:rPr>
          <w:lang w:val="en-US"/>
        </w:rPr>
        <w:t>T</w:t>
      </w:r>
      <w:r w:rsidR="0082062C" w:rsidRPr="002C0F25">
        <w:rPr>
          <w:lang w:val="en-US"/>
        </w:rPr>
        <w:t>oothbrush</w:t>
      </w:r>
      <w:r>
        <w:rPr>
          <w:lang w:val="en-US"/>
        </w:rPr>
        <w:t xml:space="preserve">: </w:t>
      </w:r>
      <w:r w:rsidR="001B57D2">
        <w:rPr>
          <w:lang w:val="en-US"/>
        </w:rPr>
        <w:tab/>
      </w:r>
      <w:r w:rsidR="001B57D2">
        <w:rPr>
          <w:lang w:val="en-US"/>
        </w:rPr>
        <w:tab/>
      </w:r>
      <w:r>
        <w:rPr>
          <w:lang w:val="en-US"/>
        </w:rPr>
        <w:t>Tells you if you have not brushed this morning</w:t>
      </w:r>
    </w:p>
    <w:p w14:paraId="56CC0A66" w14:textId="2C5654EB" w:rsidR="00085EEB" w:rsidRDefault="00085EEB" w:rsidP="00E12F21">
      <w:pPr>
        <w:rPr>
          <w:lang w:val="en-US"/>
        </w:rPr>
      </w:pPr>
      <w:r>
        <w:rPr>
          <w:lang w:val="en-US"/>
        </w:rPr>
        <w:t>W</w:t>
      </w:r>
      <w:r w:rsidR="0082062C" w:rsidRPr="002C0F25">
        <w:rPr>
          <w:lang w:val="en-US"/>
        </w:rPr>
        <w:t>ater system</w:t>
      </w:r>
      <w:r>
        <w:rPr>
          <w:lang w:val="en-US"/>
        </w:rPr>
        <w:t xml:space="preserve">: </w:t>
      </w:r>
      <w:r w:rsidR="001B57D2">
        <w:rPr>
          <w:lang w:val="en-US"/>
        </w:rPr>
        <w:tab/>
      </w:r>
      <w:r>
        <w:rPr>
          <w:lang w:val="en-US"/>
        </w:rPr>
        <w:t>Turns on and off depending on plants needs for moisture</w:t>
      </w:r>
    </w:p>
    <w:p w14:paraId="14D22413" w14:textId="07047885" w:rsidR="00085EEB" w:rsidRDefault="00085EEB" w:rsidP="00E12F21">
      <w:pPr>
        <w:rPr>
          <w:lang w:val="en-US"/>
        </w:rPr>
      </w:pPr>
      <w:r>
        <w:rPr>
          <w:lang w:val="en-US"/>
        </w:rPr>
        <w:t>C</w:t>
      </w:r>
      <w:r w:rsidR="0082062C" w:rsidRPr="002C0F25">
        <w:rPr>
          <w:lang w:val="en-US"/>
        </w:rPr>
        <w:t>offee machine</w:t>
      </w:r>
      <w:r>
        <w:rPr>
          <w:lang w:val="en-US"/>
        </w:rPr>
        <w:t xml:space="preserve">: </w:t>
      </w:r>
      <w:r w:rsidR="001B57D2">
        <w:rPr>
          <w:lang w:val="en-US"/>
        </w:rPr>
        <w:tab/>
      </w:r>
      <w:r>
        <w:rPr>
          <w:lang w:val="en-US"/>
        </w:rPr>
        <w:t>Tells you when it needs to be cleaned</w:t>
      </w:r>
    </w:p>
    <w:p w14:paraId="1FB7B879" w14:textId="51902A35" w:rsidR="00085EEB" w:rsidRDefault="0082062C" w:rsidP="00E12F21">
      <w:pPr>
        <w:rPr>
          <w:lang w:val="en-US"/>
        </w:rPr>
      </w:pPr>
      <w:r w:rsidRPr="002C0F25">
        <w:rPr>
          <w:lang w:val="en-US"/>
        </w:rPr>
        <w:t>London train card</w:t>
      </w:r>
      <w:r w:rsidR="00085EEB">
        <w:rPr>
          <w:lang w:val="en-US"/>
        </w:rPr>
        <w:t xml:space="preserve">: </w:t>
      </w:r>
      <w:r w:rsidR="001B57D2">
        <w:rPr>
          <w:lang w:val="en-US"/>
        </w:rPr>
        <w:tab/>
      </w:r>
      <w:r w:rsidR="00085EEB">
        <w:rPr>
          <w:lang w:val="en-US"/>
        </w:rPr>
        <w:t>Credits your card if the train was late</w:t>
      </w:r>
    </w:p>
    <w:p w14:paraId="4790A368" w14:textId="22B00D52" w:rsidR="00085EEB" w:rsidRDefault="0082062C" w:rsidP="00E12F21">
      <w:pPr>
        <w:rPr>
          <w:lang w:val="en-US"/>
        </w:rPr>
      </w:pPr>
      <w:r w:rsidRPr="002C0F25">
        <w:rPr>
          <w:lang w:val="en-US"/>
        </w:rPr>
        <w:t>New York hospital</w:t>
      </w:r>
      <w:r w:rsidR="00CA50E6">
        <w:rPr>
          <w:lang w:val="en-US"/>
        </w:rPr>
        <w:t xml:space="preserve">: </w:t>
      </w:r>
      <w:r w:rsidR="001B57D2">
        <w:rPr>
          <w:lang w:val="en-US"/>
        </w:rPr>
        <w:tab/>
      </w:r>
      <w:r w:rsidR="00CA50E6">
        <w:rPr>
          <w:lang w:val="en-US"/>
        </w:rPr>
        <w:t>I</w:t>
      </w:r>
      <w:r w:rsidR="00085EEB">
        <w:rPr>
          <w:lang w:val="en-US"/>
        </w:rPr>
        <w:t>ndicates which and how many hospital beds are free</w:t>
      </w:r>
    </w:p>
    <w:p w14:paraId="5DE309B2" w14:textId="02852DAE" w:rsidR="00085EEB" w:rsidRDefault="001B57D2" w:rsidP="00E12F21">
      <w:pPr>
        <w:rPr>
          <w:lang w:val="en-US"/>
        </w:rPr>
      </w:pPr>
      <w:r>
        <w:rPr>
          <w:lang w:val="en-US"/>
        </w:rPr>
        <w:t xml:space="preserve">NFL </w:t>
      </w:r>
      <w:r w:rsidR="0082062C" w:rsidRPr="002C0F25">
        <w:rPr>
          <w:lang w:val="en-US"/>
        </w:rPr>
        <w:t>helmets</w:t>
      </w:r>
      <w:r w:rsidR="00085EEB">
        <w:rPr>
          <w:lang w:val="en-US"/>
        </w:rPr>
        <w:t xml:space="preserve">: </w:t>
      </w:r>
      <w:r>
        <w:rPr>
          <w:lang w:val="en-US"/>
        </w:rPr>
        <w:tab/>
      </w:r>
      <w:r>
        <w:rPr>
          <w:lang w:val="en-US"/>
        </w:rPr>
        <w:tab/>
      </w:r>
      <w:r w:rsidR="00085EEB">
        <w:rPr>
          <w:lang w:val="en-US"/>
        </w:rPr>
        <w:t>Indicates if players are being hit too much</w:t>
      </w:r>
    </w:p>
    <w:p w14:paraId="2A60B0EA" w14:textId="4A362D66" w:rsidR="0082062C" w:rsidRPr="002C0F25" w:rsidRDefault="00085EEB" w:rsidP="0078785D">
      <w:pPr>
        <w:ind w:left="2160" w:hanging="2160"/>
      </w:pPr>
      <w:r>
        <w:rPr>
          <w:lang w:val="en-US"/>
        </w:rPr>
        <w:t>F</w:t>
      </w:r>
      <w:r w:rsidR="0082062C" w:rsidRPr="002C0F25">
        <w:rPr>
          <w:lang w:val="en-US"/>
        </w:rPr>
        <w:t>leet management</w:t>
      </w:r>
      <w:r>
        <w:rPr>
          <w:lang w:val="en-US"/>
        </w:rPr>
        <w:t xml:space="preserve">: </w:t>
      </w:r>
      <w:r w:rsidR="001B57D2">
        <w:rPr>
          <w:lang w:val="en-US"/>
        </w:rPr>
        <w:tab/>
      </w:r>
      <w:r>
        <w:rPr>
          <w:lang w:val="en-US"/>
        </w:rPr>
        <w:t xml:space="preserve">Always know which trucks </w:t>
      </w:r>
      <w:r w:rsidR="00CA50E6">
        <w:rPr>
          <w:lang w:val="en-US"/>
        </w:rPr>
        <w:t xml:space="preserve">are </w:t>
      </w:r>
      <w:r>
        <w:rPr>
          <w:lang w:val="en-US"/>
        </w:rPr>
        <w:t>in use,</w:t>
      </w:r>
      <w:r w:rsidR="00CA50E6">
        <w:rPr>
          <w:lang w:val="en-US"/>
        </w:rPr>
        <w:t xml:space="preserve"> and </w:t>
      </w:r>
      <w:r>
        <w:rPr>
          <w:lang w:val="en-US"/>
        </w:rPr>
        <w:t>which are available</w:t>
      </w:r>
      <w:r w:rsidR="00CA50E6">
        <w:rPr>
          <w:lang w:val="en-US"/>
        </w:rPr>
        <w:t xml:space="preserve"> (and where)</w:t>
      </w:r>
    </w:p>
    <w:p w14:paraId="5A6FC0B2" w14:textId="77777777" w:rsidR="002C0F25" w:rsidRDefault="002C0F25"/>
    <w:p w14:paraId="0C4055A4" w14:textId="77777777" w:rsidR="0082062C" w:rsidRPr="00785AE0" w:rsidRDefault="0082062C" w:rsidP="00E12F21">
      <w:pPr>
        <w:rPr>
          <w:b/>
        </w:rPr>
      </w:pPr>
      <w:r w:rsidRPr="00785AE0">
        <w:rPr>
          <w:b/>
          <w:lang w:val="en-US"/>
        </w:rPr>
        <w:t>Explain the three areas from which profit will be made as a result of Industry 4.0.</w:t>
      </w:r>
    </w:p>
    <w:p w14:paraId="1B223A6A" w14:textId="77777777" w:rsidR="002C0F25" w:rsidRDefault="002C0F25" w:rsidP="002C0F25">
      <w:pPr>
        <w:rPr>
          <w:lang w:val="en-US"/>
        </w:rPr>
      </w:pPr>
      <w:r w:rsidRPr="002C0F25">
        <w:rPr>
          <w:lang w:val="en-US"/>
        </w:rPr>
        <w:t xml:space="preserve"> </w:t>
      </w:r>
    </w:p>
    <w:p w14:paraId="61ADE808" w14:textId="7DCDFE86" w:rsidR="00085EEB" w:rsidRDefault="00085EEB" w:rsidP="002C0F25">
      <w:pPr>
        <w:rPr>
          <w:lang w:val="en-US"/>
        </w:rPr>
      </w:pPr>
      <w:r>
        <w:rPr>
          <w:lang w:val="en-US"/>
        </w:rPr>
        <w:t>Machine-to-machine communication: Reduce human work and be more efficient</w:t>
      </w:r>
    </w:p>
    <w:p w14:paraId="36A7A97A" w14:textId="62AA61D9" w:rsidR="00085EEB" w:rsidRDefault="00085EEB" w:rsidP="002C0F25">
      <w:pPr>
        <w:rPr>
          <w:lang w:val="en-US"/>
        </w:rPr>
      </w:pPr>
      <w:r>
        <w:rPr>
          <w:lang w:val="en-US"/>
        </w:rPr>
        <w:t>Predictive maintenance (see below)</w:t>
      </w:r>
    </w:p>
    <w:p w14:paraId="10A5C14D" w14:textId="5EC8B1BC" w:rsidR="00085EEB" w:rsidRDefault="00085EEB" w:rsidP="002C0F25">
      <w:pPr>
        <w:rPr>
          <w:lang w:val="en-US"/>
        </w:rPr>
      </w:pPr>
      <w:r>
        <w:rPr>
          <w:lang w:val="en-US"/>
        </w:rPr>
        <w:t>Engagement or client interaction</w:t>
      </w:r>
      <w:r w:rsidR="00785AE0">
        <w:rPr>
          <w:lang w:val="en-US"/>
        </w:rPr>
        <w:t>: Customize production</w:t>
      </w:r>
      <w:r w:rsidR="00CA50E6">
        <w:rPr>
          <w:lang w:val="en-US"/>
        </w:rPr>
        <w:t>, know customer needs and demands</w:t>
      </w:r>
    </w:p>
    <w:p w14:paraId="67AB6DFE" w14:textId="77777777" w:rsidR="00085EEB" w:rsidRPr="002C0F25" w:rsidRDefault="00085EEB" w:rsidP="002C0F25"/>
    <w:p w14:paraId="0B27B314" w14:textId="77777777" w:rsidR="0082062C" w:rsidRPr="00785AE0" w:rsidRDefault="0082062C" w:rsidP="00E12F21">
      <w:pPr>
        <w:rPr>
          <w:b/>
          <w:lang w:val="en-US"/>
        </w:rPr>
      </w:pPr>
      <w:r w:rsidRPr="00785AE0">
        <w:rPr>
          <w:b/>
          <w:lang w:val="en-US"/>
        </w:rPr>
        <w:t>What is the difference between corrective maintenance and predictive maintenance?</w:t>
      </w:r>
    </w:p>
    <w:p w14:paraId="1DA7AC86" w14:textId="4F0D2771" w:rsidR="00785AE0" w:rsidRPr="002C0F25" w:rsidRDefault="00785AE0" w:rsidP="00E12F21">
      <w:r>
        <w:rPr>
          <w:lang w:val="en-US"/>
        </w:rPr>
        <w:t xml:space="preserve">Corrective: </w:t>
      </w:r>
      <w:r w:rsidR="0078785D">
        <w:rPr>
          <w:lang w:val="en-US"/>
        </w:rPr>
        <w:tab/>
      </w:r>
      <w:r w:rsidR="00CA50E6">
        <w:rPr>
          <w:lang w:val="en-US"/>
        </w:rPr>
        <w:t xml:space="preserve">Fix </w:t>
      </w:r>
      <w:r>
        <w:rPr>
          <w:lang w:val="en-US"/>
        </w:rPr>
        <w:t>it when it breaks down (but need to shut down production)</w:t>
      </w:r>
    </w:p>
    <w:p w14:paraId="0D0DAD15" w14:textId="46AEEE7F" w:rsidR="00E12F21" w:rsidRDefault="00CA50E6" w:rsidP="00E12F21">
      <w:pPr>
        <w:rPr>
          <w:lang w:val="en-US"/>
        </w:rPr>
      </w:pPr>
      <w:r>
        <w:rPr>
          <w:lang w:val="en-US"/>
        </w:rPr>
        <w:t xml:space="preserve">Predictive: </w:t>
      </w:r>
      <w:r w:rsidR="0078785D">
        <w:rPr>
          <w:lang w:val="en-US"/>
        </w:rPr>
        <w:tab/>
      </w:r>
      <w:r>
        <w:rPr>
          <w:lang w:val="en-US"/>
        </w:rPr>
        <w:t xml:space="preserve">Monitors </w:t>
      </w:r>
      <w:r w:rsidR="00785AE0">
        <w:rPr>
          <w:lang w:val="en-US"/>
        </w:rPr>
        <w:t xml:space="preserve">indicate when servicing is needed </w:t>
      </w:r>
    </w:p>
    <w:p w14:paraId="3E4156AE" w14:textId="77777777" w:rsidR="00785AE0" w:rsidRDefault="00785AE0" w:rsidP="00E12F21">
      <w:pPr>
        <w:rPr>
          <w:lang w:val="en-US"/>
        </w:rPr>
      </w:pPr>
    </w:p>
    <w:p w14:paraId="60B5B58D" w14:textId="77777777" w:rsidR="0082062C" w:rsidRPr="00785AE0" w:rsidRDefault="0082062C" w:rsidP="00E12F21">
      <w:pPr>
        <w:rPr>
          <w:b/>
        </w:rPr>
      </w:pPr>
      <w:r w:rsidRPr="00785AE0">
        <w:rPr>
          <w:b/>
          <w:lang w:val="en-US"/>
        </w:rPr>
        <w:t xml:space="preserve">Which one is part of Industry 4.0? Why is it important? Give a few examples of each. </w:t>
      </w:r>
    </w:p>
    <w:p w14:paraId="3A6A9F73" w14:textId="0BAA8910" w:rsidR="00785AE0" w:rsidRDefault="00785AE0" w:rsidP="00785AE0">
      <w:pPr>
        <w:rPr>
          <w:lang w:val="en-US"/>
        </w:rPr>
      </w:pPr>
      <w:r>
        <w:t>Predictive.  Before it break</w:t>
      </w:r>
      <w:r w:rsidR="00CA50E6">
        <w:t>s</w:t>
      </w:r>
      <w:r>
        <w:t xml:space="preserve"> down</w:t>
      </w:r>
      <w:r>
        <w:rPr>
          <w:lang w:val="en-US"/>
        </w:rPr>
        <w:t xml:space="preserve">. Servicing can be done in idle time so it does not require production to stop. </w:t>
      </w:r>
    </w:p>
    <w:p w14:paraId="21A33E93" w14:textId="77777777" w:rsidR="00785AE0" w:rsidRDefault="00785AE0" w:rsidP="00785AE0">
      <w:pPr>
        <w:rPr>
          <w:lang w:val="en-US"/>
        </w:rPr>
      </w:pPr>
    </w:p>
    <w:p w14:paraId="02B0CA77" w14:textId="76570F5B" w:rsidR="00785AE0" w:rsidRDefault="00785AE0" w:rsidP="00785AE0">
      <w:pPr>
        <w:rPr>
          <w:lang w:val="en-US"/>
        </w:rPr>
      </w:pPr>
      <w:r>
        <w:rPr>
          <w:lang w:val="en-US"/>
        </w:rPr>
        <w:t>Examples: Corrective: machine breaks down and you call in the repair guys to fix it. Car break</w:t>
      </w:r>
      <w:r w:rsidR="00CA50E6">
        <w:rPr>
          <w:lang w:val="en-US"/>
        </w:rPr>
        <w:t>s</w:t>
      </w:r>
      <w:r>
        <w:rPr>
          <w:lang w:val="en-US"/>
        </w:rPr>
        <w:t xml:space="preserve"> down </w:t>
      </w:r>
      <w:r w:rsidR="00CA50E6">
        <w:rPr>
          <w:lang w:val="en-US"/>
        </w:rPr>
        <w:t xml:space="preserve">so </w:t>
      </w:r>
      <w:r>
        <w:rPr>
          <w:lang w:val="en-US"/>
        </w:rPr>
        <w:t>you call a tow truck</w:t>
      </w:r>
      <w:r w:rsidR="00CA50E6">
        <w:rPr>
          <w:lang w:val="en-US"/>
        </w:rPr>
        <w:t>.</w:t>
      </w:r>
      <w:r>
        <w:rPr>
          <w:lang w:val="en-US"/>
        </w:rPr>
        <w:t xml:space="preserve"> Predictive: A monitor says the machine needs to be serviced; it is serviced on the weekend when production is not taking place.</w:t>
      </w:r>
    </w:p>
    <w:p w14:paraId="22C75A0C" w14:textId="77777777" w:rsidR="002C0F25" w:rsidRDefault="002C0F25"/>
    <w:p w14:paraId="6808E3FC" w14:textId="654483C4" w:rsidR="0082062C" w:rsidRPr="00785AE0" w:rsidRDefault="0082062C" w:rsidP="00E12F21">
      <w:pPr>
        <w:rPr>
          <w:b/>
          <w:lang w:val="en-US"/>
        </w:rPr>
      </w:pPr>
      <w:r w:rsidRPr="00785AE0">
        <w:rPr>
          <w:b/>
          <w:lang w:val="en-US"/>
        </w:rPr>
        <w:t>Industry has used robots since 1960s, we have had the internet and ICTs since the 1980s. Is the new smart factory and the internet of things really an industrial revolution like the 1</w:t>
      </w:r>
      <w:r w:rsidRPr="00785AE0">
        <w:rPr>
          <w:b/>
          <w:vertAlign w:val="superscript"/>
          <w:lang w:val="en-US"/>
        </w:rPr>
        <w:t>st</w:t>
      </w:r>
      <w:r w:rsidRPr="00785AE0">
        <w:rPr>
          <w:b/>
          <w:lang w:val="en-US"/>
        </w:rPr>
        <w:t>, 2</w:t>
      </w:r>
      <w:r w:rsidRPr="00785AE0">
        <w:rPr>
          <w:b/>
          <w:vertAlign w:val="superscript"/>
          <w:lang w:val="en-US"/>
        </w:rPr>
        <w:t>nd</w:t>
      </w:r>
      <w:r w:rsidRPr="00785AE0">
        <w:rPr>
          <w:b/>
          <w:lang w:val="en-US"/>
        </w:rPr>
        <w:t xml:space="preserve"> and 3</w:t>
      </w:r>
      <w:r w:rsidRPr="00785AE0">
        <w:rPr>
          <w:b/>
          <w:vertAlign w:val="superscript"/>
          <w:lang w:val="en-US"/>
        </w:rPr>
        <w:t>rd</w:t>
      </w:r>
      <w:r w:rsidRPr="00785AE0">
        <w:rPr>
          <w:b/>
          <w:lang w:val="en-US"/>
        </w:rPr>
        <w:t xml:space="preserve"> industrial revolutions?</w:t>
      </w:r>
      <w:r w:rsidR="00785AE0" w:rsidRPr="00785AE0">
        <w:rPr>
          <w:b/>
        </w:rPr>
        <w:t xml:space="preserve"> </w:t>
      </w:r>
      <w:r w:rsidRPr="00785AE0">
        <w:rPr>
          <w:b/>
          <w:lang w:val="en-US"/>
        </w:rPr>
        <w:t>Or is it just an extension of the 3</w:t>
      </w:r>
      <w:r w:rsidRPr="00785AE0">
        <w:rPr>
          <w:b/>
          <w:vertAlign w:val="superscript"/>
          <w:lang w:val="en-US"/>
        </w:rPr>
        <w:t>rd</w:t>
      </w:r>
      <w:r w:rsidRPr="00785AE0">
        <w:rPr>
          <w:b/>
          <w:lang w:val="en-US"/>
        </w:rPr>
        <w:t xml:space="preserve"> revolution?</w:t>
      </w:r>
    </w:p>
    <w:p w14:paraId="107FE34D" w14:textId="77777777" w:rsidR="00785AE0" w:rsidRDefault="00785AE0" w:rsidP="00E12F21">
      <w:pPr>
        <w:rPr>
          <w:lang w:val="en-US"/>
        </w:rPr>
      </w:pPr>
    </w:p>
    <w:p w14:paraId="153FC66F" w14:textId="3BB9CA83" w:rsidR="00785AE0" w:rsidRPr="002C0F25" w:rsidRDefault="00785AE0" w:rsidP="00E12F21">
      <w:r>
        <w:rPr>
          <w:lang w:val="en-US"/>
        </w:rPr>
        <w:t xml:space="preserve">Develop your own view. </w:t>
      </w:r>
    </w:p>
    <w:p w14:paraId="1FAADA1B" w14:textId="77777777" w:rsidR="0082062C" w:rsidRDefault="0082062C"/>
    <w:p w14:paraId="787E11BA" w14:textId="77777777" w:rsidR="0082062C" w:rsidRDefault="0082062C" w:rsidP="0082062C"/>
    <w:p w14:paraId="6351C0DE" w14:textId="77777777" w:rsidR="0078785D" w:rsidRDefault="0078785D" w:rsidP="0082062C">
      <w:bookmarkStart w:id="0" w:name="_GoBack"/>
      <w:bookmarkEnd w:id="0"/>
    </w:p>
    <w:p w14:paraId="177AF732" w14:textId="77777777" w:rsidR="0082062C" w:rsidRPr="0078785D" w:rsidRDefault="0082062C" w:rsidP="0082062C">
      <w:pPr>
        <w:rPr>
          <w:b/>
          <w:u w:val="single"/>
        </w:rPr>
      </w:pPr>
      <w:r w:rsidRPr="0078785D">
        <w:rPr>
          <w:b/>
          <w:u w:val="single"/>
        </w:rPr>
        <w:t>Week 11: China</w:t>
      </w:r>
    </w:p>
    <w:p w14:paraId="6369FEEC" w14:textId="77777777" w:rsidR="0082062C" w:rsidRPr="0082062C" w:rsidRDefault="0082062C" w:rsidP="0082062C">
      <w:pPr>
        <w:rPr>
          <w:b/>
        </w:rPr>
      </w:pPr>
    </w:p>
    <w:p w14:paraId="752D5AF5" w14:textId="4DF2703E" w:rsidR="00E12F21" w:rsidRPr="001B57D2" w:rsidRDefault="0082062C" w:rsidP="0082062C">
      <w:pPr>
        <w:rPr>
          <w:b/>
        </w:rPr>
      </w:pPr>
      <w:r w:rsidRPr="001B57D2">
        <w:rPr>
          <w:b/>
          <w:lang w:val="en-US"/>
        </w:rPr>
        <w:t>Why is China different from other countries that have industrialized?</w:t>
      </w:r>
      <w:r w:rsidR="001B57D2">
        <w:rPr>
          <w:b/>
        </w:rPr>
        <w:t xml:space="preserve"> </w:t>
      </w:r>
      <w:r w:rsidRPr="001B57D2">
        <w:rPr>
          <w:b/>
          <w:lang w:val="en-US"/>
        </w:rPr>
        <w:t>(p. 1555)</w:t>
      </w:r>
    </w:p>
    <w:p w14:paraId="5474773B" w14:textId="77777777" w:rsidR="00345EDB" w:rsidRDefault="00345EDB" w:rsidP="0082062C">
      <w:pPr>
        <w:rPr>
          <w:lang w:val="en-US"/>
        </w:rPr>
      </w:pPr>
    </w:p>
    <w:p w14:paraId="130EEE99" w14:textId="047E282E" w:rsidR="00345EDB" w:rsidRDefault="001B57D2" w:rsidP="0082062C">
      <w:pPr>
        <w:rPr>
          <w:lang w:val="en-US"/>
        </w:rPr>
      </w:pPr>
      <w:r>
        <w:rPr>
          <w:lang w:val="en-US"/>
        </w:rPr>
        <w:t>China has a very large</w:t>
      </w:r>
      <w:r w:rsidR="00345EDB">
        <w:rPr>
          <w:lang w:val="en-US"/>
        </w:rPr>
        <w:t xml:space="preserve"> market.  It has also been open to foreign investment</w:t>
      </w:r>
      <w:r>
        <w:rPr>
          <w:lang w:val="en-US"/>
        </w:rPr>
        <w:t xml:space="preserve">. </w:t>
      </w:r>
      <w:r w:rsidR="00345EDB">
        <w:rPr>
          <w:lang w:val="en-US"/>
        </w:rPr>
        <w:t xml:space="preserve">There is </w:t>
      </w:r>
      <w:r>
        <w:rPr>
          <w:lang w:val="en-US"/>
        </w:rPr>
        <w:t xml:space="preserve">thus </w:t>
      </w:r>
      <w:r w:rsidR="00345EDB">
        <w:rPr>
          <w:lang w:val="en-US"/>
        </w:rPr>
        <w:t xml:space="preserve">intense competition among firms in the market. </w:t>
      </w:r>
    </w:p>
    <w:p w14:paraId="51BC9072" w14:textId="77777777" w:rsidR="00345EDB" w:rsidRDefault="00345EDB" w:rsidP="0082062C"/>
    <w:p w14:paraId="68076C5A" w14:textId="77777777" w:rsidR="0082062C" w:rsidRPr="001B57D2" w:rsidRDefault="0082062C" w:rsidP="0082062C">
      <w:pPr>
        <w:rPr>
          <w:b/>
        </w:rPr>
      </w:pPr>
      <w:r w:rsidRPr="001B57D2">
        <w:rPr>
          <w:b/>
          <w:lang w:val="en-US"/>
        </w:rPr>
        <w:t>Table 1, p. 1158</w:t>
      </w:r>
    </w:p>
    <w:p w14:paraId="7FD4A291" w14:textId="77777777" w:rsidR="0082062C" w:rsidRPr="001B57D2" w:rsidRDefault="0082062C" w:rsidP="00E12F21">
      <w:pPr>
        <w:rPr>
          <w:b/>
        </w:rPr>
      </w:pPr>
      <w:r w:rsidRPr="001B57D2">
        <w:rPr>
          <w:b/>
          <w:lang w:val="en-US"/>
        </w:rPr>
        <w:t>What share of (“aggregate”) industrial market is supplied by:</w:t>
      </w:r>
    </w:p>
    <w:p w14:paraId="1B6D87C5" w14:textId="7A531C2C" w:rsidR="0082062C" w:rsidRPr="0082062C" w:rsidRDefault="0082062C" w:rsidP="00E12F21">
      <w:r w:rsidRPr="001B57D2">
        <w:rPr>
          <w:b/>
          <w:lang w:val="en-US"/>
        </w:rPr>
        <w:t>Chinese firms?</w:t>
      </w:r>
      <w:r w:rsidR="00345EDB">
        <w:rPr>
          <w:lang w:val="en-US"/>
        </w:rPr>
        <w:t xml:space="preserve"> </w:t>
      </w:r>
      <w:r w:rsidR="00345EDB">
        <w:rPr>
          <w:lang w:val="en-US"/>
        </w:rPr>
        <w:tab/>
      </w:r>
      <w:r w:rsidR="00345EDB">
        <w:rPr>
          <w:lang w:val="en-US"/>
        </w:rPr>
        <w:tab/>
        <w:t>56%</w:t>
      </w:r>
    </w:p>
    <w:p w14:paraId="53FE440B" w14:textId="616CB6EC" w:rsidR="0082062C" w:rsidRPr="0082062C" w:rsidRDefault="0082062C" w:rsidP="00E12F21">
      <w:r w:rsidRPr="001B57D2">
        <w:rPr>
          <w:b/>
          <w:lang w:val="en-US"/>
        </w:rPr>
        <w:t>Foreign firms?</w:t>
      </w:r>
      <w:r w:rsidR="00345EDB">
        <w:rPr>
          <w:lang w:val="en-US"/>
        </w:rPr>
        <w:tab/>
      </w:r>
      <w:r w:rsidR="00345EDB">
        <w:rPr>
          <w:lang w:val="en-US"/>
        </w:rPr>
        <w:tab/>
        <w:t>19%</w:t>
      </w:r>
    </w:p>
    <w:p w14:paraId="5C852BAB" w14:textId="22B26E27" w:rsidR="0082062C" w:rsidRPr="0082062C" w:rsidRDefault="0082062C" w:rsidP="00E12F21">
      <w:r w:rsidRPr="001B57D2">
        <w:rPr>
          <w:b/>
          <w:lang w:val="en-US"/>
        </w:rPr>
        <w:t>Imports?</w:t>
      </w:r>
      <w:r w:rsidR="00345EDB">
        <w:rPr>
          <w:lang w:val="en-US"/>
        </w:rPr>
        <w:tab/>
      </w:r>
      <w:r w:rsidR="00345EDB">
        <w:rPr>
          <w:lang w:val="en-US"/>
        </w:rPr>
        <w:tab/>
      </w:r>
      <w:r w:rsidR="00345EDB">
        <w:rPr>
          <w:lang w:val="en-US"/>
        </w:rPr>
        <w:tab/>
        <w:t>25%</w:t>
      </w:r>
    </w:p>
    <w:p w14:paraId="7BE91882" w14:textId="77777777" w:rsidR="00E12F21" w:rsidRDefault="00E12F21" w:rsidP="00E12F21">
      <w:pPr>
        <w:rPr>
          <w:lang w:val="en-US"/>
        </w:rPr>
      </w:pPr>
    </w:p>
    <w:p w14:paraId="385E27D1" w14:textId="77777777" w:rsidR="0082062C" w:rsidRPr="001B57D2" w:rsidRDefault="0082062C" w:rsidP="00E12F21">
      <w:pPr>
        <w:rPr>
          <w:b/>
        </w:rPr>
      </w:pPr>
      <w:r w:rsidRPr="001B57D2">
        <w:rPr>
          <w:b/>
          <w:lang w:val="en-US"/>
        </w:rPr>
        <w:t>Which of these sources dominates:</w:t>
      </w:r>
    </w:p>
    <w:p w14:paraId="0F2A48AE" w14:textId="333CDB7C" w:rsidR="0082062C" w:rsidRPr="0082062C" w:rsidRDefault="0082062C" w:rsidP="00E12F21">
      <w:r w:rsidRPr="001B57D2">
        <w:rPr>
          <w:b/>
          <w:lang w:val="en-US"/>
        </w:rPr>
        <w:t>Construction equipment</w:t>
      </w:r>
      <w:r w:rsidR="00345EDB">
        <w:rPr>
          <w:lang w:val="en-US"/>
        </w:rPr>
        <w:tab/>
        <w:t xml:space="preserve">Chinese </w:t>
      </w:r>
      <w:r w:rsidR="00345EDB">
        <w:rPr>
          <w:lang w:val="en-US"/>
        </w:rPr>
        <w:tab/>
        <w:t>60%</w:t>
      </w:r>
    </w:p>
    <w:p w14:paraId="64330730" w14:textId="29D86801" w:rsidR="0082062C" w:rsidRPr="0082062C" w:rsidRDefault="0082062C" w:rsidP="00E12F21">
      <w:r w:rsidRPr="001B57D2">
        <w:rPr>
          <w:b/>
          <w:lang w:val="en-US"/>
        </w:rPr>
        <w:t xml:space="preserve">Vehicles </w:t>
      </w:r>
      <w:r w:rsidR="00345EDB" w:rsidRPr="001B57D2">
        <w:rPr>
          <w:b/>
          <w:lang w:val="en-US"/>
        </w:rPr>
        <w:tab/>
      </w:r>
      <w:r w:rsidR="00345EDB">
        <w:rPr>
          <w:lang w:val="en-US"/>
        </w:rPr>
        <w:tab/>
      </w:r>
      <w:r w:rsidR="00345EDB">
        <w:rPr>
          <w:lang w:val="en-US"/>
        </w:rPr>
        <w:tab/>
        <w:t xml:space="preserve">FIEs </w:t>
      </w:r>
      <w:r w:rsidR="00345EDB">
        <w:rPr>
          <w:lang w:val="en-US"/>
        </w:rPr>
        <w:tab/>
      </w:r>
      <w:r w:rsidR="00345EDB">
        <w:rPr>
          <w:lang w:val="en-US"/>
        </w:rPr>
        <w:tab/>
        <w:t>56%</w:t>
      </w:r>
    </w:p>
    <w:p w14:paraId="14A79D53" w14:textId="5D1B1A50" w:rsidR="0082062C" w:rsidRDefault="0082062C" w:rsidP="00E12F21">
      <w:pPr>
        <w:rPr>
          <w:lang w:val="en-US"/>
        </w:rPr>
      </w:pPr>
      <w:r w:rsidRPr="001B57D2">
        <w:rPr>
          <w:b/>
          <w:lang w:val="en-US"/>
        </w:rPr>
        <w:t>Machine tools</w:t>
      </w:r>
      <w:r w:rsidR="001B57D2">
        <w:rPr>
          <w:lang w:val="en-US"/>
        </w:rPr>
        <w:tab/>
      </w:r>
      <w:r w:rsidR="001B57D2">
        <w:rPr>
          <w:lang w:val="en-US"/>
        </w:rPr>
        <w:tab/>
      </w:r>
      <w:r w:rsidR="001D4C1B">
        <w:rPr>
          <w:lang w:val="en-US"/>
        </w:rPr>
        <w:t>Imports</w:t>
      </w:r>
      <w:r w:rsidR="001D4C1B">
        <w:rPr>
          <w:lang w:val="en-US"/>
        </w:rPr>
        <w:tab/>
        <w:t>61%</w:t>
      </w:r>
    </w:p>
    <w:p w14:paraId="2D749BE5" w14:textId="77777777" w:rsidR="00C86738" w:rsidRPr="0082062C" w:rsidRDefault="00C86738" w:rsidP="00E12F21"/>
    <w:p w14:paraId="7D4B274E" w14:textId="77777777" w:rsidR="0082062C" w:rsidRPr="001B57D2" w:rsidRDefault="0082062C" w:rsidP="00E12F21">
      <w:pPr>
        <w:rPr>
          <w:b/>
          <w:lang w:val="en-US"/>
        </w:rPr>
      </w:pPr>
      <w:r w:rsidRPr="001B57D2">
        <w:rPr>
          <w:b/>
          <w:lang w:val="en-US"/>
        </w:rPr>
        <w:t>Why is this level of analysis deficient in explaining what is happening in Chinese manufacturing?</w:t>
      </w:r>
    </w:p>
    <w:p w14:paraId="6D8D6679" w14:textId="77777777" w:rsidR="00C86738" w:rsidRDefault="00C86738" w:rsidP="00E12F21">
      <w:pPr>
        <w:rPr>
          <w:lang w:val="en-US"/>
        </w:rPr>
      </w:pPr>
    </w:p>
    <w:p w14:paraId="64A11855" w14:textId="29666A12" w:rsidR="00C86738" w:rsidRPr="0082062C" w:rsidRDefault="00C86738" w:rsidP="00E12F21">
      <w:r>
        <w:rPr>
          <w:lang w:val="en-US"/>
        </w:rPr>
        <w:t>It does not show what is going on within</w:t>
      </w:r>
      <w:r w:rsidR="001B57D2">
        <w:rPr>
          <w:lang w:val="en-US"/>
        </w:rPr>
        <w:t xml:space="preserve"> each sector. For example, </w:t>
      </w:r>
      <w:r>
        <w:rPr>
          <w:lang w:val="en-US"/>
        </w:rPr>
        <w:t>FIE</w:t>
      </w:r>
      <w:r w:rsidR="001D4C1B">
        <w:rPr>
          <w:lang w:val="en-US"/>
        </w:rPr>
        <w:t>s</w:t>
      </w:r>
      <w:r>
        <w:rPr>
          <w:lang w:val="en-US"/>
        </w:rPr>
        <w:t xml:space="preserve"> dominat</w:t>
      </w:r>
      <w:r w:rsidR="001D4C1B">
        <w:rPr>
          <w:lang w:val="en-US"/>
        </w:rPr>
        <w:t>e</w:t>
      </w:r>
      <w:r>
        <w:rPr>
          <w:lang w:val="en-US"/>
        </w:rPr>
        <w:t xml:space="preserve"> the high level segments and local firms are focusing on the lower segments but trying to move up.</w:t>
      </w:r>
    </w:p>
    <w:p w14:paraId="472FD758" w14:textId="77777777" w:rsidR="0082062C" w:rsidRDefault="0082062C" w:rsidP="0082062C"/>
    <w:p w14:paraId="6E0E8437" w14:textId="4B84B22E" w:rsidR="0082062C" w:rsidRPr="001B57D2" w:rsidRDefault="0082062C" w:rsidP="00E12F21">
      <w:pPr>
        <w:rPr>
          <w:b/>
          <w:lang w:val="en-US"/>
        </w:rPr>
      </w:pPr>
      <w:r w:rsidRPr="001B57D2">
        <w:rPr>
          <w:b/>
          <w:lang w:val="en-US"/>
        </w:rPr>
        <w:t>What part of individual product market markets (i.e. automobiles) do Chinese firms dominate?</w:t>
      </w:r>
    </w:p>
    <w:p w14:paraId="7CE2333F" w14:textId="77777777" w:rsidR="00C86738" w:rsidRDefault="00C86738" w:rsidP="00E12F21">
      <w:pPr>
        <w:rPr>
          <w:lang w:val="en-US"/>
        </w:rPr>
      </w:pPr>
    </w:p>
    <w:p w14:paraId="226B6216" w14:textId="047AE50E" w:rsidR="00C86738" w:rsidRDefault="00C86738" w:rsidP="00E12F21">
      <w:pPr>
        <w:rPr>
          <w:lang w:val="en-US"/>
        </w:rPr>
      </w:pPr>
      <w:r>
        <w:rPr>
          <w:lang w:val="en-US"/>
        </w:rPr>
        <w:t xml:space="preserve">Low end, because </w:t>
      </w:r>
      <w:r w:rsidR="001D4C1B">
        <w:rPr>
          <w:lang w:val="en-US"/>
        </w:rPr>
        <w:t xml:space="preserve">they </w:t>
      </w:r>
      <w:r>
        <w:rPr>
          <w:lang w:val="en-US"/>
        </w:rPr>
        <w:t>can produce cheaply</w:t>
      </w:r>
      <w:r w:rsidR="001D4C1B">
        <w:rPr>
          <w:lang w:val="en-US"/>
        </w:rPr>
        <w:t xml:space="preserve"> and use low-</w:t>
      </w:r>
      <w:r>
        <w:rPr>
          <w:lang w:val="en-US"/>
        </w:rPr>
        <w:t xml:space="preserve">cost suppliers.  </w:t>
      </w:r>
    </w:p>
    <w:p w14:paraId="0C9E9E0B" w14:textId="77777777" w:rsidR="00C86738" w:rsidRPr="0082062C" w:rsidRDefault="00C86738" w:rsidP="00E12F21"/>
    <w:p w14:paraId="3DF333D5" w14:textId="77777777" w:rsidR="0082062C" w:rsidRPr="001B57D2" w:rsidRDefault="0082062C" w:rsidP="00E12F21">
      <w:pPr>
        <w:rPr>
          <w:b/>
          <w:lang w:val="en-US"/>
        </w:rPr>
      </w:pPr>
      <w:r w:rsidRPr="001B57D2">
        <w:rPr>
          <w:b/>
          <w:lang w:val="en-US"/>
        </w:rPr>
        <w:t>What part of individual product markets do FIEs dominate?</w:t>
      </w:r>
    </w:p>
    <w:p w14:paraId="76F3F685" w14:textId="77777777" w:rsidR="00C86738" w:rsidRPr="001B57D2" w:rsidRDefault="00C86738" w:rsidP="00E12F21">
      <w:pPr>
        <w:rPr>
          <w:b/>
          <w:lang w:val="en-US"/>
        </w:rPr>
      </w:pPr>
      <w:r w:rsidRPr="001B57D2">
        <w:rPr>
          <w:b/>
          <w:lang w:val="en-US"/>
        </w:rPr>
        <w:t xml:space="preserve"> </w:t>
      </w:r>
    </w:p>
    <w:p w14:paraId="0CD4FA44" w14:textId="03A1DAD3" w:rsidR="00C86738" w:rsidRDefault="00C86738" w:rsidP="00E12F21">
      <w:pPr>
        <w:rPr>
          <w:lang w:val="en-US"/>
        </w:rPr>
      </w:pPr>
      <w:r>
        <w:rPr>
          <w:lang w:val="en-US"/>
        </w:rPr>
        <w:t>High end, because they have good technology</w:t>
      </w:r>
      <w:r w:rsidR="001D4C1B">
        <w:rPr>
          <w:lang w:val="en-US"/>
        </w:rPr>
        <w:t>,</w:t>
      </w:r>
      <w:r>
        <w:rPr>
          <w:lang w:val="en-US"/>
        </w:rPr>
        <w:t xml:space="preserve"> which they bring with them.</w:t>
      </w:r>
      <w:r w:rsidR="001D4C1B">
        <w:rPr>
          <w:lang w:val="en-US"/>
        </w:rPr>
        <w:t xml:space="preserve"> But costs and therefore prices are also high. </w:t>
      </w:r>
    </w:p>
    <w:p w14:paraId="361843FA" w14:textId="163F22D9" w:rsidR="0082062C" w:rsidRPr="0082062C" w:rsidRDefault="0082062C" w:rsidP="00E12F21"/>
    <w:p w14:paraId="5BF4A03D" w14:textId="77777777" w:rsidR="0082062C" w:rsidRPr="001B57D2" w:rsidRDefault="0082062C" w:rsidP="00E12F21">
      <w:pPr>
        <w:rPr>
          <w:b/>
          <w:lang w:val="en-US"/>
        </w:rPr>
      </w:pPr>
      <w:r w:rsidRPr="001B57D2">
        <w:rPr>
          <w:b/>
          <w:lang w:val="en-US"/>
        </w:rPr>
        <w:t>What do we mean by a “fight for the middle”?</w:t>
      </w:r>
    </w:p>
    <w:p w14:paraId="0F28AF29" w14:textId="77777777" w:rsidR="00C86738" w:rsidRDefault="00C86738" w:rsidP="00E12F21">
      <w:pPr>
        <w:rPr>
          <w:lang w:val="en-US"/>
        </w:rPr>
      </w:pPr>
    </w:p>
    <w:p w14:paraId="26D46095" w14:textId="6700803F" w:rsidR="00C86738" w:rsidRDefault="001D4C1B" w:rsidP="00E12F21">
      <w:r>
        <w:t xml:space="preserve">Chinese and FIEs </w:t>
      </w:r>
      <w:r w:rsidR="00C86738">
        <w:t xml:space="preserve">are both trying to move into the middle segment. </w:t>
      </w:r>
    </w:p>
    <w:p w14:paraId="3C89FFCF" w14:textId="77777777" w:rsidR="00C86738" w:rsidRPr="0082062C" w:rsidRDefault="00C86738" w:rsidP="00E12F21"/>
    <w:p w14:paraId="52B43CDE" w14:textId="77777777" w:rsidR="0082062C" w:rsidRPr="001B57D2" w:rsidRDefault="0082062C" w:rsidP="00E12F21">
      <w:pPr>
        <w:rPr>
          <w:b/>
          <w:lang w:val="en-US"/>
        </w:rPr>
      </w:pPr>
      <w:r w:rsidRPr="001B57D2">
        <w:rPr>
          <w:b/>
          <w:lang w:val="en-US"/>
        </w:rPr>
        <w:t>What are Chinese firms doing to fight for the middle? (pp. 1569-70)</w:t>
      </w:r>
    </w:p>
    <w:p w14:paraId="1944E122" w14:textId="77777777" w:rsidR="001D4C1B" w:rsidRDefault="001D4C1B" w:rsidP="00E12F21">
      <w:pPr>
        <w:rPr>
          <w:lang w:val="en-US"/>
        </w:rPr>
      </w:pPr>
    </w:p>
    <w:p w14:paraId="027D8C94" w14:textId="27DB496A" w:rsidR="001D4C1B" w:rsidRDefault="001D4C1B" w:rsidP="00E12F21">
      <w:pPr>
        <w:rPr>
          <w:lang w:val="en-US"/>
        </w:rPr>
      </w:pPr>
      <w:r>
        <w:rPr>
          <w:lang w:val="en-US"/>
        </w:rPr>
        <w:t>Improv</w:t>
      </w:r>
      <w:r w:rsidR="001B57D2">
        <w:rPr>
          <w:lang w:val="en-US"/>
        </w:rPr>
        <w:t>ing</w:t>
      </w:r>
      <w:r>
        <w:rPr>
          <w:lang w:val="en-US"/>
        </w:rPr>
        <w:t xml:space="preserve"> quality and working with higher quality suppliers. </w:t>
      </w:r>
      <w:r w:rsidR="00F64567">
        <w:rPr>
          <w:lang w:val="en-US"/>
        </w:rPr>
        <w:t>These suppliers are often also supplying</w:t>
      </w:r>
      <w:r w:rsidR="001B57D2">
        <w:rPr>
          <w:lang w:val="en-US"/>
        </w:rPr>
        <w:t xml:space="preserve"> </w:t>
      </w:r>
      <w:r w:rsidR="00F64567">
        <w:rPr>
          <w:lang w:val="en-US"/>
        </w:rPr>
        <w:t>FIEs and in some</w:t>
      </w:r>
      <w:r w:rsidR="001B57D2">
        <w:rPr>
          <w:lang w:val="en-US"/>
        </w:rPr>
        <w:t xml:space="preserve"> cases forming joint ventures w</w:t>
      </w:r>
      <w:r w:rsidR="00F64567">
        <w:rPr>
          <w:lang w:val="en-US"/>
        </w:rPr>
        <w:t xml:space="preserve">ith them. Therefore the Chinese firms are getting the benefits of the upgrading of Chinese suppliers. </w:t>
      </w:r>
    </w:p>
    <w:p w14:paraId="2586B839" w14:textId="77777777" w:rsidR="001D4C1B" w:rsidRPr="0082062C" w:rsidRDefault="001D4C1B" w:rsidP="00E12F21"/>
    <w:p w14:paraId="67900263" w14:textId="77777777" w:rsidR="0082062C" w:rsidRPr="001B57D2" w:rsidRDefault="0082062C" w:rsidP="00E12F21">
      <w:pPr>
        <w:rPr>
          <w:b/>
        </w:rPr>
      </w:pPr>
      <w:r w:rsidRPr="001B57D2">
        <w:rPr>
          <w:b/>
          <w:lang w:val="en-US"/>
        </w:rPr>
        <w:t>What are FIEs doing to fight for the middle? (pp. 1566-8)</w:t>
      </w:r>
    </w:p>
    <w:p w14:paraId="1AB885D4" w14:textId="77777777" w:rsidR="0082062C" w:rsidRPr="001B57D2" w:rsidRDefault="0082062C" w:rsidP="0082062C">
      <w:pPr>
        <w:rPr>
          <w:b/>
        </w:rPr>
      </w:pPr>
    </w:p>
    <w:p w14:paraId="512A48E2" w14:textId="4006E690" w:rsidR="001D4C1B" w:rsidRDefault="00F64567" w:rsidP="0082062C">
      <w:r>
        <w:t xml:space="preserve">They need to cut costs without sacrificing quality. They are working more with Chinese suppliers to get the costs down. </w:t>
      </w:r>
    </w:p>
    <w:p w14:paraId="33F2E524" w14:textId="77777777" w:rsidR="0082062C" w:rsidRDefault="0082062C" w:rsidP="0082062C"/>
    <w:p w14:paraId="084D68BA" w14:textId="77777777" w:rsidR="0082062C" w:rsidRPr="001B57D2" w:rsidRDefault="0082062C" w:rsidP="00E12F21">
      <w:pPr>
        <w:rPr>
          <w:b/>
        </w:rPr>
      </w:pPr>
      <w:r w:rsidRPr="001B57D2">
        <w:rPr>
          <w:b/>
          <w:lang w:val="en-US"/>
        </w:rPr>
        <w:t>What, if any, are the industrial policy aspects of this analysis?</w:t>
      </w:r>
    </w:p>
    <w:p w14:paraId="1CB76876" w14:textId="77777777" w:rsidR="0082062C" w:rsidRPr="001B57D2" w:rsidRDefault="0082062C" w:rsidP="00E12F21">
      <w:pPr>
        <w:rPr>
          <w:b/>
        </w:rPr>
      </w:pPr>
      <w:r w:rsidRPr="001B57D2">
        <w:rPr>
          <w:b/>
          <w:lang w:val="en-US"/>
        </w:rPr>
        <w:t>i.e. what is the Chinese government’s role in the industrialization process as discussed here?</w:t>
      </w:r>
    </w:p>
    <w:p w14:paraId="432F35E2" w14:textId="6B15F9C4" w:rsidR="0082062C" w:rsidRPr="0082062C" w:rsidRDefault="0082062C" w:rsidP="00F64567">
      <w:pPr>
        <w:ind w:left="2880" w:hanging="2880"/>
      </w:pPr>
      <w:r w:rsidRPr="001B57D2">
        <w:rPr>
          <w:b/>
          <w:lang w:val="en-US"/>
        </w:rPr>
        <w:t>Pre-WTO? (p. 1555)</w:t>
      </w:r>
      <w:r w:rsidR="00F64567" w:rsidRPr="001B57D2">
        <w:rPr>
          <w:b/>
          <w:lang w:val="en-US"/>
        </w:rPr>
        <w:t>:</w:t>
      </w:r>
      <w:r w:rsidR="00F64567">
        <w:rPr>
          <w:lang w:val="en-US"/>
        </w:rPr>
        <w:tab/>
        <w:t xml:space="preserve">Domestic market was protected, FIEs were pushed to transfer technology, local content requirements were enforced. </w:t>
      </w:r>
    </w:p>
    <w:p w14:paraId="5166F117" w14:textId="7A37F387" w:rsidR="001B57D2" w:rsidRDefault="0082062C" w:rsidP="00E12F21">
      <w:pPr>
        <w:rPr>
          <w:lang w:val="en-US"/>
        </w:rPr>
      </w:pPr>
      <w:r w:rsidRPr="001B57D2">
        <w:rPr>
          <w:b/>
          <w:lang w:val="en-US"/>
        </w:rPr>
        <w:t>Currently? (p. 1571</w:t>
      </w:r>
      <w:r w:rsidR="001B57D2">
        <w:rPr>
          <w:lang w:val="en-US"/>
        </w:rPr>
        <w:tab/>
      </w:r>
      <w:r w:rsidR="001B57D2">
        <w:rPr>
          <w:lang w:val="en-US"/>
        </w:rPr>
        <w:tab/>
        <w:t>Foster an environment of competition, ensure a level</w:t>
      </w:r>
    </w:p>
    <w:p w14:paraId="77958D51" w14:textId="7556B9F4" w:rsidR="001B57D2" w:rsidRPr="001B57D2" w:rsidRDefault="0082062C" w:rsidP="001B57D2">
      <w:pPr>
        <w:ind w:left="2880" w:hanging="2880"/>
        <w:rPr>
          <w:lang w:val="en-US"/>
        </w:rPr>
      </w:pPr>
      <w:r w:rsidRPr="001B57D2">
        <w:rPr>
          <w:b/>
          <w:lang w:val="en-US"/>
        </w:rPr>
        <w:t>middle of right column)</w:t>
      </w:r>
      <w:r w:rsidR="001B57D2">
        <w:rPr>
          <w:lang w:val="en-US"/>
        </w:rPr>
        <w:tab/>
        <w:t>playing field, allocate resources to competitive firms, private and SOEs</w:t>
      </w:r>
    </w:p>
    <w:p w14:paraId="0E237722" w14:textId="77777777" w:rsidR="0082062C" w:rsidRDefault="0082062C"/>
    <w:p w14:paraId="019E0E8D" w14:textId="77777777" w:rsidR="0082062C" w:rsidRDefault="0082062C"/>
    <w:p w14:paraId="27A0D75E" w14:textId="77777777" w:rsidR="0082062C" w:rsidRDefault="0082062C"/>
    <w:p w14:paraId="60730811" w14:textId="77777777" w:rsidR="002C0F25" w:rsidRPr="0078785D" w:rsidRDefault="0082062C">
      <w:pPr>
        <w:rPr>
          <w:b/>
          <w:u w:val="single"/>
        </w:rPr>
      </w:pPr>
      <w:r w:rsidRPr="0078785D">
        <w:rPr>
          <w:b/>
          <w:u w:val="single"/>
        </w:rPr>
        <w:t>Week 12: Automobiles</w:t>
      </w:r>
    </w:p>
    <w:p w14:paraId="38094E21" w14:textId="77777777" w:rsidR="002C0F25" w:rsidRDefault="002C0F25"/>
    <w:p w14:paraId="2CB08EEE" w14:textId="12A7EAE1" w:rsidR="0082062C" w:rsidRPr="00576A88" w:rsidRDefault="0082062C" w:rsidP="00E12F21">
      <w:pPr>
        <w:rPr>
          <w:b/>
        </w:rPr>
      </w:pPr>
      <w:r w:rsidRPr="00576A88">
        <w:rPr>
          <w:b/>
          <w:lang w:val="en-US"/>
        </w:rPr>
        <w:t>Thailand did not make a serious attempt to build its own car. Malaysia and Korea did. p. 182</w:t>
      </w:r>
      <w:r w:rsidR="00F9649F" w:rsidRPr="00576A88">
        <w:rPr>
          <w:b/>
        </w:rPr>
        <w:t xml:space="preserve">. </w:t>
      </w:r>
      <w:r w:rsidRPr="00576A88">
        <w:rPr>
          <w:b/>
          <w:lang w:val="en-US"/>
        </w:rPr>
        <w:t>Why did Korea succeed?</w:t>
      </w:r>
      <w:r w:rsidR="00F9649F" w:rsidRPr="00576A88">
        <w:rPr>
          <w:b/>
        </w:rPr>
        <w:t xml:space="preserve"> </w:t>
      </w:r>
      <w:r w:rsidRPr="00576A88">
        <w:rPr>
          <w:b/>
          <w:lang w:val="en-US"/>
        </w:rPr>
        <w:t>Why has Malaysia not been successful like Korea?</w:t>
      </w:r>
    </w:p>
    <w:p w14:paraId="0C68071F" w14:textId="77777777" w:rsidR="002C0F25" w:rsidRDefault="002C0F25"/>
    <w:p w14:paraId="4EEA766E" w14:textId="79D1A0D1" w:rsidR="00F9649F" w:rsidRDefault="00F9649F">
      <w:r>
        <w:t>Korea focused on constantly upgrading the technology. It used its large</w:t>
      </w:r>
      <w:r w:rsidR="00576A88">
        <w:t xml:space="preserve">, experienced </w:t>
      </w:r>
      <w:r>
        <w:t xml:space="preserve">business conglomerates (chaebols) to propel the industry.  It tied incentives to performance. Malaysia did not do these things. Instead of using the experience of the Chinese business community, it tried to promote ethnic Malays.  </w:t>
      </w:r>
    </w:p>
    <w:p w14:paraId="13CE38C0" w14:textId="77777777" w:rsidR="00F9649F" w:rsidRDefault="00F9649F"/>
    <w:p w14:paraId="0DE5EEC1" w14:textId="77777777" w:rsidR="0082062C" w:rsidRPr="00576A88" w:rsidRDefault="0082062C" w:rsidP="00E12F21">
      <w:pPr>
        <w:rPr>
          <w:b/>
          <w:lang w:val="en-US"/>
        </w:rPr>
      </w:pPr>
      <w:r w:rsidRPr="00576A88">
        <w:rPr>
          <w:b/>
          <w:lang w:val="en-US"/>
        </w:rPr>
        <w:t>What is the main difference in approaches taken by Thailand and Malaysia in developing the automobile sector over the past several decades?</w:t>
      </w:r>
    </w:p>
    <w:p w14:paraId="704270D5" w14:textId="77777777" w:rsidR="00576A88" w:rsidRDefault="00576A88" w:rsidP="00E12F21">
      <w:pPr>
        <w:rPr>
          <w:lang w:val="en-US"/>
        </w:rPr>
      </w:pPr>
    </w:p>
    <w:p w14:paraId="3FEF7D9C" w14:textId="2BD881C8" w:rsidR="00576A88" w:rsidRDefault="00576A88" w:rsidP="00E12F21">
      <w:pPr>
        <w:rPr>
          <w:lang w:val="en-US"/>
        </w:rPr>
      </w:pPr>
      <w:r>
        <w:rPr>
          <w:lang w:val="en-US"/>
        </w:rPr>
        <w:t xml:space="preserve">Malaysia developed its own national cars, while Thailand allowed foreign car companies to build cars in Thailand.  </w:t>
      </w:r>
    </w:p>
    <w:p w14:paraId="1DFB2178" w14:textId="77777777" w:rsidR="00576A88" w:rsidRPr="002C0F25" w:rsidRDefault="00576A88" w:rsidP="00E12F21"/>
    <w:p w14:paraId="2058E906" w14:textId="0DF051EA" w:rsidR="00F9649F" w:rsidRPr="00576A88" w:rsidRDefault="0082062C" w:rsidP="00F9649F">
      <w:pPr>
        <w:rPr>
          <w:b/>
        </w:rPr>
      </w:pPr>
      <w:r w:rsidRPr="00576A88">
        <w:rPr>
          <w:b/>
          <w:lang w:val="en-US"/>
        </w:rPr>
        <w:t>Is the difference due to industrial policy?</w:t>
      </w:r>
      <w:r w:rsidR="00F9649F" w:rsidRPr="00576A88">
        <w:rPr>
          <w:b/>
          <w:lang w:val="en-US"/>
        </w:rPr>
        <w:t xml:space="preserve"> Think of industrial policy in a narrow sense (specific policies) and in a broad sense (strategic orientation of the industry). </w:t>
      </w:r>
    </w:p>
    <w:p w14:paraId="49052852" w14:textId="77777777" w:rsidR="0082062C" w:rsidRDefault="0082062C" w:rsidP="00E12F21">
      <w:pPr>
        <w:rPr>
          <w:lang w:val="en-US"/>
        </w:rPr>
      </w:pPr>
    </w:p>
    <w:p w14:paraId="6C8B58C8" w14:textId="73C1E386" w:rsidR="00F9649F" w:rsidRDefault="00F9649F" w:rsidP="00E12F21">
      <w:pPr>
        <w:rPr>
          <w:lang w:val="en-US"/>
        </w:rPr>
      </w:pPr>
      <w:r>
        <w:rPr>
          <w:lang w:val="en-US"/>
        </w:rPr>
        <w:t xml:space="preserve">Yes, it was a difference in the strategic approach to the industry. </w:t>
      </w:r>
    </w:p>
    <w:p w14:paraId="2B2F641A" w14:textId="77777777" w:rsidR="002C0F25" w:rsidRDefault="002C0F25"/>
    <w:p w14:paraId="541FF23D" w14:textId="77777777" w:rsidR="0082062C" w:rsidRPr="00576A88" w:rsidRDefault="0082062C" w:rsidP="00E12F21">
      <w:pPr>
        <w:rPr>
          <w:b/>
          <w:lang w:val="en-US"/>
        </w:rPr>
      </w:pPr>
      <w:r w:rsidRPr="00576A88">
        <w:rPr>
          <w:b/>
          <w:lang w:val="en-US"/>
        </w:rPr>
        <w:t>What has happened to the composition (ownership structure) of parts producers in Thailand since 2000?</w:t>
      </w:r>
    </w:p>
    <w:p w14:paraId="44023BAE" w14:textId="77777777" w:rsidR="00F9649F" w:rsidRDefault="00F9649F" w:rsidP="00E12F21">
      <w:pPr>
        <w:rPr>
          <w:lang w:val="en-US"/>
        </w:rPr>
      </w:pPr>
    </w:p>
    <w:p w14:paraId="24B86DBC" w14:textId="5BBE66F5" w:rsidR="00F9649F" w:rsidRPr="002C0F25" w:rsidRDefault="00F9649F" w:rsidP="00E12F21">
      <w:r>
        <w:rPr>
          <w:lang w:val="en-US"/>
        </w:rPr>
        <w:t xml:space="preserve">More foreign parts producers set up in Thailand and reduced the influence of domestically owned producers. </w:t>
      </w:r>
    </w:p>
    <w:p w14:paraId="689D0239" w14:textId="77777777" w:rsidR="002C0F25" w:rsidRPr="002C0F25" w:rsidRDefault="00E12F21" w:rsidP="002C0F25">
      <w:r>
        <w:rPr>
          <w:lang w:val="en-US"/>
        </w:rPr>
        <w:t xml:space="preserve">    </w:t>
      </w:r>
    </w:p>
    <w:p w14:paraId="2C937A9C" w14:textId="0F6B2754" w:rsidR="0082062C" w:rsidRPr="00576A88" w:rsidRDefault="0082062C" w:rsidP="00E12F21">
      <w:pPr>
        <w:rPr>
          <w:b/>
          <w:lang w:val="en-US"/>
        </w:rPr>
      </w:pPr>
      <w:r w:rsidRPr="00576A88">
        <w:rPr>
          <w:b/>
          <w:lang w:val="en-US"/>
        </w:rPr>
        <w:t>What does Wad suggest needs to be done for Malaysia to revive its auto industry? p. 191</w:t>
      </w:r>
      <w:r w:rsidR="00F9649F" w:rsidRPr="00576A88">
        <w:rPr>
          <w:b/>
        </w:rPr>
        <w:t xml:space="preserve">. </w:t>
      </w:r>
      <w:r w:rsidRPr="00576A88">
        <w:rPr>
          <w:b/>
          <w:lang w:val="en-US"/>
        </w:rPr>
        <w:t>Is Proton doing that?</w:t>
      </w:r>
    </w:p>
    <w:p w14:paraId="1CD078E4" w14:textId="77777777" w:rsidR="00F9649F" w:rsidRPr="00576A88" w:rsidRDefault="00F9649F" w:rsidP="00E12F21">
      <w:pPr>
        <w:rPr>
          <w:b/>
          <w:lang w:val="en-US"/>
        </w:rPr>
      </w:pPr>
    </w:p>
    <w:p w14:paraId="04BA7F39" w14:textId="668F96C2" w:rsidR="00F9649F" w:rsidRPr="002C0F25" w:rsidRDefault="00576A88" w:rsidP="00E12F21">
      <w:r>
        <w:rPr>
          <w:lang w:val="en-US"/>
        </w:rPr>
        <w:t>(i) Get an</w:t>
      </w:r>
      <w:r w:rsidR="00F9649F">
        <w:rPr>
          <w:lang w:val="en-US"/>
        </w:rPr>
        <w:t xml:space="preserve"> international partner. </w:t>
      </w:r>
      <w:r>
        <w:rPr>
          <w:lang w:val="en-US"/>
        </w:rPr>
        <w:t xml:space="preserve">(ii) </w:t>
      </w:r>
      <w:r w:rsidR="00F9649F">
        <w:rPr>
          <w:lang w:val="en-US"/>
        </w:rPr>
        <w:t>Focus on less competitive markets such as those in Islamic countries, instead of Europe. Greely</w:t>
      </w:r>
      <w:r>
        <w:rPr>
          <w:lang w:val="en-US"/>
        </w:rPr>
        <w:t>,</w:t>
      </w:r>
      <w:r w:rsidR="0078785D">
        <w:rPr>
          <w:lang w:val="en-US"/>
        </w:rPr>
        <w:t xml:space="preserve"> the Chinese car</w:t>
      </w:r>
      <w:r>
        <w:rPr>
          <w:lang w:val="en-US"/>
        </w:rPr>
        <w:t xml:space="preserve">maker, </w:t>
      </w:r>
      <w:r w:rsidR="00F9649F">
        <w:rPr>
          <w:lang w:val="en-US"/>
        </w:rPr>
        <w:t>has bought a large sta</w:t>
      </w:r>
      <w:r>
        <w:rPr>
          <w:lang w:val="en-US"/>
        </w:rPr>
        <w:t>k</w:t>
      </w:r>
      <w:r w:rsidR="00F9649F">
        <w:rPr>
          <w:lang w:val="en-US"/>
        </w:rPr>
        <w:t xml:space="preserve">e </w:t>
      </w:r>
      <w:r>
        <w:rPr>
          <w:lang w:val="en-US"/>
        </w:rPr>
        <w:t xml:space="preserve">in Proton recently and there is an emphasis on less competitive markets. So, yes Proton seems to be moving in the direction suggested by Wad. </w:t>
      </w:r>
      <w:r w:rsidR="00F9649F">
        <w:rPr>
          <w:lang w:val="en-US"/>
        </w:rPr>
        <w:t xml:space="preserve"> </w:t>
      </w:r>
    </w:p>
    <w:p w14:paraId="30D36A92" w14:textId="77777777" w:rsidR="002C0F25" w:rsidRDefault="002C0F25"/>
    <w:p w14:paraId="10F64AD2" w14:textId="77777777" w:rsidR="0078785D" w:rsidRDefault="0078785D"/>
    <w:p w14:paraId="53A119C1" w14:textId="77777777" w:rsidR="0078785D" w:rsidRDefault="0078785D"/>
    <w:p w14:paraId="39AC29D9" w14:textId="3FC4CC5F" w:rsidR="0082062C" w:rsidRPr="0078785D" w:rsidRDefault="0082062C">
      <w:pPr>
        <w:rPr>
          <w:b/>
          <w:u w:val="single"/>
        </w:rPr>
      </w:pPr>
      <w:r w:rsidRPr="0078785D">
        <w:rPr>
          <w:b/>
          <w:u w:val="single"/>
        </w:rPr>
        <w:t xml:space="preserve">Week 13: </w:t>
      </w:r>
      <w:r w:rsidR="004C2267" w:rsidRPr="0078785D">
        <w:rPr>
          <w:b/>
          <w:u w:val="single"/>
        </w:rPr>
        <w:t xml:space="preserve">Industrial policy in the </w:t>
      </w:r>
      <w:r w:rsidRPr="0078785D">
        <w:rPr>
          <w:b/>
          <w:u w:val="single"/>
        </w:rPr>
        <w:t>Thaksin</w:t>
      </w:r>
      <w:r w:rsidR="004C2267" w:rsidRPr="0078785D">
        <w:rPr>
          <w:b/>
          <w:u w:val="single"/>
        </w:rPr>
        <w:t xml:space="preserve"> period</w:t>
      </w:r>
    </w:p>
    <w:p w14:paraId="1CCE3643" w14:textId="77777777" w:rsidR="0082062C" w:rsidRDefault="0082062C"/>
    <w:p w14:paraId="2E04664F" w14:textId="77777777" w:rsidR="0082062C" w:rsidRPr="004C2267" w:rsidRDefault="0082062C" w:rsidP="00E12F21">
      <w:pPr>
        <w:rPr>
          <w:b/>
        </w:rPr>
      </w:pPr>
      <w:r w:rsidRPr="004C2267">
        <w:rPr>
          <w:b/>
          <w:lang w:val="en-US"/>
        </w:rPr>
        <w:t>Lauridsen divides the analysis about industrial/technology upgrading into the following:</w:t>
      </w:r>
    </w:p>
    <w:p w14:paraId="79D5A07D" w14:textId="7F64BFD3" w:rsidR="0082062C" w:rsidRPr="0082062C" w:rsidRDefault="0082062C" w:rsidP="00E12F21">
      <w:r w:rsidRPr="004C2267">
        <w:rPr>
          <w:b/>
          <w:lang w:val="en-US"/>
        </w:rPr>
        <w:t>Interfirm</w:t>
      </w:r>
      <w:r w:rsidR="004F1972" w:rsidRPr="004C2267">
        <w:rPr>
          <w:b/>
          <w:lang w:val="en-US"/>
        </w:rPr>
        <w:t>:</w:t>
      </w:r>
      <w:r w:rsidR="004F1972">
        <w:rPr>
          <w:lang w:val="en-US"/>
        </w:rPr>
        <w:t xml:space="preserve"> </w:t>
      </w:r>
      <w:r w:rsidR="004F1972">
        <w:rPr>
          <w:lang w:val="en-US"/>
        </w:rPr>
        <w:tab/>
        <w:t>Clustering, spillovers</w:t>
      </w:r>
    </w:p>
    <w:p w14:paraId="137AD9AB" w14:textId="48CAC18D" w:rsidR="0082062C" w:rsidRPr="0082062C" w:rsidRDefault="0082062C" w:rsidP="00E12F21">
      <w:r w:rsidRPr="004C2267">
        <w:rPr>
          <w:b/>
          <w:lang w:val="en-US"/>
        </w:rPr>
        <w:t>Extrafirm</w:t>
      </w:r>
      <w:r w:rsidR="004F1972" w:rsidRPr="004C2267">
        <w:rPr>
          <w:b/>
          <w:lang w:val="en-US"/>
        </w:rPr>
        <w:t>:</w:t>
      </w:r>
      <w:r w:rsidR="004F1972">
        <w:rPr>
          <w:lang w:val="en-US"/>
        </w:rPr>
        <w:t xml:space="preserve"> </w:t>
      </w:r>
      <w:r w:rsidR="004F1972">
        <w:rPr>
          <w:lang w:val="en-US"/>
        </w:rPr>
        <w:tab/>
        <w:t>Public research and technology organizations</w:t>
      </w:r>
    </w:p>
    <w:p w14:paraId="6AFD2B24" w14:textId="257020FB" w:rsidR="0082062C" w:rsidRPr="0082062C" w:rsidRDefault="0082062C" w:rsidP="00E12F21">
      <w:r w:rsidRPr="004C2267">
        <w:rPr>
          <w:b/>
          <w:lang w:val="en-US"/>
        </w:rPr>
        <w:t>Intrafirm</w:t>
      </w:r>
      <w:r w:rsidR="004F1972" w:rsidRPr="004C2267">
        <w:rPr>
          <w:b/>
          <w:lang w:val="en-US"/>
        </w:rPr>
        <w:t>:</w:t>
      </w:r>
      <w:r w:rsidR="004F1972">
        <w:rPr>
          <w:lang w:val="en-US"/>
        </w:rPr>
        <w:tab/>
        <w:t>Education and training</w:t>
      </w:r>
    </w:p>
    <w:p w14:paraId="03467A6E" w14:textId="77777777" w:rsidR="004F1972" w:rsidRDefault="004F1972" w:rsidP="00E12F21">
      <w:pPr>
        <w:rPr>
          <w:lang w:val="en-US"/>
        </w:rPr>
      </w:pPr>
    </w:p>
    <w:p w14:paraId="0D6D02DC" w14:textId="77777777" w:rsidR="0082062C" w:rsidRPr="004C2267" w:rsidRDefault="0082062C" w:rsidP="00E12F21">
      <w:pPr>
        <w:rPr>
          <w:b/>
          <w:lang w:val="en-US"/>
        </w:rPr>
      </w:pPr>
      <w:r w:rsidRPr="004C2267">
        <w:rPr>
          <w:b/>
          <w:lang w:val="en-US"/>
        </w:rPr>
        <w:t>Briefly explain each type.</w:t>
      </w:r>
    </w:p>
    <w:p w14:paraId="654D2034" w14:textId="77777777" w:rsidR="00341E41" w:rsidRPr="004C2267" w:rsidRDefault="00341E41" w:rsidP="00E12F21">
      <w:pPr>
        <w:rPr>
          <w:b/>
        </w:rPr>
      </w:pPr>
    </w:p>
    <w:p w14:paraId="59AE0018" w14:textId="60C356D7" w:rsidR="004F1972" w:rsidRDefault="004F1972" w:rsidP="00E12F21">
      <w:r>
        <w:t xml:space="preserve">Most are self-explanatory, except maybe interfirm.  The idea is that firms </w:t>
      </w:r>
      <w:r w:rsidR="00341E41">
        <w:t xml:space="preserve">should be </w:t>
      </w:r>
      <w:r>
        <w:t>located near each other and that technology and ideas spill over from firms and it helps all firms to develop better products, knowledge and quality.</w:t>
      </w:r>
    </w:p>
    <w:p w14:paraId="46E1E758" w14:textId="77777777" w:rsidR="004F1972" w:rsidRPr="0082062C" w:rsidRDefault="004F1972" w:rsidP="00E12F21"/>
    <w:p w14:paraId="2A137249" w14:textId="77777777" w:rsidR="0082062C" w:rsidRPr="004C2267" w:rsidRDefault="0082062C" w:rsidP="00E12F21">
      <w:pPr>
        <w:rPr>
          <w:b/>
          <w:lang w:val="en-US"/>
        </w:rPr>
      </w:pPr>
      <w:r w:rsidRPr="004C2267">
        <w:rPr>
          <w:b/>
          <w:lang w:val="en-US"/>
        </w:rPr>
        <w:t>What is a “cluster” and what is a cluster approach to industrial development?</w:t>
      </w:r>
    </w:p>
    <w:p w14:paraId="544B17E6" w14:textId="77777777" w:rsidR="004F1972" w:rsidRPr="004C2267" w:rsidRDefault="004F1972" w:rsidP="00E12F21">
      <w:pPr>
        <w:rPr>
          <w:b/>
          <w:lang w:val="en-US"/>
        </w:rPr>
      </w:pPr>
    </w:p>
    <w:p w14:paraId="5FE0A5F3" w14:textId="2313CF32" w:rsidR="004F1972" w:rsidRPr="0082062C" w:rsidRDefault="004F1972" w:rsidP="00E12F21">
      <w:r>
        <w:rPr>
          <w:lang w:val="en-US"/>
        </w:rPr>
        <w:t>Encouraging firms to locate together to generate</w:t>
      </w:r>
      <w:r w:rsidR="00341E41">
        <w:rPr>
          <w:lang w:val="en-US"/>
        </w:rPr>
        <w:t xml:space="preserve"> the positive spillover effects as noted above.</w:t>
      </w:r>
    </w:p>
    <w:p w14:paraId="1517FCD4" w14:textId="77777777" w:rsidR="004F1972" w:rsidRDefault="004F1972" w:rsidP="00E12F21">
      <w:pPr>
        <w:tabs>
          <w:tab w:val="num" w:pos="1440"/>
        </w:tabs>
        <w:rPr>
          <w:lang w:val="en-US"/>
        </w:rPr>
      </w:pPr>
    </w:p>
    <w:p w14:paraId="4714357B" w14:textId="77777777" w:rsidR="0082062C" w:rsidRPr="004C2267" w:rsidRDefault="0082062C" w:rsidP="00E12F21">
      <w:pPr>
        <w:tabs>
          <w:tab w:val="num" w:pos="1440"/>
        </w:tabs>
        <w:rPr>
          <w:b/>
        </w:rPr>
      </w:pPr>
      <w:r w:rsidRPr="004C2267">
        <w:rPr>
          <w:b/>
          <w:lang w:val="en-US"/>
        </w:rPr>
        <w:t>What were the difficulties that affected the success of this effort in Thailand under Thaksin?</w:t>
      </w:r>
    </w:p>
    <w:p w14:paraId="6D549D27" w14:textId="77777777" w:rsidR="0082062C" w:rsidRDefault="0082062C" w:rsidP="00E12F21"/>
    <w:p w14:paraId="4A008588" w14:textId="7824906C" w:rsidR="00341E41" w:rsidRDefault="00341E41" w:rsidP="00E12F21">
      <w:r>
        <w:t xml:space="preserve">There was uncertainty about how to define a cluster approach and what to do to foster it. There was conflict with OTOP, which tended to discourage clustering. There were insufficient resources allocated to it by the government. </w:t>
      </w:r>
    </w:p>
    <w:p w14:paraId="110FA07B" w14:textId="77777777" w:rsidR="00341E41" w:rsidRPr="0082062C" w:rsidRDefault="00341E41" w:rsidP="00E12F21"/>
    <w:p w14:paraId="05D0B059" w14:textId="50BC7ECC" w:rsidR="0082062C" w:rsidRPr="004C2267" w:rsidRDefault="0082062C" w:rsidP="00341E41">
      <w:pPr>
        <w:rPr>
          <w:b/>
          <w:lang w:val="en-US"/>
        </w:rPr>
      </w:pPr>
      <w:r w:rsidRPr="004C2267">
        <w:rPr>
          <w:b/>
          <w:lang w:val="en-US"/>
        </w:rPr>
        <w:t>Have RTOs had a positive impact on industrial and technological upgrading in Thailand?</w:t>
      </w:r>
      <w:r w:rsidR="00341E41" w:rsidRPr="004C2267">
        <w:rPr>
          <w:b/>
        </w:rPr>
        <w:t xml:space="preserve"> </w:t>
      </w:r>
      <w:r w:rsidRPr="004C2267">
        <w:rPr>
          <w:b/>
          <w:lang w:val="en-US"/>
        </w:rPr>
        <w:t>What difficulties have they encountered</w:t>
      </w:r>
      <w:r w:rsidR="00E12F21" w:rsidRPr="004C2267">
        <w:rPr>
          <w:b/>
          <w:lang w:val="en-US"/>
        </w:rPr>
        <w:t>?</w:t>
      </w:r>
    </w:p>
    <w:p w14:paraId="40E75617" w14:textId="77777777" w:rsidR="00341E41" w:rsidRDefault="00341E41" w:rsidP="00341E41">
      <w:pPr>
        <w:rPr>
          <w:lang w:val="en-US"/>
        </w:rPr>
      </w:pPr>
    </w:p>
    <w:p w14:paraId="05DE7DFC" w14:textId="14A45DD2" w:rsidR="00341E41" w:rsidRPr="0082062C" w:rsidRDefault="00341E41" w:rsidP="00341E41">
      <w:r>
        <w:rPr>
          <w:lang w:val="en-US"/>
        </w:rPr>
        <w:t>The</w:t>
      </w:r>
      <w:r w:rsidR="00DE3723">
        <w:rPr>
          <w:lang w:val="en-US"/>
        </w:rPr>
        <w:t xml:space="preserve"> impact has not been large. </w:t>
      </w:r>
      <w:r w:rsidR="0078785D">
        <w:rPr>
          <w:lang w:val="en-US"/>
        </w:rPr>
        <w:t>There ma</w:t>
      </w:r>
      <w:r w:rsidR="004C2267">
        <w:rPr>
          <w:lang w:val="en-US"/>
        </w:rPr>
        <w:t xml:space="preserve">y have been </w:t>
      </w:r>
      <w:r>
        <w:rPr>
          <w:lang w:val="en-US"/>
        </w:rPr>
        <w:t>positive support for the hard disc drive (HDD) i</w:t>
      </w:r>
      <w:r w:rsidR="00DE3723">
        <w:rPr>
          <w:lang w:val="en-US"/>
        </w:rPr>
        <w:t xml:space="preserve">ndustry but not </w:t>
      </w:r>
      <w:r>
        <w:rPr>
          <w:lang w:val="en-US"/>
        </w:rPr>
        <w:t>others.  Institutes tended to be supply driven (they researched want they wanted t</w:t>
      </w:r>
      <w:r w:rsidR="00DE3723">
        <w:rPr>
          <w:lang w:val="en-US"/>
        </w:rPr>
        <w:t xml:space="preserve">o, not what was required by </w:t>
      </w:r>
      <w:r>
        <w:rPr>
          <w:lang w:val="en-US"/>
        </w:rPr>
        <w:t>industry)</w:t>
      </w:r>
      <w:r w:rsidR="00DE3723">
        <w:rPr>
          <w:lang w:val="en-US"/>
        </w:rPr>
        <w:t xml:space="preserve">, and they focused on agriculture and health instead of industrial sectors. Also many local firms </w:t>
      </w:r>
      <w:r w:rsidR="0078785D">
        <w:rPr>
          <w:lang w:val="en-US"/>
        </w:rPr>
        <w:t xml:space="preserve">are </w:t>
      </w:r>
      <w:r w:rsidR="00DE3723">
        <w:rPr>
          <w:lang w:val="en-US"/>
        </w:rPr>
        <w:t xml:space="preserve">not interested in doing research, and FDI firms had technology supplied by their parent companies. </w:t>
      </w:r>
    </w:p>
    <w:p w14:paraId="3209E9C6" w14:textId="77777777" w:rsidR="0082062C" w:rsidRPr="0082062C" w:rsidRDefault="0082062C" w:rsidP="0082062C"/>
    <w:p w14:paraId="3AABFECD" w14:textId="6B8841B1" w:rsidR="0082062C" w:rsidRPr="004C2267" w:rsidRDefault="0082062C" w:rsidP="00E12F21">
      <w:pPr>
        <w:rPr>
          <w:b/>
        </w:rPr>
      </w:pPr>
      <w:r w:rsidRPr="004C2267">
        <w:rPr>
          <w:b/>
          <w:lang w:val="en-US"/>
        </w:rPr>
        <w:t>What attempts were made during the Thaksin era to improve human</w:t>
      </w:r>
      <w:r w:rsidR="00341E41" w:rsidRPr="004C2267">
        <w:rPr>
          <w:b/>
          <w:lang w:val="en-US"/>
        </w:rPr>
        <w:t xml:space="preserve"> capital for industrialization? </w:t>
      </w:r>
      <w:r w:rsidRPr="004C2267">
        <w:rPr>
          <w:b/>
          <w:lang w:val="en-US"/>
        </w:rPr>
        <w:t xml:space="preserve">What were the difficulties that affected the success of these efforts? </w:t>
      </w:r>
    </w:p>
    <w:p w14:paraId="735AC940" w14:textId="77777777" w:rsidR="0082062C" w:rsidRDefault="0082062C"/>
    <w:p w14:paraId="37DB862C" w14:textId="57C41693" w:rsidR="00DE3723" w:rsidRDefault="00DE3723">
      <w:r>
        <w:t xml:space="preserve">Thaksin wanted to improve in-firm skills training, vocational training and tertiary education. </w:t>
      </w:r>
      <w:r w:rsidR="004C2267">
        <w:t xml:space="preserve">Difficulties were many. There was a lack of continuity with 5 education ministers between 2001-2005.  There was considerable disagreements and infighting between the various departments and agencies that had a role in education and training. There was a problem of autonomy of higher education institutions that was not resolved, and there remained inequality in the spending of resources between Bangkok and other areas. </w:t>
      </w:r>
    </w:p>
    <w:p w14:paraId="7BB717CE" w14:textId="77777777" w:rsidR="00DE3723" w:rsidRDefault="00DE3723"/>
    <w:p w14:paraId="3A19212A" w14:textId="77777777" w:rsidR="00DE3723" w:rsidRDefault="00DE3723"/>
    <w:p w14:paraId="711A0E50" w14:textId="77777777" w:rsidR="00DE3723" w:rsidRDefault="00DE3723"/>
    <w:sectPr w:rsidR="00DE3723" w:rsidSect="005F1C1A">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A73B9E" w14:textId="77777777" w:rsidR="0078785D" w:rsidRDefault="0078785D" w:rsidP="0078785D">
      <w:r>
        <w:separator/>
      </w:r>
    </w:p>
  </w:endnote>
  <w:endnote w:type="continuationSeparator" w:id="0">
    <w:p w14:paraId="0B719CEA" w14:textId="77777777" w:rsidR="0078785D" w:rsidRDefault="0078785D" w:rsidP="00787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89CA3" w14:textId="77777777" w:rsidR="0078785D" w:rsidRDefault="0078785D" w:rsidP="009A51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89DFBA" w14:textId="77777777" w:rsidR="0078785D" w:rsidRDefault="0078785D" w:rsidP="0078785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46DB7F" w14:textId="77777777" w:rsidR="0078785D" w:rsidRDefault="0078785D" w:rsidP="009A51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2519ED3" w14:textId="77777777" w:rsidR="0078785D" w:rsidRDefault="0078785D" w:rsidP="0078785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1C04C" w14:textId="77777777" w:rsidR="0078785D" w:rsidRDefault="0078785D" w:rsidP="0078785D">
      <w:r>
        <w:separator/>
      </w:r>
    </w:p>
  </w:footnote>
  <w:footnote w:type="continuationSeparator" w:id="0">
    <w:p w14:paraId="1BE5B6B8" w14:textId="77777777" w:rsidR="0078785D" w:rsidRDefault="0078785D" w:rsidP="0078785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A2563"/>
    <w:multiLevelType w:val="hybridMultilevel"/>
    <w:tmpl w:val="09123598"/>
    <w:lvl w:ilvl="0" w:tplc="731EE478">
      <w:start w:val="1"/>
      <w:numFmt w:val="bullet"/>
      <w:lvlText w:val="•"/>
      <w:lvlJc w:val="left"/>
      <w:pPr>
        <w:tabs>
          <w:tab w:val="num" w:pos="720"/>
        </w:tabs>
        <w:ind w:left="720" w:hanging="360"/>
      </w:pPr>
      <w:rPr>
        <w:rFonts w:ascii="Arial" w:hAnsi="Arial" w:hint="default"/>
      </w:rPr>
    </w:lvl>
    <w:lvl w:ilvl="1" w:tplc="81503C18">
      <w:start w:val="-16397"/>
      <w:numFmt w:val="bullet"/>
      <w:lvlText w:val="–"/>
      <w:lvlJc w:val="left"/>
      <w:pPr>
        <w:tabs>
          <w:tab w:val="num" w:pos="1440"/>
        </w:tabs>
        <w:ind w:left="1440" w:hanging="360"/>
      </w:pPr>
      <w:rPr>
        <w:rFonts w:ascii="Arial" w:hAnsi="Arial" w:hint="default"/>
      </w:rPr>
    </w:lvl>
    <w:lvl w:ilvl="2" w:tplc="C6FC28AE">
      <w:start w:val="-16397"/>
      <w:numFmt w:val="bullet"/>
      <w:lvlText w:val="•"/>
      <w:lvlJc w:val="left"/>
      <w:pPr>
        <w:tabs>
          <w:tab w:val="num" w:pos="2160"/>
        </w:tabs>
        <w:ind w:left="2160" w:hanging="360"/>
      </w:pPr>
      <w:rPr>
        <w:rFonts w:ascii="Arial" w:hAnsi="Arial" w:hint="default"/>
      </w:rPr>
    </w:lvl>
    <w:lvl w:ilvl="3" w:tplc="E272C8A8" w:tentative="1">
      <w:start w:val="1"/>
      <w:numFmt w:val="bullet"/>
      <w:lvlText w:val="•"/>
      <w:lvlJc w:val="left"/>
      <w:pPr>
        <w:tabs>
          <w:tab w:val="num" w:pos="2880"/>
        </w:tabs>
        <w:ind w:left="2880" w:hanging="360"/>
      </w:pPr>
      <w:rPr>
        <w:rFonts w:ascii="Arial" w:hAnsi="Arial" w:hint="default"/>
      </w:rPr>
    </w:lvl>
    <w:lvl w:ilvl="4" w:tplc="63589678" w:tentative="1">
      <w:start w:val="1"/>
      <w:numFmt w:val="bullet"/>
      <w:lvlText w:val="•"/>
      <w:lvlJc w:val="left"/>
      <w:pPr>
        <w:tabs>
          <w:tab w:val="num" w:pos="3600"/>
        </w:tabs>
        <w:ind w:left="3600" w:hanging="360"/>
      </w:pPr>
      <w:rPr>
        <w:rFonts w:ascii="Arial" w:hAnsi="Arial" w:hint="default"/>
      </w:rPr>
    </w:lvl>
    <w:lvl w:ilvl="5" w:tplc="DE5E7C5C" w:tentative="1">
      <w:start w:val="1"/>
      <w:numFmt w:val="bullet"/>
      <w:lvlText w:val="•"/>
      <w:lvlJc w:val="left"/>
      <w:pPr>
        <w:tabs>
          <w:tab w:val="num" w:pos="4320"/>
        </w:tabs>
        <w:ind w:left="4320" w:hanging="360"/>
      </w:pPr>
      <w:rPr>
        <w:rFonts w:ascii="Arial" w:hAnsi="Arial" w:hint="default"/>
      </w:rPr>
    </w:lvl>
    <w:lvl w:ilvl="6" w:tplc="3E26CA40" w:tentative="1">
      <w:start w:val="1"/>
      <w:numFmt w:val="bullet"/>
      <w:lvlText w:val="•"/>
      <w:lvlJc w:val="left"/>
      <w:pPr>
        <w:tabs>
          <w:tab w:val="num" w:pos="5040"/>
        </w:tabs>
        <w:ind w:left="5040" w:hanging="360"/>
      </w:pPr>
      <w:rPr>
        <w:rFonts w:ascii="Arial" w:hAnsi="Arial" w:hint="default"/>
      </w:rPr>
    </w:lvl>
    <w:lvl w:ilvl="7" w:tplc="82A6A4BE" w:tentative="1">
      <w:start w:val="1"/>
      <w:numFmt w:val="bullet"/>
      <w:lvlText w:val="•"/>
      <w:lvlJc w:val="left"/>
      <w:pPr>
        <w:tabs>
          <w:tab w:val="num" w:pos="5760"/>
        </w:tabs>
        <w:ind w:left="5760" w:hanging="360"/>
      </w:pPr>
      <w:rPr>
        <w:rFonts w:ascii="Arial" w:hAnsi="Arial" w:hint="default"/>
      </w:rPr>
    </w:lvl>
    <w:lvl w:ilvl="8" w:tplc="8870CB38" w:tentative="1">
      <w:start w:val="1"/>
      <w:numFmt w:val="bullet"/>
      <w:lvlText w:val="•"/>
      <w:lvlJc w:val="left"/>
      <w:pPr>
        <w:tabs>
          <w:tab w:val="num" w:pos="6480"/>
        </w:tabs>
        <w:ind w:left="6480" w:hanging="360"/>
      </w:pPr>
      <w:rPr>
        <w:rFonts w:ascii="Arial" w:hAnsi="Arial" w:hint="default"/>
      </w:rPr>
    </w:lvl>
  </w:abstractNum>
  <w:abstractNum w:abstractNumId="1">
    <w:nsid w:val="08E906B1"/>
    <w:multiLevelType w:val="hybridMultilevel"/>
    <w:tmpl w:val="B9882210"/>
    <w:lvl w:ilvl="0" w:tplc="4244AF18">
      <w:start w:val="1"/>
      <w:numFmt w:val="bullet"/>
      <w:lvlText w:val="•"/>
      <w:lvlJc w:val="left"/>
      <w:pPr>
        <w:tabs>
          <w:tab w:val="num" w:pos="720"/>
        </w:tabs>
        <w:ind w:left="720" w:hanging="360"/>
      </w:pPr>
      <w:rPr>
        <w:rFonts w:ascii="Arial" w:hAnsi="Arial" w:hint="default"/>
      </w:rPr>
    </w:lvl>
    <w:lvl w:ilvl="1" w:tplc="A110781E">
      <w:start w:val="-16397"/>
      <w:numFmt w:val="bullet"/>
      <w:lvlText w:val="–"/>
      <w:lvlJc w:val="left"/>
      <w:pPr>
        <w:tabs>
          <w:tab w:val="num" w:pos="1440"/>
        </w:tabs>
        <w:ind w:left="1440" w:hanging="360"/>
      </w:pPr>
      <w:rPr>
        <w:rFonts w:ascii="Arial" w:hAnsi="Arial" w:hint="default"/>
      </w:rPr>
    </w:lvl>
    <w:lvl w:ilvl="2" w:tplc="B97A0EFE" w:tentative="1">
      <w:start w:val="1"/>
      <w:numFmt w:val="bullet"/>
      <w:lvlText w:val="•"/>
      <w:lvlJc w:val="left"/>
      <w:pPr>
        <w:tabs>
          <w:tab w:val="num" w:pos="2160"/>
        </w:tabs>
        <w:ind w:left="2160" w:hanging="360"/>
      </w:pPr>
      <w:rPr>
        <w:rFonts w:ascii="Arial" w:hAnsi="Arial" w:hint="default"/>
      </w:rPr>
    </w:lvl>
    <w:lvl w:ilvl="3" w:tplc="949A4446" w:tentative="1">
      <w:start w:val="1"/>
      <w:numFmt w:val="bullet"/>
      <w:lvlText w:val="•"/>
      <w:lvlJc w:val="left"/>
      <w:pPr>
        <w:tabs>
          <w:tab w:val="num" w:pos="2880"/>
        </w:tabs>
        <w:ind w:left="2880" w:hanging="360"/>
      </w:pPr>
      <w:rPr>
        <w:rFonts w:ascii="Arial" w:hAnsi="Arial" w:hint="default"/>
      </w:rPr>
    </w:lvl>
    <w:lvl w:ilvl="4" w:tplc="A356CDB0" w:tentative="1">
      <w:start w:val="1"/>
      <w:numFmt w:val="bullet"/>
      <w:lvlText w:val="•"/>
      <w:lvlJc w:val="left"/>
      <w:pPr>
        <w:tabs>
          <w:tab w:val="num" w:pos="3600"/>
        </w:tabs>
        <w:ind w:left="3600" w:hanging="360"/>
      </w:pPr>
      <w:rPr>
        <w:rFonts w:ascii="Arial" w:hAnsi="Arial" w:hint="default"/>
      </w:rPr>
    </w:lvl>
    <w:lvl w:ilvl="5" w:tplc="7C48356A" w:tentative="1">
      <w:start w:val="1"/>
      <w:numFmt w:val="bullet"/>
      <w:lvlText w:val="•"/>
      <w:lvlJc w:val="left"/>
      <w:pPr>
        <w:tabs>
          <w:tab w:val="num" w:pos="4320"/>
        </w:tabs>
        <w:ind w:left="4320" w:hanging="360"/>
      </w:pPr>
      <w:rPr>
        <w:rFonts w:ascii="Arial" w:hAnsi="Arial" w:hint="default"/>
      </w:rPr>
    </w:lvl>
    <w:lvl w:ilvl="6" w:tplc="A3FA4F0E" w:tentative="1">
      <w:start w:val="1"/>
      <w:numFmt w:val="bullet"/>
      <w:lvlText w:val="•"/>
      <w:lvlJc w:val="left"/>
      <w:pPr>
        <w:tabs>
          <w:tab w:val="num" w:pos="5040"/>
        </w:tabs>
        <w:ind w:left="5040" w:hanging="360"/>
      </w:pPr>
      <w:rPr>
        <w:rFonts w:ascii="Arial" w:hAnsi="Arial" w:hint="default"/>
      </w:rPr>
    </w:lvl>
    <w:lvl w:ilvl="7" w:tplc="54EA124E" w:tentative="1">
      <w:start w:val="1"/>
      <w:numFmt w:val="bullet"/>
      <w:lvlText w:val="•"/>
      <w:lvlJc w:val="left"/>
      <w:pPr>
        <w:tabs>
          <w:tab w:val="num" w:pos="5760"/>
        </w:tabs>
        <w:ind w:left="5760" w:hanging="360"/>
      </w:pPr>
      <w:rPr>
        <w:rFonts w:ascii="Arial" w:hAnsi="Arial" w:hint="default"/>
      </w:rPr>
    </w:lvl>
    <w:lvl w:ilvl="8" w:tplc="AF7C93CA" w:tentative="1">
      <w:start w:val="1"/>
      <w:numFmt w:val="bullet"/>
      <w:lvlText w:val="•"/>
      <w:lvlJc w:val="left"/>
      <w:pPr>
        <w:tabs>
          <w:tab w:val="num" w:pos="6480"/>
        </w:tabs>
        <w:ind w:left="6480" w:hanging="360"/>
      </w:pPr>
      <w:rPr>
        <w:rFonts w:ascii="Arial" w:hAnsi="Arial" w:hint="default"/>
      </w:rPr>
    </w:lvl>
  </w:abstractNum>
  <w:abstractNum w:abstractNumId="2">
    <w:nsid w:val="1AEB58E2"/>
    <w:multiLevelType w:val="hybridMultilevel"/>
    <w:tmpl w:val="5DCA8D18"/>
    <w:lvl w:ilvl="0" w:tplc="4CAAAEB6">
      <w:start w:val="1"/>
      <w:numFmt w:val="bullet"/>
      <w:lvlText w:val="•"/>
      <w:lvlJc w:val="left"/>
      <w:pPr>
        <w:tabs>
          <w:tab w:val="num" w:pos="720"/>
        </w:tabs>
        <w:ind w:left="720" w:hanging="360"/>
      </w:pPr>
      <w:rPr>
        <w:rFonts w:ascii="Arial" w:hAnsi="Arial" w:hint="default"/>
      </w:rPr>
    </w:lvl>
    <w:lvl w:ilvl="1" w:tplc="32347E9C" w:tentative="1">
      <w:start w:val="1"/>
      <w:numFmt w:val="bullet"/>
      <w:lvlText w:val="•"/>
      <w:lvlJc w:val="left"/>
      <w:pPr>
        <w:tabs>
          <w:tab w:val="num" w:pos="1440"/>
        </w:tabs>
        <w:ind w:left="1440" w:hanging="360"/>
      </w:pPr>
      <w:rPr>
        <w:rFonts w:ascii="Arial" w:hAnsi="Arial" w:hint="default"/>
      </w:rPr>
    </w:lvl>
    <w:lvl w:ilvl="2" w:tplc="A7B078A2" w:tentative="1">
      <w:start w:val="1"/>
      <w:numFmt w:val="bullet"/>
      <w:lvlText w:val="•"/>
      <w:lvlJc w:val="left"/>
      <w:pPr>
        <w:tabs>
          <w:tab w:val="num" w:pos="2160"/>
        </w:tabs>
        <w:ind w:left="2160" w:hanging="360"/>
      </w:pPr>
      <w:rPr>
        <w:rFonts w:ascii="Arial" w:hAnsi="Arial" w:hint="default"/>
      </w:rPr>
    </w:lvl>
    <w:lvl w:ilvl="3" w:tplc="64FA27AA" w:tentative="1">
      <w:start w:val="1"/>
      <w:numFmt w:val="bullet"/>
      <w:lvlText w:val="•"/>
      <w:lvlJc w:val="left"/>
      <w:pPr>
        <w:tabs>
          <w:tab w:val="num" w:pos="2880"/>
        </w:tabs>
        <w:ind w:left="2880" w:hanging="360"/>
      </w:pPr>
      <w:rPr>
        <w:rFonts w:ascii="Arial" w:hAnsi="Arial" w:hint="default"/>
      </w:rPr>
    </w:lvl>
    <w:lvl w:ilvl="4" w:tplc="F7563EB4" w:tentative="1">
      <w:start w:val="1"/>
      <w:numFmt w:val="bullet"/>
      <w:lvlText w:val="•"/>
      <w:lvlJc w:val="left"/>
      <w:pPr>
        <w:tabs>
          <w:tab w:val="num" w:pos="3600"/>
        </w:tabs>
        <w:ind w:left="3600" w:hanging="360"/>
      </w:pPr>
      <w:rPr>
        <w:rFonts w:ascii="Arial" w:hAnsi="Arial" w:hint="default"/>
      </w:rPr>
    </w:lvl>
    <w:lvl w:ilvl="5" w:tplc="EC840A98" w:tentative="1">
      <w:start w:val="1"/>
      <w:numFmt w:val="bullet"/>
      <w:lvlText w:val="•"/>
      <w:lvlJc w:val="left"/>
      <w:pPr>
        <w:tabs>
          <w:tab w:val="num" w:pos="4320"/>
        </w:tabs>
        <w:ind w:left="4320" w:hanging="360"/>
      </w:pPr>
      <w:rPr>
        <w:rFonts w:ascii="Arial" w:hAnsi="Arial" w:hint="default"/>
      </w:rPr>
    </w:lvl>
    <w:lvl w:ilvl="6" w:tplc="A8380288" w:tentative="1">
      <w:start w:val="1"/>
      <w:numFmt w:val="bullet"/>
      <w:lvlText w:val="•"/>
      <w:lvlJc w:val="left"/>
      <w:pPr>
        <w:tabs>
          <w:tab w:val="num" w:pos="5040"/>
        </w:tabs>
        <w:ind w:left="5040" w:hanging="360"/>
      </w:pPr>
      <w:rPr>
        <w:rFonts w:ascii="Arial" w:hAnsi="Arial" w:hint="default"/>
      </w:rPr>
    </w:lvl>
    <w:lvl w:ilvl="7" w:tplc="7B226008" w:tentative="1">
      <w:start w:val="1"/>
      <w:numFmt w:val="bullet"/>
      <w:lvlText w:val="•"/>
      <w:lvlJc w:val="left"/>
      <w:pPr>
        <w:tabs>
          <w:tab w:val="num" w:pos="5760"/>
        </w:tabs>
        <w:ind w:left="5760" w:hanging="360"/>
      </w:pPr>
      <w:rPr>
        <w:rFonts w:ascii="Arial" w:hAnsi="Arial" w:hint="default"/>
      </w:rPr>
    </w:lvl>
    <w:lvl w:ilvl="8" w:tplc="98F67B6C" w:tentative="1">
      <w:start w:val="1"/>
      <w:numFmt w:val="bullet"/>
      <w:lvlText w:val="•"/>
      <w:lvlJc w:val="left"/>
      <w:pPr>
        <w:tabs>
          <w:tab w:val="num" w:pos="6480"/>
        </w:tabs>
        <w:ind w:left="6480" w:hanging="360"/>
      </w:pPr>
      <w:rPr>
        <w:rFonts w:ascii="Arial" w:hAnsi="Arial" w:hint="default"/>
      </w:rPr>
    </w:lvl>
  </w:abstractNum>
  <w:abstractNum w:abstractNumId="3">
    <w:nsid w:val="1ED21F41"/>
    <w:multiLevelType w:val="hybridMultilevel"/>
    <w:tmpl w:val="84ECEFEA"/>
    <w:lvl w:ilvl="0" w:tplc="7EAE7A02">
      <w:start w:val="1"/>
      <w:numFmt w:val="bullet"/>
      <w:lvlText w:val="•"/>
      <w:lvlJc w:val="left"/>
      <w:pPr>
        <w:tabs>
          <w:tab w:val="num" w:pos="720"/>
        </w:tabs>
        <w:ind w:left="720" w:hanging="360"/>
      </w:pPr>
      <w:rPr>
        <w:rFonts w:ascii="Arial" w:hAnsi="Arial" w:hint="default"/>
      </w:rPr>
    </w:lvl>
    <w:lvl w:ilvl="1" w:tplc="16089EDA" w:tentative="1">
      <w:start w:val="1"/>
      <w:numFmt w:val="bullet"/>
      <w:lvlText w:val="•"/>
      <w:lvlJc w:val="left"/>
      <w:pPr>
        <w:tabs>
          <w:tab w:val="num" w:pos="1440"/>
        </w:tabs>
        <w:ind w:left="1440" w:hanging="360"/>
      </w:pPr>
      <w:rPr>
        <w:rFonts w:ascii="Arial" w:hAnsi="Arial" w:hint="default"/>
      </w:rPr>
    </w:lvl>
    <w:lvl w:ilvl="2" w:tplc="ACEA1C48" w:tentative="1">
      <w:start w:val="1"/>
      <w:numFmt w:val="bullet"/>
      <w:lvlText w:val="•"/>
      <w:lvlJc w:val="left"/>
      <w:pPr>
        <w:tabs>
          <w:tab w:val="num" w:pos="2160"/>
        </w:tabs>
        <w:ind w:left="2160" w:hanging="360"/>
      </w:pPr>
      <w:rPr>
        <w:rFonts w:ascii="Arial" w:hAnsi="Arial" w:hint="default"/>
      </w:rPr>
    </w:lvl>
    <w:lvl w:ilvl="3" w:tplc="4F9A6154" w:tentative="1">
      <w:start w:val="1"/>
      <w:numFmt w:val="bullet"/>
      <w:lvlText w:val="•"/>
      <w:lvlJc w:val="left"/>
      <w:pPr>
        <w:tabs>
          <w:tab w:val="num" w:pos="2880"/>
        </w:tabs>
        <w:ind w:left="2880" w:hanging="360"/>
      </w:pPr>
      <w:rPr>
        <w:rFonts w:ascii="Arial" w:hAnsi="Arial" w:hint="default"/>
      </w:rPr>
    </w:lvl>
    <w:lvl w:ilvl="4" w:tplc="360CC5DA" w:tentative="1">
      <w:start w:val="1"/>
      <w:numFmt w:val="bullet"/>
      <w:lvlText w:val="•"/>
      <w:lvlJc w:val="left"/>
      <w:pPr>
        <w:tabs>
          <w:tab w:val="num" w:pos="3600"/>
        </w:tabs>
        <w:ind w:left="3600" w:hanging="360"/>
      </w:pPr>
      <w:rPr>
        <w:rFonts w:ascii="Arial" w:hAnsi="Arial" w:hint="default"/>
      </w:rPr>
    </w:lvl>
    <w:lvl w:ilvl="5" w:tplc="DE90C204" w:tentative="1">
      <w:start w:val="1"/>
      <w:numFmt w:val="bullet"/>
      <w:lvlText w:val="•"/>
      <w:lvlJc w:val="left"/>
      <w:pPr>
        <w:tabs>
          <w:tab w:val="num" w:pos="4320"/>
        </w:tabs>
        <w:ind w:left="4320" w:hanging="360"/>
      </w:pPr>
      <w:rPr>
        <w:rFonts w:ascii="Arial" w:hAnsi="Arial" w:hint="default"/>
      </w:rPr>
    </w:lvl>
    <w:lvl w:ilvl="6" w:tplc="9ACC0808" w:tentative="1">
      <w:start w:val="1"/>
      <w:numFmt w:val="bullet"/>
      <w:lvlText w:val="•"/>
      <w:lvlJc w:val="left"/>
      <w:pPr>
        <w:tabs>
          <w:tab w:val="num" w:pos="5040"/>
        </w:tabs>
        <w:ind w:left="5040" w:hanging="360"/>
      </w:pPr>
      <w:rPr>
        <w:rFonts w:ascii="Arial" w:hAnsi="Arial" w:hint="default"/>
      </w:rPr>
    </w:lvl>
    <w:lvl w:ilvl="7" w:tplc="9CB8A672" w:tentative="1">
      <w:start w:val="1"/>
      <w:numFmt w:val="bullet"/>
      <w:lvlText w:val="•"/>
      <w:lvlJc w:val="left"/>
      <w:pPr>
        <w:tabs>
          <w:tab w:val="num" w:pos="5760"/>
        </w:tabs>
        <w:ind w:left="5760" w:hanging="360"/>
      </w:pPr>
      <w:rPr>
        <w:rFonts w:ascii="Arial" w:hAnsi="Arial" w:hint="default"/>
      </w:rPr>
    </w:lvl>
    <w:lvl w:ilvl="8" w:tplc="034839F4" w:tentative="1">
      <w:start w:val="1"/>
      <w:numFmt w:val="bullet"/>
      <w:lvlText w:val="•"/>
      <w:lvlJc w:val="left"/>
      <w:pPr>
        <w:tabs>
          <w:tab w:val="num" w:pos="6480"/>
        </w:tabs>
        <w:ind w:left="6480" w:hanging="360"/>
      </w:pPr>
      <w:rPr>
        <w:rFonts w:ascii="Arial" w:hAnsi="Arial" w:hint="default"/>
      </w:rPr>
    </w:lvl>
  </w:abstractNum>
  <w:abstractNum w:abstractNumId="4">
    <w:nsid w:val="25A85C0D"/>
    <w:multiLevelType w:val="hybridMultilevel"/>
    <w:tmpl w:val="4204EEF4"/>
    <w:lvl w:ilvl="0" w:tplc="9C9A255E">
      <w:start w:val="1"/>
      <w:numFmt w:val="bullet"/>
      <w:lvlText w:val="–"/>
      <w:lvlJc w:val="left"/>
      <w:pPr>
        <w:tabs>
          <w:tab w:val="num" w:pos="720"/>
        </w:tabs>
        <w:ind w:left="720" w:hanging="360"/>
      </w:pPr>
      <w:rPr>
        <w:rFonts w:ascii="Arial" w:hAnsi="Arial" w:hint="default"/>
      </w:rPr>
    </w:lvl>
    <w:lvl w:ilvl="1" w:tplc="F3D24488">
      <w:start w:val="1"/>
      <w:numFmt w:val="bullet"/>
      <w:lvlText w:val="–"/>
      <w:lvlJc w:val="left"/>
      <w:pPr>
        <w:tabs>
          <w:tab w:val="num" w:pos="1440"/>
        </w:tabs>
        <w:ind w:left="1440" w:hanging="360"/>
      </w:pPr>
      <w:rPr>
        <w:rFonts w:ascii="Arial" w:hAnsi="Arial" w:hint="default"/>
      </w:rPr>
    </w:lvl>
    <w:lvl w:ilvl="2" w:tplc="68AC2E08" w:tentative="1">
      <w:start w:val="1"/>
      <w:numFmt w:val="bullet"/>
      <w:lvlText w:val="–"/>
      <w:lvlJc w:val="left"/>
      <w:pPr>
        <w:tabs>
          <w:tab w:val="num" w:pos="2160"/>
        </w:tabs>
        <w:ind w:left="2160" w:hanging="360"/>
      </w:pPr>
      <w:rPr>
        <w:rFonts w:ascii="Arial" w:hAnsi="Arial" w:hint="default"/>
      </w:rPr>
    </w:lvl>
    <w:lvl w:ilvl="3" w:tplc="39E0D2C0" w:tentative="1">
      <w:start w:val="1"/>
      <w:numFmt w:val="bullet"/>
      <w:lvlText w:val="–"/>
      <w:lvlJc w:val="left"/>
      <w:pPr>
        <w:tabs>
          <w:tab w:val="num" w:pos="2880"/>
        </w:tabs>
        <w:ind w:left="2880" w:hanging="360"/>
      </w:pPr>
      <w:rPr>
        <w:rFonts w:ascii="Arial" w:hAnsi="Arial" w:hint="default"/>
      </w:rPr>
    </w:lvl>
    <w:lvl w:ilvl="4" w:tplc="90941E8A" w:tentative="1">
      <w:start w:val="1"/>
      <w:numFmt w:val="bullet"/>
      <w:lvlText w:val="–"/>
      <w:lvlJc w:val="left"/>
      <w:pPr>
        <w:tabs>
          <w:tab w:val="num" w:pos="3600"/>
        </w:tabs>
        <w:ind w:left="3600" w:hanging="360"/>
      </w:pPr>
      <w:rPr>
        <w:rFonts w:ascii="Arial" w:hAnsi="Arial" w:hint="default"/>
      </w:rPr>
    </w:lvl>
    <w:lvl w:ilvl="5" w:tplc="08FC21CC" w:tentative="1">
      <w:start w:val="1"/>
      <w:numFmt w:val="bullet"/>
      <w:lvlText w:val="–"/>
      <w:lvlJc w:val="left"/>
      <w:pPr>
        <w:tabs>
          <w:tab w:val="num" w:pos="4320"/>
        </w:tabs>
        <w:ind w:left="4320" w:hanging="360"/>
      </w:pPr>
      <w:rPr>
        <w:rFonts w:ascii="Arial" w:hAnsi="Arial" w:hint="default"/>
      </w:rPr>
    </w:lvl>
    <w:lvl w:ilvl="6" w:tplc="E9AC2960" w:tentative="1">
      <w:start w:val="1"/>
      <w:numFmt w:val="bullet"/>
      <w:lvlText w:val="–"/>
      <w:lvlJc w:val="left"/>
      <w:pPr>
        <w:tabs>
          <w:tab w:val="num" w:pos="5040"/>
        </w:tabs>
        <w:ind w:left="5040" w:hanging="360"/>
      </w:pPr>
      <w:rPr>
        <w:rFonts w:ascii="Arial" w:hAnsi="Arial" w:hint="default"/>
      </w:rPr>
    </w:lvl>
    <w:lvl w:ilvl="7" w:tplc="AB16E9DA" w:tentative="1">
      <w:start w:val="1"/>
      <w:numFmt w:val="bullet"/>
      <w:lvlText w:val="–"/>
      <w:lvlJc w:val="left"/>
      <w:pPr>
        <w:tabs>
          <w:tab w:val="num" w:pos="5760"/>
        </w:tabs>
        <w:ind w:left="5760" w:hanging="360"/>
      </w:pPr>
      <w:rPr>
        <w:rFonts w:ascii="Arial" w:hAnsi="Arial" w:hint="default"/>
      </w:rPr>
    </w:lvl>
    <w:lvl w:ilvl="8" w:tplc="D91464FC" w:tentative="1">
      <w:start w:val="1"/>
      <w:numFmt w:val="bullet"/>
      <w:lvlText w:val="–"/>
      <w:lvlJc w:val="left"/>
      <w:pPr>
        <w:tabs>
          <w:tab w:val="num" w:pos="6480"/>
        </w:tabs>
        <w:ind w:left="6480" w:hanging="360"/>
      </w:pPr>
      <w:rPr>
        <w:rFonts w:ascii="Arial" w:hAnsi="Arial" w:hint="default"/>
      </w:rPr>
    </w:lvl>
  </w:abstractNum>
  <w:abstractNum w:abstractNumId="5">
    <w:nsid w:val="26362595"/>
    <w:multiLevelType w:val="hybridMultilevel"/>
    <w:tmpl w:val="0486CC1A"/>
    <w:lvl w:ilvl="0" w:tplc="A156DC3A">
      <w:start w:val="1"/>
      <w:numFmt w:val="bullet"/>
      <w:lvlText w:val="•"/>
      <w:lvlJc w:val="left"/>
      <w:pPr>
        <w:tabs>
          <w:tab w:val="num" w:pos="720"/>
        </w:tabs>
        <w:ind w:left="720" w:hanging="360"/>
      </w:pPr>
      <w:rPr>
        <w:rFonts w:ascii="Arial" w:hAnsi="Arial" w:hint="default"/>
      </w:rPr>
    </w:lvl>
    <w:lvl w:ilvl="1" w:tplc="4A5050F8">
      <w:start w:val="-16397"/>
      <w:numFmt w:val="bullet"/>
      <w:lvlText w:val="–"/>
      <w:lvlJc w:val="left"/>
      <w:pPr>
        <w:tabs>
          <w:tab w:val="num" w:pos="1440"/>
        </w:tabs>
        <w:ind w:left="1440" w:hanging="360"/>
      </w:pPr>
      <w:rPr>
        <w:rFonts w:ascii="Arial" w:hAnsi="Arial" w:hint="default"/>
      </w:rPr>
    </w:lvl>
    <w:lvl w:ilvl="2" w:tplc="B09260F0" w:tentative="1">
      <w:start w:val="1"/>
      <w:numFmt w:val="bullet"/>
      <w:lvlText w:val="•"/>
      <w:lvlJc w:val="left"/>
      <w:pPr>
        <w:tabs>
          <w:tab w:val="num" w:pos="2160"/>
        </w:tabs>
        <w:ind w:left="2160" w:hanging="360"/>
      </w:pPr>
      <w:rPr>
        <w:rFonts w:ascii="Arial" w:hAnsi="Arial" w:hint="default"/>
      </w:rPr>
    </w:lvl>
    <w:lvl w:ilvl="3" w:tplc="34E8FBA4" w:tentative="1">
      <w:start w:val="1"/>
      <w:numFmt w:val="bullet"/>
      <w:lvlText w:val="•"/>
      <w:lvlJc w:val="left"/>
      <w:pPr>
        <w:tabs>
          <w:tab w:val="num" w:pos="2880"/>
        </w:tabs>
        <w:ind w:left="2880" w:hanging="360"/>
      </w:pPr>
      <w:rPr>
        <w:rFonts w:ascii="Arial" w:hAnsi="Arial" w:hint="default"/>
      </w:rPr>
    </w:lvl>
    <w:lvl w:ilvl="4" w:tplc="5CFA3F98" w:tentative="1">
      <w:start w:val="1"/>
      <w:numFmt w:val="bullet"/>
      <w:lvlText w:val="•"/>
      <w:lvlJc w:val="left"/>
      <w:pPr>
        <w:tabs>
          <w:tab w:val="num" w:pos="3600"/>
        </w:tabs>
        <w:ind w:left="3600" w:hanging="360"/>
      </w:pPr>
      <w:rPr>
        <w:rFonts w:ascii="Arial" w:hAnsi="Arial" w:hint="default"/>
      </w:rPr>
    </w:lvl>
    <w:lvl w:ilvl="5" w:tplc="30268904" w:tentative="1">
      <w:start w:val="1"/>
      <w:numFmt w:val="bullet"/>
      <w:lvlText w:val="•"/>
      <w:lvlJc w:val="left"/>
      <w:pPr>
        <w:tabs>
          <w:tab w:val="num" w:pos="4320"/>
        </w:tabs>
        <w:ind w:left="4320" w:hanging="360"/>
      </w:pPr>
      <w:rPr>
        <w:rFonts w:ascii="Arial" w:hAnsi="Arial" w:hint="default"/>
      </w:rPr>
    </w:lvl>
    <w:lvl w:ilvl="6" w:tplc="00F2B8C2" w:tentative="1">
      <w:start w:val="1"/>
      <w:numFmt w:val="bullet"/>
      <w:lvlText w:val="•"/>
      <w:lvlJc w:val="left"/>
      <w:pPr>
        <w:tabs>
          <w:tab w:val="num" w:pos="5040"/>
        </w:tabs>
        <w:ind w:left="5040" w:hanging="360"/>
      </w:pPr>
      <w:rPr>
        <w:rFonts w:ascii="Arial" w:hAnsi="Arial" w:hint="default"/>
      </w:rPr>
    </w:lvl>
    <w:lvl w:ilvl="7" w:tplc="9CA62A3C" w:tentative="1">
      <w:start w:val="1"/>
      <w:numFmt w:val="bullet"/>
      <w:lvlText w:val="•"/>
      <w:lvlJc w:val="left"/>
      <w:pPr>
        <w:tabs>
          <w:tab w:val="num" w:pos="5760"/>
        </w:tabs>
        <w:ind w:left="5760" w:hanging="360"/>
      </w:pPr>
      <w:rPr>
        <w:rFonts w:ascii="Arial" w:hAnsi="Arial" w:hint="default"/>
      </w:rPr>
    </w:lvl>
    <w:lvl w:ilvl="8" w:tplc="95C2B99E" w:tentative="1">
      <w:start w:val="1"/>
      <w:numFmt w:val="bullet"/>
      <w:lvlText w:val="•"/>
      <w:lvlJc w:val="left"/>
      <w:pPr>
        <w:tabs>
          <w:tab w:val="num" w:pos="6480"/>
        </w:tabs>
        <w:ind w:left="6480" w:hanging="360"/>
      </w:pPr>
      <w:rPr>
        <w:rFonts w:ascii="Arial" w:hAnsi="Arial" w:hint="default"/>
      </w:rPr>
    </w:lvl>
  </w:abstractNum>
  <w:abstractNum w:abstractNumId="6">
    <w:nsid w:val="27A531BA"/>
    <w:multiLevelType w:val="hybridMultilevel"/>
    <w:tmpl w:val="BB1EE762"/>
    <w:lvl w:ilvl="0" w:tplc="4FD867A6">
      <w:start w:val="1"/>
      <w:numFmt w:val="bullet"/>
      <w:lvlText w:val="•"/>
      <w:lvlJc w:val="left"/>
      <w:pPr>
        <w:tabs>
          <w:tab w:val="num" w:pos="720"/>
        </w:tabs>
        <w:ind w:left="720" w:hanging="360"/>
      </w:pPr>
      <w:rPr>
        <w:rFonts w:ascii="Arial" w:hAnsi="Arial" w:hint="default"/>
      </w:rPr>
    </w:lvl>
    <w:lvl w:ilvl="1" w:tplc="AB1E0C98">
      <w:start w:val="-16397"/>
      <w:numFmt w:val="bullet"/>
      <w:lvlText w:val="–"/>
      <w:lvlJc w:val="left"/>
      <w:pPr>
        <w:tabs>
          <w:tab w:val="num" w:pos="1440"/>
        </w:tabs>
        <w:ind w:left="1440" w:hanging="360"/>
      </w:pPr>
      <w:rPr>
        <w:rFonts w:ascii="Arial" w:hAnsi="Arial" w:hint="default"/>
      </w:rPr>
    </w:lvl>
    <w:lvl w:ilvl="2" w:tplc="9C80497C" w:tentative="1">
      <w:start w:val="1"/>
      <w:numFmt w:val="bullet"/>
      <w:lvlText w:val="•"/>
      <w:lvlJc w:val="left"/>
      <w:pPr>
        <w:tabs>
          <w:tab w:val="num" w:pos="2160"/>
        </w:tabs>
        <w:ind w:left="2160" w:hanging="360"/>
      </w:pPr>
      <w:rPr>
        <w:rFonts w:ascii="Arial" w:hAnsi="Arial" w:hint="default"/>
      </w:rPr>
    </w:lvl>
    <w:lvl w:ilvl="3" w:tplc="933CCB5C" w:tentative="1">
      <w:start w:val="1"/>
      <w:numFmt w:val="bullet"/>
      <w:lvlText w:val="•"/>
      <w:lvlJc w:val="left"/>
      <w:pPr>
        <w:tabs>
          <w:tab w:val="num" w:pos="2880"/>
        </w:tabs>
        <w:ind w:left="2880" w:hanging="360"/>
      </w:pPr>
      <w:rPr>
        <w:rFonts w:ascii="Arial" w:hAnsi="Arial" w:hint="default"/>
      </w:rPr>
    </w:lvl>
    <w:lvl w:ilvl="4" w:tplc="33942E6E" w:tentative="1">
      <w:start w:val="1"/>
      <w:numFmt w:val="bullet"/>
      <w:lvlText w:val="•"/>
      <w:lvlJc w:val="left"/>
      <w:pPr>
        <w:tabs>
          <w:tab w:val="num" w:pos="3600"/>
        </w:tabs>
        <w:ind w:left="3600" w:hanging="360"/>
      </w:pPr>
      <w:rPr>
        <w:rFonts w:ascii="Arial" w:hAnsi="Arial" w:hint="default"/>
      </w:rPr>
    </w:lvl>
    <w:lvl w:ilvl="5" w:tplc="853A624E" w:tentative="1">
      <w:start w:val="1"/>
      <w:numFmt w:val="bullet"/>
      <w:lvlText w:val="•"/>
      <w:lvlJc w:val="left"/>
      <w:pPr>
        <w:tabs>
          <w:tab w:val="num" w:pos="4320"/>
        </w:tabs>
        <w:ind w:left="4320" w:hanging="360"/>
      </w:pPr>
      <w:rPr>
        <w:rFonts w:ascii="Arial" w:hAnsi="Arial" w:hint="default"/>
      </w:rPr>
    </w:lvl>
    <w:lvl w:ilvl="6" w:tplc="D89EAED8" w:tentative="1">
      <w:start w:val="1"/>
      <w:numFmt w:val="bullet"/>
      <w:lvlText w:val="•"/>
      <w:lvlJc w:val="left"/>
      <w:pPr>
        <w:tabs>
          <w:tab w:val="num" w:pos="5040"/>
        </w:tabs>
        <w:ind w:left="5040" w:hanging="360"/>
      </w:pPr>
      <w:rPr>
        <w:rFonts w:ascii="Arial" w:hAnsi="Arial" w:hint="default"/>
      </w:rPr>
    </w:lvl>
    <w:lvl w:ilvl="7" w:tplc="083C59E0" w:tentative="1">
      <w:start w:val="1"/>
      <w:numFmt w:val="bullet"/>
      <w:lvlText w:val="•"/>
      <w:lvlJc w:val="left"/>
      <w:pPr>
        <w:tabs>
          <w:tab w:val="num" w:pos="5760"/>
        </w:tabs>
        <w:ind w:left="5760" w:hanging="360"/>
      </w:pPr>
      <w:rPr>
        <w:rFonts w:ascii="Arial" w:hAnsi="Arial" w:hint="default"/>
      </w:rPr>
    </w:lvl>
    <w:lvl w:ilvl="8" w:tplc="646636D0" w:tentative="1">
      <w:start w:val="1"/>
      <w:numFmt w:val="bullet"/>
      <w:lvlText w:val="•"/>
      <w:lvlJc w:val="left"/>
      <w:pPr>
        <w:tabs>
          <w:tab w:val="num" w:pos="6480"/>
        </w:tabs>
        <w:ind w:left="6480" w:hanging="360"/>
      </w:pPr>
      <w:rPr>
        <w:rFonts w:ascii="Arial" w:hAnsi="Arial" w:hint="default"/>
      </w:rPr>
    </w:lvl>
  </w:abstractNum>
  <w:abstractNum w:abstractNumId="7">
    <w:nsid w:val="2A194C3C"/>
    <w:multiLevelType w:val="hybridMultilevel"/>
    <w:tmpl w:val="C0D2C1BC"/>
    <w:lvl w:ilvl="0" w:tplc="C75EF35C">
      <w:start w:val="1"/>
      <w:numFmt w:val="bullet"/>
      <w:lvlText w:val="•"/>
      <w:lvlJc w:val="left"/>
      <w:pPr>
        <w:tabs>
          <w:tab w:val="num" w:pos="720"/>
        </w:tabs>
        <w:ind w:left="720" w:hanging="360"/>
      </w:pPr>
      <w:rPr>
        <w:rFonts w:ascii="Arial" w:hAnsi="Arial" w:hint="default"/>
      </w:rPr>
    </w:lvl>
    <w:lvl w:ilvl="1" w:tplc="D9F41D20">
      <w:start w:val="-16397"/>
      <w:numFmt w:val="bullet"/>
      <w:lvlText w:val="–"/>
      <w:lvlJc w:val="left"/>
      <w:pPr>
        <w:tabs>
          <w:tab w:val="num" w:pos="1440"/>
        </w:tabs>
        <w:ind w:left="1440" w:hanging="360"/>
      </w:pPr>
      <w:rPr>
        <w:rFonts w:ascii="Arial" w:hAnsi="Arial" w:hint="default"/>
      </w:rPr>
    </w:lvl>
    <w:lvl w:ilvl="2" w:tplc="ACDC013C" w:tentative="1">
      <w:start w:val="1"/>
      <w:numFmt w:val="bullet"/>
      <w:lvlText w:val="•"/>
      <w:lvlJc w:val="left"/>
      <w:pPr>
        <w:tabs>
          <w:tab w:val="num" w:pos="2160"/>
        </w:tabs>
        <w:ind w:left="2160" w:hanging="360"/>
      </w:pPr>
      <w:rPr>
        <w:rFonts w:ascii="Arial" w:hAnsi="Arial" w:hint="default"/>
      </w:rPr>
    </w:lvl>
    <w:lvl w:ilvl="3" w:tplc="CC882F10" w:tentative="1">
      <w:start w:val="1"/>
      <w:numFmt w:val="bullet"/>
      <w:lvlText w:val="•"/>
      <w:lvlJc w:val="left"/>
      <w:pPr>
        <w:tabs>
          <w:tab w:val="num" w:pos="2880"/>
        </w:tabs>
        <w:ind w:left="2880" w:hanging="360"/>
      </w:pPr>
      <w:rPr>
        <w:rFonts w:ascii="Arial" w:hAnsi="Arial" w:hint="default"/>
      </w:rPr>
    </w:lvl>
    <w:lvl w:ilvl="4" w:tplc="0052ACCC" w:tentative="1">
      <w:start w:val="1"/>
      <w:numFmt w:val="bullet"/>
      <w:lvlText w:val="•"/>
      <w:lvlJc w:val="left"/>
      <w:pPr>
        <w:tabs>
          <w:tab w:val="num" w:pos="3600"/>
        </w:tabs>
        <w:ind w:left="3600" w:hanging="360"/>
      </w:pPr>
      <w:rPr>
        <w:rFonts w:ascii="Arial" w:hAnsi="Arial" w:hint="default"/>
      </w:rPr>
    </w:lvl>
    <w:lvl w:ilvl="5" w:tplc="991671CE" w:tentative="1">
      <w:start w:val="1"/>
      <w:numFmt w:val="bullet"/>
      <w:lvlText w:val="•"/>
      <w:lvlJc w:val="left"/>
      <w:pPr>
        <w:tabs>
          <w:tab w:val="num" w:pos="4320"/>
        </w:tabs>
        <w:ind w:left="4320" w:hanging="360"/>
      </w:pPr>
      <w:rPr>
        <w:rFonts w:ascii="Arial" w:hAnsi="Arial" w:hint="default"/>
      </w:rPr>
    </w:lvl>
    <w:lvl w:ilvl="6" w:tplc="4B649004" w:tentative="1">
      <w:start w:val="1"/>
      <w:numFmt w:val="bullet"/>
      <w:lvlText w:val="•"/>
      <w:lvlJc w:val="left"/>
      <w:pPr>
        <w:tabs>
          <w:tab w:val="num" w:pos="5040"/>
        </w:tabs>
        <w:ind w:left="5040" w:hanging="360"/>
      </w:pPr>
      <w:rPr>
        <w:rFonts w:ascii="Arial" w:hAnsi="Arial" w:hint="default"/>
      </w:rPr>
    </w:lvl>
    <w:lvl w:ilvl="7" w:tplc="52D8B9A8" w:tentative="1">
      <w:start w:val="1"/>
      <w:numFmt w:val="bullet"/>
      <w:lvlText w:val="•"/>
      <w:lvlJc w:val="left"/>
      <w:pPr>
        <w:tabs>
          <w:tab w:val="num" w:pos="5760"/>
        </w:tabs>
        <w:ind w:left="5760" w:hanging="360"/>
      </w:pPr>
      <w:rPr>
        <w:rFonts w:ascii="Arial" w:hAnsi="Arial" w:hint="default"/>
      </w:rPr>
    </w:lvl>
    <w:lvl w:ilvl="8" w:tplc="E71CAFDA" w:tentative="1">
      <w:start w:val="1"/>
      <w:numFmt w:val="bullet"/>
      <w:lvlText w:val="•"/>
      <w:lvlJc w:val="left"/>
      <w:pPr>
        <w:tabs>
          <w:tab w:val="num" w:pos="6480"/>
        </w:tabs>
        <w:ind w:left="6480" w:hanging="360"/>
      </w:pPr>
      <w:rPr>
        <w:rFonts w:ascii="Arial" w:hAnsi="Arial" w:hint="default"/>
      </w:rPr>
    </w:lvl>
  </w:abstractNum>
  <w:abstractNum w:abstractNumId="8">
    <w:nsid w:val="2D2652E8"/>
    <w:multiLevelType w:val="hybridMultilevel"/>
    <w:tmpl w:val="AE08E450"/>
    <w:lvl w:ilvl="0" w:tplc="739A53B6">
      <w:start w:val="1"/>
      <w:numFmt w:val="bullet"/>
      <w:lvlText w:val="•"/>
      <w:lvlJc w:val="left"/>
      <w:pPr>
        <w:tabs>
          <w:tab w:val="num" w:pos="720"/>
        </w:tabs>
        <w:ind w:left="720" w:hanging="360"/>
      </w:pPr>
      <w:rPr>
        <w:rFonts w:ascii="Arial" w:hAnsi="Arial" w:hint="default"/>
      </w:rPr>
    </w:lvl>
    <w:lvl w:ilvl="1" w:tplc="EA14B22A" w:tentative="1">
      <w:start w:val="1"/>
      <w:numFmt w:val="bullet"/>
      <w:lvlText w:val="•"/>
      <w:lvlJc w:val="left"/>
      <w:pPr>
        <w:tabs>
          <w:tab w:val="num" w:pos="1440"/>
        </w:tabs>
        <w:ind w:left="1440" w:hanging="360"/>
      </w:pPr>
      <w:rPr>
        <w:rFonts w:ascii="Arial" w:hAnsi="Arial" w:hint="default"/>
      </w:rPr>
    </w:lvl>
    <w:lvl w:ilvl="2" w:tplc="87425338" w:tentative="1">
      <w:start w:val="1"/>
      <w:numFmt w:val="bullet"/>
      <w:lvlText w:val="•"/>
      <w:lvlJc w:val="left"/>
      <w:pPr>
        <w:tabs>
          <w:tab w:val="num" w:pos="2160"/>
        </w:tabs>
        <w:ind w:left="2160" w:hanging="360"/>
      </w:pPr>
      <w:rPr>
        <w:rFonts w:ascii="Arial" w:hAnsi="Arial" w:hint="default"/>
      </w:rPr>
    </w:lvl>
    <w:lvl w:ilvl="3" w:tplc="E3584FE8" w:tentative="1">
      <w:start w:val="1"/>
      <w:numFmt w:val="bullet"/>
      <w:lvlText w:val="•"/>
      <w:lvlJc w:val="left"/>
      <w:pPr>
        <w:tabs>
          <w:tab w:val="num" w:pos="2880"/>
        </w:tabs>
        <w:ind w:left="2880" w:hanging="360"/>
      </w:pPr>
      <w:rPr>
        <w:rFonts w:ascii="Arial" w:hAnsi="Arial" w:hint="default"/>
      </w:rPr>
    </w:lvl>
    <w:lvl w:ilvl="4" w:tplc="CED0B0F6" w:tentative="1">
      <w:start w:val="1"/>
      <w:numFmt w:val="bullet"/>
      <w:lvlText w:val="•"/>
      <w:lvlJc w:val="left"/>
      <w:pPr>
        <w:tabs>
          <w:tab w:val="num" w:pos="3600"/>
        </w:tabs>
        <w:ind w:left="3600" w:hanging="360"/>
      </w:pPr>
      <w:rPr>
        <w:rFonts w:ascii="Arial" w:hAnsi="Arial" w:hint="default"/>
      </w:rPr>
    </w:lvl>
    <w:lvl w:ilvl="5" w:tplc="6B0C3630" w:tentative="1">
      <w:start w:val="1"/>
      <w:numFmt w:val="bullet"/>
      <w:lvlText w:val="•"/>
      <w:lvlJc w:val="left"/>
      <w:pPr>
        <w:tabs>
          <w:tab w:val="num" w:pos="4320"/>
        </w:tabs>
        <w:ind w:left="4320" w:hanging="360"/>
      </w:pPr>
      <w:rPr>
        <w:rFonts w:ascii="Arial" w:hAnsi="Arial" w:hint="default"/>
      </w:rPr>
    </w:lvl>
    <w:lvl w:ilvl="6" w:tplc="6270BD84" w:tentative="1">
      <w:start w:val="1"/>
      <w:numFmt w:val="bullet"/>
      <w:lvlText w:val="•"/>
      <w:lvlJc w:val="left"/>
      <w:pPr>
        <w:tabs>
          <w:tab w:val="num" w:pos="5040"/>
        </w:tabs>
        <w:ind w:left="5040" w:hanging="360"/>
      </w:pPr>
      <w:rPr>
        <w:rFonts w:ascii="Arial" w:hAnsi="Arial" w:hint="default"/>
      </w:rPr>
    </w:lvl>
    <w:lvl w:ilvl="7" w:tplc="1850011C" w:tentative="1">
      <w:start w:val="1"/>
      <w:numFmt w:val="bullet"/>
      <w:lvlText w:val="•"/>
      <w:lvlJc w:val="left"/>
      <w:pPr>
        <w:tabs>
          <w:tab w:val="num" w:pos="5760"/>
        </w:tabs>
        <w:ind w:left="5760" w:hanging="360"/>
      </w:pPr>
      <w:rPr>
        <w:rFonts w:ascii="Arial" w:hAnsi="Arial" w:hint="default"/>
      </w:rPr>
    </w:lvl>
    <w:lvl w:ilvl="8" w:tplc="F474910E" w:tentative="1">
      <w:start w:val="1"/>
      <w:numFmt w:val="bullet"/>
      <w:lvlText w:val="•"/>
      <w:lvlJc w:val="left"/>
      <w:pPr>
        <w:tabs>
          <w:tab w:val="num" w:pos="6480"/>
        </w:tabs>
        <w:ind w:left="6480" w:hanging="360"/>
      </w:pPr>
      <w:rPr>
        <w:rFonts w:ascii="Arial" w:hAnsi="Arial" w:hint="default"/>
      </w:rPr>
    </w:lvl>
  </w:abstractNum>
  <w:abstractNum w:abstractNumId="9">
    <w:nsid w:val="3C793BE3"/>
    <w:multiLevelType w:val="hybridMultilevel"/>
    <w:tmpl w:val="703049A6"/>
    <w:lvl w:ilvl="0" w:tplc="CAB07F74">
      <w:start w:val="1"/>
      <w:numFmt w:val="bullet"/>
      <w:lvlText w:val="•"/>
      <w:lvlJc w:val="left"/>
      <w:pPr>
        <w:tabs>
          <w:tab w:val="num" w:pos="720"/>
        </w:tabs>
        <w:ind w:left="720" w:hanging="360"/>
      </w:pPr>
      <w:rPr>
        <w:rFonts w:ascii="Arial" w:hAnsi="Arial" w:hint="default"/>
      </w:rPr>
    </w:lvl>
    <w:lvl w:ilvl="1" w:tplc="18AE1AF2">
      <w:start w:val="-16397"/>
      <w:numFmt w:val="bullet"/>
      <w:lvlText w:val="–"/>
      <w:lvlJc w:val="left"/>
      <w:pPr>
        <w:tabs>
          <w:tab w:val="num" w:pos="1440"/>
        </w:tabs>
        <w:ind w:left="1440" w:hanging="360"/>
      </w:pPr>
      <w:rPr>
        <w:rFonts w:ascii="Arial" w:hAnsi="Arial" w:hint="default"/>
      </w:rPr>
    </w:lvl>
    <w:lvl w:ilvl="2" w:tplc="FFBEBFB4" w:tentative="1">
      <w:start w:val="1"/>
      <w:numFmt w:val="bullet"/>
      <w:lvlText w:val="•"/>
      <w:lvlJc w:val="left"/>
      <w:pPr>
        <w:tabs>
          <w:tab w:val="num" w:pos="2160"/>
        </w:tabs>
        <w:ind w:left="2160" w:hanging="360"/>
      </w:pPr>
      <w:rPr>
        <w:rFonts w:ascii="Arial" w:hAnsi="Arial" w:hint="default"/>
      </w:rPr>
    </w:lvl>
    <w:lvl w:ilvl="3" w:tplc="D65AD2B4" w:tentative="1">
      <w:start w:val="1"/>
      <w:numFmt w:val="bullet"/>
      <w:lvlText w:val="•"/>
      <w:lvlJc w:val="left"/>
      <w:pPr>
        <w:tabs>
          <w:tab w:val="num" w:pos="2880"/>
        </w:tabs>
        <w:ind w:left="2880" w:hanging="360"/>
      </w:pPr>
      <w:rPr>
        <w:rFonts w:ascii="Arial" w:hAnsi="Arial" w:hint="default"/>
      </w:rPr>
    </w:lvl>
    <w:lvl w:ilvl="4" w:tplc="BFB044AE" w:tentative="1">
      <w:start w:val="1"/>
      <w:numFmt w:val="bullet"/>
      <w:lvlText w:val="•"/>
      <w:lvlJc w:val="left"/>
      <w:pPr>
        <w:tabs>
          <w:tab w:val="num" w:pos="3600"/>
        </w:tabs>
        <w:ind w:left="3600" w:hanging="360"/>
      </w:pPr>
      <w:rPr>
        <w:rFonts w:ascii="Arial" w:hAnsi="Arial" w:hint="default"/>
      </w:rPr>
    </w:lvl>
    <w:lvl w:ilvl="5" w:tplc="3E023E34" w:tentative="1">
      <w:start w:val="1"/>
      <w:numFmt w:val="bullet"/>
      <w:lvlText w:val="•"/>
      <w:lvlJc w:val="left"/>
      <w:pPr>
        <w:tabs>
          <w:tab w:val="num" w:pos="4320"/>
        </w:tabs>
        <w:ind w:left="4320" w:hanging="360"/>
      </w:pPr>
      <w:rPr>
        <w:rFonts w:ascii="Arial" w:hAnsi="Arial" w:hint="default"/>
      </w:rPr>
    </w:lvl>
    <w:lvl w:ilvl="6" w:tplc="E2A8C426" w:tentative="1">
      <w:start w:val="1"/>
      <w:numFmt w:val="bullet"/>
      <w:lvlText w:val="•"/>
      <w:lvlJc w:val="left"/>
      <w:pPr>
        <w:tabs>
          <w:tab w:val="num" w:pos="5040"/>
        </w:tabs>
        <w:ind w:left="5040" w:hanging="360"/>
      </w:pPr>
      <w:rPr>
        <w:rFonts w:ascii="Arial" w:hAnsi="Arial" w:hint="default"/>
      </w:rPr>
    </w:lvl>
    <w:lvl w:ilvl="7" w:tplc="883E35A4" w:tentative="1">
      <w:start w:val="1"/>
      <w:numFmt w:val="bullet"/>
      <w:lvlText w:val="•"/>
      <w:lvlJc w:val="left"/>
      <w:pPr>
        <w:tabs>
          <w:tab w:val="num" w:pos="5760"/>
        </w:tabs>
        <w:ind w:left="5760" w:hanging="360"/>
      </w:pPr>
      <w:rPr>
        <w:rFonts w:ascii="Arial" w:hAnsi="Arial" w:hint="default"/>
      </w:rPr>
    </w:lvl>
    <w:lvl w:ilvl="8" w:tplc="314A40EA" w:tentative="1">
      <w:start w:val="1"/>
      <w:numFmt w:val="bullet"/>
      <w:lvlText w:val="•"/>
      <w:lvlJc w:val="left"/>
      <w:pPr>
        <w:tabs>
          <w:tab w:val="num" w:pos="6480"/>
        </w:tabs>
        <w:ind w:left="6480" w:hanging="360"/>
      </w:pPr>
      <w:rPr>
        <w:rFonts w:ascii="Arial" w:hAnsi="Arial" w:hint="default"/>
      </w:rPr>
    </w:lvl>
  </w:abstractNum>
  <w:abstractNum w:abstractNumId="10">
    <w:nsid w:val="41465588"/>
    <w:multiLevelType w:val="hybridMultilevel"/>
    <w:tmpl w:val="056A1C4E"/>
    <w:lvl w:ilvl="0" w:tplc="5606B8EE">
      <w:start w:val="1"/>
      <w:numFmt w:val="bullet"/>
      <w:lvlText w:val="•"/>
      <w:lvlJc w:val="left"/>
      <w:pPr>
        <w:tabs>
          <w:tab w:val="num" w:pos="720"/>
        </w:tabs>
        <w:ind w:left="720" w:hanging="360"/>
      </w:pPr>
      <w:rPr>
        <w:rFonts w:ascii="Arial" w:hAnsi="Arial" w:hint="default"/>
      </w:rPr>
    </w:lvl>
    <w:lvl w:ilvl="1" w:tplc="178A68E4">
      <w:start w:val="-16397"/>
      <w:numFmt w:val="bullet"/>
      <w:lvlText w:val="–"/>
      <w:lvlJc w:val="left"/>
      <w:pPr>
        <w:tabs>
          <w:tab w:val="num" w:pos="1440"/>
        </w:tabs>
        <w:ind w:left="1440" w:hanging="360"/>
      </w:pPr>
      <w:rPr>
        <w:rFonts w:ascii="Arial" w:hAnsi="Arial" w:hint="default"/>
      </w:rPr>
    </w:lvl>
    <w:lvl w:ilvl="2" w:tplc="6C1ABEB4" w:tentative="1">
      <w:start w:val="1"/>
      <w:numFmt w:val="bullet"/>
      <w:lvlText w:val="•"/>
      <w:lvlJc w:val="left"/>
      <w:pPr>
        <w:tabs>
          <w:tab w:val="num" w:pos="2160"/>
        </w:tabs>
        <w:ind w:left="2160" w:hanging="360"/>
      </w:pPr>
      <w:rPr>
        <w:rFonts w:ascii="Arial" w:hAnsi="Arial" w:hint="default"/>
      </w:rPr>
    </w:lvl>
    <w:lvl w:ilvl="3" w:tplc="86C6C8F6" w:tentative="1">
      <w:start w:val="1"/>
      <w:numFmt w:val="bullet"/>
      <w:lvlText w:val="•"/>
      <w:lvlJc w:val="left"/>
      <w:pPr>
        <w:tabs>
          <w:tab w:val="num" w:pos="2880"/>
        </w:tabs>
        <w:ind w:left="2880" w:hanging="360"/>
      </w:pPr>
      <w:rPr>
        <w:rFonts w:ascii="Arial" w:hAnsi="Arial" w:hint="default"/>
      </w:rPr>
    </w:lvl>
    <w:lvl w:ilvl="4" w:tplc="3E06F684" w:tentative="1">
      <w:start w:val="1"/>
      <w:numFmt w:val="bullet"/>
      <w:lvlText w:val="•"/>
      <w:lvlJc w:val="left"/>
      <w:pPr>
        <w:tabs>
          <w:tab w:val="num" w:pos="3600"/>
        </w:tabs>
        <w:ind w:left="3600" w:hanging="360"/>
      </w:pPr>
      <w:rPr>
        <w:rFonts w:ascii="Arial" w:hAnsi="Arial" w:hint="default"/>
      </w:rPr>
    </w:lvl>
    <w:lvl w:ilvl="5" w:tplc="A7A2600A" w:tentative="1">
      <w:start w:val="1"/>
      <w:numFmt w:val="bullet"/>
      <w:lvlText w:val="•"/>
      <w:lvlJc w:val="left"/>
      <w:pPr>
        <w:tabs>
          <w:tab w:val="num" w:pos="4320"/>
        </w:tabs>
        <w:ind w:left="4320" w:hanging="360"/>
      </w:pPr>
      <w:rPr>
        <w:rFonts w:ascii="Arial" w:hAnsi="Arial" w:hint="default"/>
      </w:rPr>
    </w:lvl>
    <w:lvl w:ilvl="6" w:tplc="F1A286A0" w:tentative="1">
      <w:start w:val="1"/>
      <w:numFmt w:val="bullet"/>
      <w:lvlText w:val="•"/>
      <w:lvlJc w:val="left"/>
      <w:pPr>
        <w:tabs>
          <w:tab w:val="num" w:pos="5040"/>
        </w:tabs>
        <w:ind w:left="5040" w:hanging="360"/>
      </w:pPr>
      <w:rPr>
        <w:rFonts w:ascii="Arial" w:hAnsi="Arial" w:hint="default"/>
      </w:rPr>
    </w:lvl>
    <w:lvl w:ilvl="7" w:tplc="08727EB4" w:tentative="1">
      <w:start w:val="1"/>
      <w:numFmt w:val="bullet"/>
      <w:lvlText w:val="•"/>
      <w:lvlJc w:val="left"/>
      <w:pPr>
        <w:tabs>
          <w:tab w:val="num" w:pos="5760"/>
        </w:tabs>
        <w:ind w:left="5760" w:hanging="360"/>
      </w:pPr>
      <w:rPr>
        <w:rFonts w:ascii="Arial" w:hAnsi="Arial" w:hint="default"/>
      </w:rPr>
    </w:lvl>
    <w:lvl w:ilvl="8" w:tplc="39FAAC34" w:tentative="1">
      <w:start w:val="1"/>
      <w:numFmt w:val="bullet"/>
      <w:lvlText w:val="•"/>
      <w:lvlJc w:val="left"/>
      <w:pPr>
        <w:tabs>
          <w:tab w:val="num" w:pos="6480"/>
        </w:tabs>
        <w:ind w:left="6480" w:hanging="360"/>
      </w:pPr>
      <w:rPr>
        <w:rFonts w:ascii="Arial" w:hAnsi="Arial" w:hint="default"/>
      </w:rPr>
    </w:lvl>
  </w:abstractNum>
  <w:abstractNum w:abstractNumId="11">
    <w:nsid w:val="47BD6DE3"/>
    <w:multiLevelType w:val="hybridMultilevel"/>
    <w:tmpl w:val="B808B740"/>
    <w:lvl w:ilvl="0" w:tplc="A6F0F1E0">
      <w:start w:val="1"/>
      <w:numFmt w:val="bullet"/>
      <w:lvlText w:val="•"/>
      <w:lvlJc w:val="left"/>
      <w:pPr>
        <w:tabs>
          <w:tab w:val="num" w:pos="720"/>
        </w:tabs>
        <w:ind w:left="720" w:hanging="360"/>
      </w:pPr>
      <w:rPr>
        <w:rFonts w:ascii="Arial" w:hAnsi="Arial" w:hint="default"/>
      </w:rPr>
    </w:lvl>
    <w:lvl w:ilvl="1" w:tplc="E9ACF7C8" w:tentative="1">
      <w:start w:val="1"/>
      <w:numFmt w:val="bullet"/>
      <w:lvlText w:val="•"/>
      <w:lvlJc w:val="left"/>
      <w:pPr>
        <w:tabs>
          <w:tab w:val="num" w:pos="1440"/>
        </w:tabs>
        <w:ind w:left="1440" w:hanging="360"/>
      </w:pPr>
      <w:rPr>
        <w:rFonts w:ascii="Arial" w:hAnsi="Arial" w:hint="default"/>
      </w:rPr>
    </w:lvl>
    <w:lvl w:ilvl="2" w:tplc="6D6A1120" w:tentative="1">
      <w:start w:val="1"/>
      <w:numFmt w:val="bullet"/>
      <w:lvlText w:val="•"/>
      <w:lvlJc w:val="left"/>
      <w:pPr>
        <w:tabs>
          <w:tab w:val="num" w:pos="2160"/>
        </w:tabs>
        <w:ind w:left="2160" w:hanging="360"/>
      </w:pPr>
      <w:rPr>
        <w:rFonts w:ascii="Arial" w:hAnsi="Arial" w:hint="default"/>
      </w:rPr>
    </w:lvl>
    <w:lvl w:ilvl="3" w:tplc="7AC69E26" w:tentative="1">
      <w:start w:val="1"/>
      <w:numFmt w:val="bullet"/>
      <w:lvlText w:val="•"/>
      <w:lvlJc w:val="left"/>
      <w:pPr>
        <w:tabs>
          <w:tab w:val="num" w:pos="2880"/>
        </w:tabs>
        <w:ind w:left="2880" w:hanging="360"/>
      </w:pPr>
      <w:rPr>
        <w:rFonts w:ascii="Arial" w:hAnsi="Arial" w:hint="default"/>
      </w:rPr>
    </w:lvl>
    <w:lvl w:ilvl="4" w:tplc="C1EAB554" w:tentative="1">
      <w:start w:val="1"/>
      <w:numFmt w:val="bullet"/>
      <w:lvlText w:val="•"/>
      <w:lvlJc w:val="left"/>
      <w:pPr>
        <w:tabs>
          <w:tab w:val="num" w:pos="3600"/>
        </w:tabs>
        <w:ind w:left="3600" w:hanging="360"/>
      </w:pPr>
      <w:rPr>
        <w:rFonts w:ascii="Arial" w:hAnsi="Arial" w:hint="default"/>
      </w:rPr>
    </w:lvl>
    <w:lvl w:ilvl="5" w:tplc="F5A8F024" w:tentative="1">
      <w:start w:val="1"/>
      <w:numFmt w:val="bullet"/>
      <w:lvlText w:val="•"/>
      <w:lvlJc w:val="left"/>
      <w:pPr>
        <w:tabs>
          <w:tab w:val="num" w:pos="4320"/>
        </w:tabs>
        <w:ind w:left="4320" w:hanging="360"/>
      </w:pPr>
      <w:rPr>
        <w:rFonts w:ascii="Arial" w:hAnsi="Arial" w:hint="default"/>
      </w:rPr>
    </w:lvl>
    <w:lvl w:ilvl="6" w:tplc="188E870A" w:tentative="1">
      <w:start w:val="1"/>
      <w:numFmt w:val="bullet"/>
      <w:lvlText w:val="•"/>
      <w:lvlJc w:val="left"/>
      <w:pPr>
        <w:tabs>
          <w:tab w:val="num" w:pos="5040"/>
        </w:tabs>
        <w:ind w:left="5040" w:hanging="360"/>
      </w:pPr>
      <w:rPr>
        <w:rFonts w:ascii="Arial" w:hAnsi="Arial" w:hint="default"/>
      </w:rPr>
    </w:lvl>
    <w:lvl w:ilvl="7" w:tplc="FC388538" w:tentative="1">
      <w:start w:val="1"/>
      <w:numFmt w:val="bullet"/>
      <w:lvlText w:val="•"/>
      <w:lvlJc w:val="left"/>
      <w:pPr>
        <w:tabs>
          <w:tab w:val="num" w:pos="5760"/>
        </w:tabs>
        <w:ind w:left="5760" w:hanging="360"/>
      </w:pPr>
      <w:rPr>
        <w:rFonts w:ascii="Arial" w:hAnsi="Arial" w:hint="default"/>
      </w:rPr>
    </w:lvl>
    <w:lvl w:ilvl="8" w:tplc="41F02014" w:tentative="1">
      <w:start w:val="1"/>
      <w:numFmt w:val="bullet"/>
      <w:lvlText w:val="•"/>
      <w:lvlJc w:val="left"/>
      <w:pPr>
        <w:tabs>
          <w:tab w:val="num" w:pos="6480"/>
        </w:tabs>
        <w:ind w:left="6480" w:hanging="360"/>
      </w:pPr>
      <w:rPr>
        <w:rFonts w:ascii="Arial" w:hAnsi="Arial" w:hint="default"/>
      </w:rPr>
    </w:lvl>
  </w:abstractNum>
  <w:abstractNum w:abstractNumId="12">
    <w:nsid w:val="4D0C7CDC"/>
    <w:multiLevelType w:val="hybridMultilevel"/>
    <w:tmpl w:val="A9849E0E"/>
    <w:lvl w:ilvl="0" w:tplc="E97A8102">
      <w:start w:val="1"/>
      <w:numFmt w:val="bullet"/>
      <w:lvlText w:val="•"/>
      <w:lvlJc w:val="left"/>
      <w:pPr>
        <w:tabs>
          <w:tab w:val="num" w:pos="720"/>
        </w:tabs>
        <w:ind w:left="720" w:hanging="360"/>
      </w:pPr>
      <w:rPr>
        <w:rFonts w:ascii="Arial" w:hAnsi="Arial" w:hint="default"/>
      </w:rPr>
    </w:lvl>
    <w:lvl w:ilvl="1" w:tplc="89B45254" w:tentative="1">
      <w:start w:val="1"/>
      <w:numFmt w:val="bullet"/>
      <w:lvlText w:val="•"/>
      <w:lvlJc w:val="left"/>
      <w:pPr>
        <w:tabs>
          <w:tab w:val="num" w:pos="1440"/>
        </w:tabs>
        <w:ind w:left="1440" w:hanging="360"/>
      </w:pPr>
      <w:rPr>
        <w:rFonts w:ascii="Arial" w:hAnsi="Arial" w:hint="default"/>
      </w:rPr>
    </w:lvl>
    <w:lvl w:ilvl="2" w:tplc="DCF670AC" w:tentative="1">
      <w:start w:val="1"/>
      <w:numFmt w:val="bullet"/>
      <w:lvlText w:val="•"/>
      <w:lvlJc w:val="left"/>
      <w:pPr>
        <w:tabs>
          <w:tab w:val="num" w:pos="2160"/>
        </w:tabs>
        <w:ind w:left="2160" w:hanging="360"/>
      </w:pPr>
      <w:rPr>
        <w:rFonts w:ascii="Arial" w:hAnsi="Arial" w:hint="default"/>
      </w:rPr>
    </w:lvl>
    <w:lvl w:ilvl="3" w:tplc="E29E8B7A" w:tentative="1">
      <w:start w:val="1"/>
      <w:numFmt w:val="bullet"/>
      <w:lvlText w:val="•"/>
      <w:lvlJc w:val="left"/>
      <w:pPr>
        <w:tabs>
          <w:tab w:val="num" w:pos="2880"/>
        </w:tabs>
        <w:ind w:left="2880" w:hanging="360"/>
      </w:pPr>
      <w:rPr>
        <w:rFonts w:ascii="Arial" w:hAnsi="Arial" w:hint="default"/>
      </w:rPr>
    </w:lvl>
    <w:lvl w:ilvl="4" w:tplc="6B88D648" w:tentative="1">
      <w:start w:val="1"/>
      <w:numFmt w:val="bullet"/>
      <w:lvlText w:val="•"/>
      <w:lvlJc w:val="left"/>
      <w:pPr>
        <w:tabs>
          <w:tab w:val="num" w:pos="3600"/>
        </w:tabs>
        <w:ind w:left="3600" w:hanging="360"/>
      </w:pPr>
      <w:rPr>
        <w:rFonts w:ascii="Arial" w:hAnsi="Arial" w:hint="default"/>
      </w:rPr>
    </w:lvl>
    <w:lvl w:ilvl="5" w:tplc="46D6EAAE" w:tentative="1">
      <w:start w:val="1"/>
      <w:numFmt w:val="bullet"/>
      <w:lvlText w:val="•"/>
      <w:lvlJc w:val="left"/>
      <w:pPr>
        <w:tabs>
          <w:tab w:val="num" w:pos="4320"/>
        </w:tabs>
        <w:ind w:left="4320" w:hanging="360"/>
      </w:pPr>
      <w:rPr>
        <w:rFonts w:ascii="Arial" w:hAnsi="Arial" w:hint="default"/>
      </w:rPr>
    </w:lvl>
    <w:lvl w:ilvl="6" w:tplc="D744E628" w:tentative="1">
      <w:start w:val="1"/>
      <w:numFmt w:val="bullet"/>
      <w:lvlText w:val="•"/>
      <w:lvlJc w:val="left"/>
      <w:pPr>
        <w:tabs>
          <w:tab w:val="num" w:pos="5040"/>
        </w:tabs>
        <w:ind w:left="5040" w:hanging="360"/>
      </w:pPr>
      <w:rPr>
        <w:rFonts w:ascii="Arial" w:hAnsi="Arial" w:hint="default"/>
      </w:rPr>
    </w:lvl>
    <w:lvl w:ilvl="7" w:tplc="228CB4D0" w:tentative="1">
      <w:start w:val="1"/>
      <w:numFmt w:val="bullet"/>
      <w:lvlText w:val="•"/>
      <w:lvlJc w:val="left"/>
      <w:pPr>
        <w:tabs>
          <w:tab w:val="num" w:pos="5760"/>
        </w:tabs>
        <w:ind w:left="5760" w:hanging="360"/>
      </w:pPr>
      <w:rPr>
        <w:rFonts w:ascii="Arial" w:hAnsi="Arial" w:hint="default"/>
      </w:rPr>
    </w:lvl>
    <w:lvl w:ilvl="8" w:tplc="427C1D38" w:tentative="1">
      <w:start w:val="1"/>
      <w:numFmt w:val="bullet"/>
      <w:lvlText w:val="•"/>
      <w:lvlJc w:val="left"/>
      <w:pPr>
        <w:tabs>
          <w:tab w:val="num" w:pos="6480"/>
        </w:tabs>
        <w:ind w:left="6480" w:hanging="360"/>
      </w:pPr>
      <w:rPr>
        <w:rFonts w:ascii="Arial" w:hAnsi="Arial" w:hint="default"/>
      </w:rPr>
    </w:lvl>
  </w:abstractNum>
  <w:abstractNum w:abstractNumId="13">
    <w:nsid w:val="50807384"/>
    <w:multiLevelType w:val="hybridMultilevel"/>
    <w:tmpl w:val="A1D631DE"/>
    <w:lvl w:ilvl="0" w:tplc="7B24A5A0">
      <w:start w:val="1"/>
      <w:numFmt w:val="bullet"/>
      <w:lvlText w:val="•"/>
      <w:lvlJc w:val="left"/>
      <w:pPr>
        <w:tabs>
          <w:tab w:val="num" w:pos="720"/>
        </w:tabs>
        <w:ind w:left="720" w:hanging="360"/>
      </w:pPr>
      <w:rPr>
        <w:rFonts w:ascii="Arial" w:hAnsi="Arial" w:hint="default"/>
      </w:rPr>
    </w:lvl>
    <w:lvl w:ilvl="1" w:tplc="9AB46314" w:tentative="1">
      <w:start w:val="1"/>
      <w:numFmt w:val="bullet"/>
      <w:lvlText w:val="•"/>
      <w:lvlJc w:val="left"/>
      <w:pPr>
        <w:tabs>
          <w:tab w:val="num" w:pos="1440"/>
        </w:tabs>
        <w:ind w:left="1440" w:hanging="360"/>
      </w:pPr>
      <w:rPr>
        <w:rFonts w:ascii="Arial" w:hAnsi="Arial" w:hint="default"/>
      </w:rPr>
    </w:lvl>
    <w:lvl w:ilvl="2" w:tplc="79F29FE0" w:tentative="1">
      <w:start w:val="1"/>
      <w:numFmt w:val="bullet"/>
      <w:lvlText w:val="•"/>
      <w:lvlJc w:val="left"/>
      <w:pPr>
        <w:tabs>
          <w:tab w:val="num" w:pos="2160"/>
        </w:tabs>
        <w:ind w:left="2160" w:hanging="360"/>
      </w:pPr>
      <w:rPr>
        <w:rFonts w:ascii="Arial" w:hAnsi="Arial" w:hint="default"/>
      </w:rPr>
    </w:lvl>
    <w:lvl w:ilvl="3" w:tplc="FDF0A756" w:tentative="1">
      <w:start w:val="1"/>
      <w:numFmt w:val="bullet"/>
      <w:lvlText w:val="•"/>
      <w:lvlJc w:val="left"/>
      <w:pPr>
        <w:tabs>
          <w:tab w:val="num" w:pos="2880"/>
        </w:tabs>
        <w:ind w:left="2880" w:hanging="360"/>
      </w:pPr>
      <w:rPr>
        <w:rFonts w:ascii="Arial" w:hAnsi="Arial" w:hint="default"/>
      </w:rPr>
    </w:lvl>
    <w:lvl w:ilvl="4" w:tplc="FD1E119A" w:tentative="1">
      <w:start w:val="1"/>
      <w:numFmt w:val="bullet"/>
      <w:lvlText w:val="•"/>
      <w:lvlJc w:val="left"/>
      <w:pPr>
        <w:tabs>
          <w:tab w:val="num" w:pos="3600"/>
        </w:tabs>
        <w:ind w:left="3600" w:hanging="360"/>
      </w:pPr>
      <w:rPr>
        <w:rFonts w:ascii="Arial" w:hAnsi="Arial" w:hint="default"/>
      </w:rPr>
    </w:lvl>
    <w:lvl w:ilvl="5" w:tplc="AD1458CC" w:tentative="1">
      <w:start w:val="1"/>
      <w:numFmt w:val="bullet"/>
      <w:lvlText w:val="•"/>
      <w:lvlJc w:val="left"/>
      <w:pPr>
        <w:tabs>
          <w:tab w:val="num" w:pos="4320"/>
        </w:tabs>
        <w:ind w:left="4320" w:hanging="360"/>
      </w:pPr>
      <w:rPr>
        <w:rFonts w:ascii="Arial" w:hAnsi="Arial" w:hint="default"/>
      </w:rPr>
    </w:lvl>
    <w:lvl w:ilvl="6" w:tplc="09767930" w:tentative="1">
      <w:start w:val="1"/>
      <w:numFmt w:val="bullet"/>
      <w:lvlText w:val="•"/>
      <w:lvlJc w:val="left"/>
      <w:pPr>
        <w:tabs>
          <w:tab w:val="num" w:pos="5040"/>
        </w:tabs>
        <w:ind w:left="5040" w:hanging="360"/>
      </w:pPr>
      <w:rPr>
        <w:rFonts w:ascii="Arial" w:hAnsi="Arial" w:hint="default"/>
      </w:rPr>
    </w:lvl>
    <w:lvl w:ilvl="7" w:tplc="8E4C9198" w:tentative="1">
      <w:start w:val="1"/>
      <w:numFmt w:val="bullet"/>
      <w:lvlText w:val="•"/>
      <w:lvlJc w:val="left"/>
      <w:pPr>
        <w:tabs>
          <w:tab w:val="num" w:pos="5760"/>
        </w:tabs>
        <w:ind w:left="5760" w:hanging="360"/>
      </w:pPr>
      <w:rPr>
        <w:rFonts w:ascii="Arial" w:hAnsi="Arial" w:hint="default"/>
      </w:rPr>
    </w:lvl>
    <w:lvl w:ilvl="8" w:tplc="FA9CFD50" w:tentative="1">
      <w:start w:val="1"/>
      <w:numFmt w:val="bullet"/>
      <w:lvlText w:val="•"/>
      <w:lvlJc w:val="left"/>
      <w:pPr>
        <w:tabs>
          <w:tab w:val="num" w:pos="6480"/>
        </w:tabs>
        <w:ind w:left="6480" w:hanging="360"/>
      </w:pPr>
      <w:rPr>
        <w:rFonts w:ascii="Arial" w:hAnsi="Arial" w:hint="default"/>
      </w:rPr>
    </w:lvl>
  </w:abstractNum>
  <w:abstractNum w:abstractNumId="14">
    <w:nsid w:val="57F818A6"/>
    <w:multiLevelType w:val="hybridMultilevel"/>
    <w:tmpl w:val="A7D882B8"/>
    <w:lvl w:ilvl="0" w:tplc="6AD6311A">
      <w:start w:val="1"/>
      <w:numFmt w:val="bullet"/>
      <w:lvlText w:val="•"/>
      <w:lvlJc w:val="left"/>
      <w:pPr>
        <w:tabs>
          <w:tab w:val="num" w:pos="720"/>
        </w:tabs>
        <w:ind w:left="720" w:hanging="360"/>
      </w:pPr>
      <w:rPr>
        <w:rFonts w:ascii="Arial" w:hAnsi="Arial" w:hint="default"/>
      </w:rPr>
    </w:lvl>
    <w:lvl w:ilvl="1" w:tplc="18D2A384">
      <w:start w:val="-16397"/>
      <w:numFmt w:val="bullet"/>
      <w:lvlText w:val="–"/>
      <w:lvlJc w:val="left"/>
      <w:pPr>
        <w:tabs>
          <w:tab w:val="num" w:pos="1440"/>
        </w:tabs>
        <w:ind w:left="1440" w:hanging="360"/>
      </w:pPr>
      <w:rPr>
        <w:rFonts w:ascii="Arial" w:hAnsi="Arial" w:hint="default"/>
      </w:rPr>
    </w:lvl>
    <w:lvl w:ilvl="2" w:tplc="69D0BF54" w:tentative="1">
      <w:start w:val="1"/>
      <w:numFmt w:val="bullet"/>
      <w:lvlText w:val="•"/>
      <w:lvlJc w:val="left"/>
      <w:pPr>
        <w:tabs>
          <w:tab w:val="num" w:pos="2160"/>
        </w:tabs>
        <w:ind w:left="2160" w:hanging="360"/>
      </w:pPr>
      <w:rPr>
        <w:rFonts w:ascii="Arial" w:hAnsi="Arial" w:hint="default"/>
      </w:rPr>
    </w:lvl>
    <w:lvl w:ilvl="3" w:tplc="6E46E79C" w:tentative="1">
      <w:start w:val="1"/>
      <w:numFmt w:val="bullet"/>
      <w:lvlText w:val="•"/>
      <w:lvlJc w:val="left"/>
      <w:pPr>
        <w:tabs>
          <w:tab w:val="num" w:pos="2880"/>
        </w:tabs>
        <w:ind w:left="2880" w:hanging="360"/>
      </w:pPr>
      <w:rPr>
        <w:rFonts w:ascii="Arial" w:hAnsi="Arial" w:hint="default"/>
      </w:rPr>
    </w:lvl>
    <w:lvl w:ilvl="4" w:tplc="FD32EFEE" w:tentative="1">
      <w:start w:val="1"/>
      <w:numFmt w:val="bullet"/>
      <w:lvlText w:val="•"/>
      <w:lvlJc w:val="left"/>
      <w:pPr>
        <w:tabs>
          <w:tab w:val="num" w:pos="3600"/>
        </w:tabs>
        <w:ind w:left="3600" w:hanging="360"/>
      </w:pPr>
      <w:rPr>
        <w:rFonts w:ascii="Arial" w:hAnsi="Arial" w:hint="default"/>
      </w:rPr>
    </w:lvl>
    <w:lvl w:ilvl="5" w:tplc="08528A68" w:tentative="1">
      <w:start w:val="1"/>
      <w:numFmt w:val="bullet"/>
      <w:lvlText w:val="•"/>
      <w:lvlJc w:val="left"/>
      <w:pPr>
        <w:tabs>
          <w:tab w:val="num" w:pos="4320"/>
        </w:tabs>
        <w:ind w:left="4320" w:hanging="360"/>
      </w:pPr>
      <w:rPr>
        <w:rFonts w:ascii="Arial" w:hAnsi="Arial" w:hint="default"/>
      </w:rPr>
    </w:lvl>
    <w:lvl w:ilvl="6" w:tplc="61FC877C" w:tentative="1">
      <w:start w:val="1"/>
      <w:numFmt w:val="bullet"/>
      <w:lvlText w:val="•"/>
      <w:lvlJc w:val="left"/>
      <w:pPr>
        <w:tabs>
          <w:tab w:val="num" w:pos="5040"/>
        </w:tabs>
        <w:ind w:left="5040" w:hanging="360"/>
      </w:pPr>
      <w:rPr>
        <w:rFonts w:ascii="Arial" w:hAnsi="Arial" w:hint="default"/>
      </w:rPr>
    </w:lvl>
    <w:lvl w:ilvl="7" w:tplc="1B6C5566" w:tentative="1">
      <w:start w:val="1"/>
      <w:numFmt w:val="bullet"/>
      <w:lvlText w:val="•"/>
      <w:lvlJc w:val="left"/>
      <w:pPr>
        <w:tabs>
          <w:tab w:val="num" w:pos="5760"/>
        </w:tabs>
        <w:ind w:left="5760" w:hanging="360"/>
      </w:pPr>
      <w:rPr>
        <w:rFonts w:ascii="Arial" w:hAnsi="Arial" w:hint="default"/>
      </w:rPr>
    </w:lvl>
    <w:lvl w:ilvl="8" w:tplc="7A847EAC" w:tentative="1">
      <w:start w:val="1"/>
      <w:numFmt w:val="bullet"/>
      <w:lvlText w:val="•"/>
      <w:lvlJc w:val="left"/>
      <w:pPr>
        <w:tabs>
          <w:tab w:val="num" w:pos="6480"/>
        </w:tabs>
        <w:ind w:left="6480" w:hanging="360"/>
      </w:pPr>
      <w:rPr>
        <w:rFonts w:ascii="Arial" w:hAnsi="Arial" w:hint="default"/>
      </w:rPr>
    </w:lvl>
  </w:abstractNum>
  <w:abstractNum w:abstractNumId="15">
    <w:nsid w:val="58CD0845"/>
    <w:multiLevelType w:val="hybridMultilevel"/>
    <w:tmpl w:val="F2822BD8"/>
    <w:lvl w:ilvl="0" w:tplc="4328E5D4">
      <w:start w:val="1"/>
      <w:numFmt w:val="bullet"/>
      <w:lvlText w:val="•"/>
      <w:lvlJc w:val="left"/>
      <w:pPr>
        <w:tabs>
          <w:tab w:val="num" w:pos="720"/>
        </w:tabs>
        <w:ind w:left="720" w:hanging="360"/>
      </w:pPr>
      <w:rPr>
        <w:rFonts w:ascii="Arial" w:hAnsi="Arial" w:hint="default"/>
      </w:rPr>
    </w:lvl>
    <w:lvl w:ilvl="1" w:tplc="B04E2E86">
      <w:start w:val="-16397"/>
      <w:numFmt w:val="bullet"/>
      <w:lvlText w:val="–"/>
      <w:lvlJc w:val="left"/>
      <w:pPr>
        <w:tabs>
          <w:tab w:val="num" w:pos="1440"/>
        </w:tabs>
        <w:ind w:left="1440" w:hanging="360"/>
      </w:pPr>
      <w:rPr>
        <w:rFonts w:ascii="Arial" w:hAnsi="Arial" w:hint="default"/>
      </w:rPr>
    </w:lvl>
    <w:lvl w:ilvl="2" w:tplc="50A08A9A" w:tentative="1">
      <w:start w:val="1"/>
      <w:numFmt w:val="bullet"/>
      <w:lvlText w:val="•"/>
      <w:lvlJc w:val="left"/>
      <w:pPr>
        <w:tabs>
          <w:tab w:val="num" w:pos="2160"/>
        </w:tabs>
        <w:ind w:left="2160" w:hanging="360"/>
      </w:pPr>
      <w:rPr>
        <w:rFonts w:ascii="Arial" w:hAnsi="Arial" w:hint="default"/>
      </w:rPr>
    </w:lvl>
    <w:lvl w:ilvl="3" w:tplc="9D56979C" w:tentative="1">
      <w:start w:val="1"/>
      <w:numFmt w:val="bullet"/>
      <w:lvlText w:val="•"/>
      <w:lvlJc w:val="left"/>
      <w:pPr>
        <w:tabs>
          <w:tab w:val="num" w:pos="2880"/>
        </w:tabs>
        <w:ind w:left="2880" w:hanging="360"/>
      </w:pPr>
      <w:rPr>
        <w:rFonts w:ascii="Arial" w:hAnsi="Arial" w:hint="default"/>
      </w:rPr>
    </w:lvl>
    <w:lvl w:ilvl="4" w:tplc="AECA1542" w:tentative="1">
      <w:start w:val="1"/>
      <w:numFmt w:val="bullet"/>
      <w:lvlText w:val="•"/>
      <w:lvlJc w:val="left"/>
      <w:pPr>
        <w:tabs>
          <w:tab w:val="num" w:pos="3600"/>
        </w:tabs>
        <w:ind w:left="3600" w:hanging="360"/>
      </w:pPr>
      <w:rPr>
        <w:rFonts w:ascii="Arial" w:hAnsi="Arial" w:hint="default"/>
      </w:rPr>
    </w:lvl>
    <w:lvl w:ilvl="5" w:tplc="CBF2AFB4" w:tentative="1">
      <w:start w:val="1"/>
      <w:numFmt w:val="bullet"/>
      <w:lvlText w:val="•"/>
      <w:lvlJc w:val="left"/>
      <w:pPr>
        <w:tabs>
          <w:tab w:val="num" w:pos="4320"/>
        </w:tabs>
        <w:ind w:left="4320" w:hanging="360"/>
      </w:pPr>
      <w:rPr>
        <w:rFonts w:ascii="Arial" w:hAnsi="Arial" w:hint="default"/>
      </w:rPr>
    </w:lvl>
    <w:lvl w:ilvl="6" w:tplc="1A409144" w:tentative="1">
      <w:start w:val="1"/>
      <w:numFmt w:val="bullet"/>
      <w:lvlText w:val="•"/>
      <w:lvlJc w:val="left"/>
      <w:pPr>
        <w:tabs>
          <w:tab w:val="num" w:pos="5040"/>
        </w:tabs>
        <w:ind w:left="5040" w:hanging="360"/>
      </w:pPr>
      <w:rPr>
        <w:rFonts w:ascii="Arial" w:hAnsi="Arial" w:hint="default"/>
      </w:rPr>
    </w:lvl>
    <w:lvl w:ilvl="7" w:tplc="639021E6" w:tentative="1">
      <w:start w:val="1"/>
      <w:numFmt w:val="bullet"/>
      <w:lvlText w:val="•"/>
      <w:lvlJc w:val="left"/>
      <w:pPr>
        <w:tabs>
          <w:tab w:val="num" w:pos="5760"/>
        </w:tabs>
        <w:ind w:left="5760" w:hanging="360"/>
      </w:pPr>
      <w:rPr>
        <w:rFonts w:ascii="Arial" w:hAnsi="Arial" w:hint="default"/>
      </w:rPr>
    </w:lvl>
    <w:lvl w:ilvl="8" w:tplc="EE40A716" w:tentative="1">
      <w:start w:val="1"/>
      <w:numFmt w:val="bullet"/>
      <w:lvlText w:val="•"/>
      <w:lvlJc w:val="left"/>
      <w:pPr>
        <w:tabs>
          <w:tab w:val="num" w:pos="6480"/>
        </w:tabs>
        <w:ind w:left="6480" w:hanging="360"/>
      </w:pPr>
      <w:rPr>
        <w:rFonts w:ascii="Arial" w:hAnsi="Arial" w:hint="default"/>
      </w:rPr>
    </w:lvl>
  </w:abstractNum>
  <w:abstractNum w:abstractNumId="16">
    <w:nsid w:val="5C480F16"/>
    <w:multiLevelType w:val="hybridMultilevel"/>
    <w:tmpl w:val="D256DB70"/>
    <w:lvl w:ilvl="0" w:tplc="E2BCF55E">
      <w:start w:val="1"/>
      <w:numFmt w:val="bullet"/>
      <w:lvlText w:val="•"/>
      <w:lvlJc w:val="left"/>
      <w:pPr>
        <w:tabs>
          <w:tab w:val="num" w:pos="720"/>
        </w:tabs>
        <w:ind w:left="720" w:hanging="360"/>
      </w:pPr>
      <w:rPr>
        <w:rFonts w:ascii="Arial" w:hAnsi="Arial" w:hint="default"/>
      </w:rPr>
    </w:lvl>
    <w:lvl w:ilvl="1" w:tplc="A5121904">
      <w:start w:val="-16397"/>
      <w:numFmt w:val="bullet"/>
      <w:lvlText w:val="–"/>
      <w:lvlJc w:val="left"/>
      <w:pPr>
        <w:tabs>
          <w:tab w:val="num" w:pos="1440"/>
        </w:tabs>
        <w:ind w:left="1440" w:hanging="360"/>
      </w:pPr>
      <w:rPr>
        <w:rFonts w:ascii="Arial" w:hAnsi="Arial" w:hint="default"/>
      </w:rPr>
    </w:lvl>
    <w:lvl w:ilvl="2" w:tplc="F99441A6" w:tentative="1">
      <w:start w:val="1"/>
      <w:numFmt w:val="bullet"/>
      <w:lvlText w:val="•"/>
      <w:lvlJc w:val="left"/>
      <w:pPr>
        <w:tabs>
          <w:tab w:val="num" w:pos="2160"/>
        </w:tabs>
        <w:ind w:left="2160" w:hanging="360"/>
      </w:pPr>
      <w:rPr>
        <w:rFonts w:ascii="Arial" w:hAnsi="Arial" w:hint="default"/>
      </w:rPr>
    </w:lvl>
    <w:lvl w:ilvl="3" w:tplc="EB328ADA" w:tentative="1">
      <w:start w:val="1"/>
      <w:numFmt w:val="bullet"/>
      <w:lvlText w:val="•"/>
      <w:lvlJc w:val="left"/>
      <w:pPr>
        <w:tabs>
          <w:tab w:val="num" w:pos="2880"/>
        </w:tabs>
        <w:ind w:left="2880" w:hanging="360"/>
      </w:pPr>
      <w:rPr>
        <w:rFonts w:ascii="Arial" w:hAnsi="Arial" w:hint="default"/>
      </w:rPr>
    </w:lvl>
    <w:lvl w:ilvl="4" w:tplc="6A1ADFE4" w:tentative="1">
      <w:start w:val="1"/>
      <w:numFmt w:val="bullet"/>
      <w:lvlText w:val="•"/>
      <w:lvlJc w:val="left"/>
      <w:pPr>
        <w:tabs>
          <w:tab w:val="num" w:pos="3600"/>
        </w:tabs>
        <w:ind w:left="3600" w:hanging="360"/>
      </w:pPr>
      <w:rPr>
        <w:rFonts w:ascii="Arial" w:hAnsi="Arial" w:hint="default"/>
      </w:rPr>
    </w:lvl>
    <w:lvl w:ilvl="5" w:tplc="C3AAF4B6" w:tentative="1">
      <w:start w:val="1"/>
      <w:numFmt w:val="bullet"/>
      <w:lvlText w:val="•"/>
      <w:lvlJc w:val="left"/>
      <w:pPr>
        <w:tabs>
          <w:tab w:val="num" w:pos="4320"/>
        </w:tabs>
        <w:ind w:left="4320" w:hanging="360"/>
      </w:pPr>
      <w:rPr>
        <w:rFonts w:ascii="Arial" w:hAnsi="Arial" w:hint="default"/>
      </w:rPr>
    </w:lvl>
    <w:lvl w:ilvl="6" w:tplc="7068E296" w:tentative="1">
      <w:start w:val="1"/>
      <w:numFmt w:val="bullet"/>
      <w:lvlText w:val="•"/>
      <w:lvlJc w:val="left"/>
      <w:pPr>
        <w:tabs>
          <w:tab w:val="num" w:pos="5040"/>
        </w:tabs>
        <w:ind w:left="5040" w:hanging="360"/>
      </w:pPr>
      <w:rPr>
        <w:rFonts w:ascii="Arial" w:hAnsi="Arial" w:hint="default"/>
      </w:rPr>
    </w:lvl>
    <w:lvl w:ilvl="7" w:tplc="1C08AF94" w:tentative="1">
      <w:start w:val="1"/>
      <w:numFmt w:val="bullet"/>
      <w:lvlText w:val="•"/>
      <w:lvlJc w:val="left"/>
      <w:pPr>
        <w:tabs>
          <w:tab w:val="num" w:pos="5760"/>
        </w:tabs>
        <w:ind w:left="5760" w:hanging="360"/>
      </w:pPr>
      <w:rPr>
        <w:rFonts w:ascii="Arial" w:hAnsi="Arial" w:hint="default"/>
      </w:rPr>
    </w:lvl>
    <w:lvl w:ilvl="8" w:tplc="5F9EBE70" w:tentative="1">
      <w:start w:val="1"/>
      <w:numFmt w:val="bullet"/>
      <w:lvlText w:val="•"/>
      <w:lvlJc w:val="left"/>
      <w:pPr>
        <w:tabs>
          <w:tab w:val="num" w:pos="6480"/>
        </w:tabs>
        <w:ind w:left="6480" w:hanging="360"/>
      </w:pPr>
      <w:rPr>
        <w:rFonts w:ascii="Arial" w:hAnsi="Arial" w:hint="default"/>
      </w:rPr>
    </w:lvl>
  </w:abstractNum>
  <w:abstractNum w:abstractNumId="17">
    <w:nsid w:val="71F215EA"/>
    <w:multiLevelType w:val="hybridMultilevel"/>
    <w:tmpl w:val="D0E45DA6"/>
    <w:lvl w:ilvl="0" w:tplc="3C88BEF4">
      <w:start w:val="1"/>
      <w:numFmt w:val="bullet"/>
      <w:lvlText w:val="•"/>
      <w:lvlJc w:val="left"/>
      <w:pPr>
        <w:tabs>
          <w:tab w:val="num" w:pos="720"/>
        </w:tabs>
        <w:ind w:left="720" w:hanging="360"/>
      </w:pPr>
      <w:rPr>
        <w:rFonts w:ascii="Arial" w:hAnsi="Arial" w:hint="default"/>
      </w:rPr>
    </w:lvl>
    <w:lvl w:ilvl="1" w:tplc="3B54733A">
      <w:start w:val="-16397"/>
      <w:numFmt w:val="bullet"/>
      <w:lvlText w:val="–"/>
      <w:lvlJc w:val="left"/>
      <w:pPr>
        <w:tabs>
          <w:tab w:val="num" w:pos="1440"/>
        </w:tabs>
        <w:ind w:left="1440" w:hanging="360"/>
      </w:pPr>
      <w:rPr>
        <w:rFonts w:ascii="Arial" w:hAnsi="Arial" w:hint="default"/>
      </w:rPr>
    </w:lvl>
    <w:lvl w:ilvl="2" w:tplc="196EFC04" w:tentative="1">
      <w:start w:val="1"/>
      <w:numFmt w:val="bullet"/>
      <w:lvlText w:val="•"/>
      <w:lvlJc w:val="left"/>
      <w:pPr>
        <w:tabs>
          <w:tab w:val="num" w:pos="2160"/>
        </w:tabs>
        <w:ind w:left="2160" w:hanging="360"/>
      </w:pPr>
      <w:rPr>
        <w:rFonts w:ascii="Arial" w:hAnsi="Arial" w:hint="default"/>
      </w:rPr>
    </w:lvl>
    <w:lvl w:ilvl="3" w:tplc="CD3C03EA" w:tentative="1">
      <w:start w:val="1"/>
      <w:numFmt w:val="bullet"/>
      <w:lvlText w:val="•"/>
      <w:lvlJc w:val="left"/>
      <w:pPr>
        <w:tabs>
          <w:tab w:val="num" w:pos="2880"/>
        </w:tabs>
        <w:ind w:left="2880" w:hanging="360"/>
      </w:pPr>
      <w:rPr>
        <w:rFonts w:ascii="Arial" w:hAnsi="Arial" w:hint="default"/>
      </w:rPr>
    </w:lvl>
    <w:lvl w:ilvl="4" w:tplc="93A46BF6" w:tentative="1">
      <w:start w:val="1"/>
      <w:numFmt w:val="bullet"/>
      <w:lvlText w:val="•"/>
      <w:lvlJc w:val="left"/>
      <w:pPr>
        <w:tabs>
          <w:tab w:val="num" w:pos="3600"/>
        </w:tabs>
        <w:ind w:left="3600" w:hanging="360"/>
      </w:pPr>
      <w:rPr>
        <w:rFonts w:ascii="Arial" w:hAnsi="Arial" w:hint="default"/>
      </w:rPr>
    </w:lvl>
    <w:lvl w:ilvl="5" w:tplc="3650FD32" w:tentative="1">
      <w:start w:val="1"/>
      <w:numFmt w:val="bullet"/>
      <w:lvlText w:val="•"/>
      <w:lvlJc w:val="left"/>
      <w:pPr>
        <w:tabs>
          <w:tab w:val="num" w:pos="4320"/>
        </w:tabs>
        <w:ind w:left="4320" w:hanging="360"/>
      </w:pPr>
      <w:rPr>
        <w:rFonts w:ascii="Arial" w:hAnsi="Arial" w:hint="default"/>
      </w:rPr>
    </w:lvl>
    <w:lvl w:ilvl="6" w:tplc="1666946C" w:tentative="1">
      <w:start w:val="1"/>
      <w:numFmt w:val="bullet"/>
      <w:lvlText w:val="•"/>
      <w:lvlJc w:val="left"/>
      <w:pPr>
        <w:tabs>
          <w:tab w:val="num" w:pos="5040"/>
        </w:tabs>
        <w:ind w:left="5040" w:hanging="360"/>
      </w:pPr>
      <w:rPr>
        <w:rFonts w:ascii="Arial" w:hAnsi="Arial" w:hint="default"/>
      </w:rPr>
    </w:lvl>
    <w:lvl w:ilvl="7" w:tplc="655AB068" w:tentative="1">
      <w:start w:val="1"/>
      <w:numFmt w:val="bullet"/>
      <w:lvlText w:val="•"/>
      <w:lvlJc w:val="left"/>
      <w:pPr>
        <w:tabs>
          <w:tab w:val="num" w:pos="5760"/>
        </w:tabs>
        <w:ind w:left="5760" w:hanging="360"/>
      </w:pPr>
      <w:rPr>
        <w:rFonts w:ascii="Arial" w:hAnsi="Arial" w:hint="default"/>
      </w:rPr>
    </w:lvl>
    <w:lvl w:ilvl="8" w:tplc="1584EAB8" w:tentative="1">
      <w:start w:val="1"/>
      <w:numFmt w:val="bullet"/>
      <w:lvlText w:val="•"/>
      <w:lvlJc w:val="left"/>
      <w:pPr>
        <w:tabs>
          <w:tab w:val="num" w:pos="6480"/>
        </w:tabs>
        <w:ind w:left="6480" w:hanging="360"/>
      </w:pPr>
      <w:rPr>
        <w:rFonts w:ascii="Arial" w:hAnsi="Arial" w:hint="default"/>
      </w:rPr>
    </w:lvl>
  </w:abstractNum>
  <w:abstractNum w:abstractNumId="18">
    <w:nsid w:val="77B2323A"/>
    <w:multiLevelType w:val="hybridMultilevel"/>
    <w:tmpl w:val="27622D94"/>
    <w:lvl w:ilvl="0" w:tplc="F0EE735E">
      <w:start w:val="1"/>
      <w:numFmt w:val="bullet"/>
      <w:lvlText w:val="•"/>
      <w:lvlJc w:val="left"/>
      <w:pPr>
        <w:tabs>
          <w:tab w:val="num" w:pos="720"/>
        </w:tabs>
        <w:ind w:left="720" w:hanging="360"/>
      </w:pPr>
      <w:rPr>
        <w:rFonts w:ascii="Arial" w:hAnsi="Arial" w:hint="default"/>
      </w:rPr>
    </w:lvl>
    <w:lvl w:ilvl="1" w:tplc="41D86D2C">
      <w:start w:val="-16397"/>
      <w:numFmt w:val="bullet"/>
      <w:lvlText w:val="–"/>
      <w:lvlJc w:val="left"/>
      <w:pPr>
        <w:tabs>
          <w:tab w:val="num" w:pos="1440"/>
        </w:tabs>
        <w:ind w:left="1440" w:hanging="360"/>
      </w:pPr>
      <w:rPr>
        <w:rFonts w:ascii="Arial" w:hAnsi="Arial" w:hint="default"/>
      </w:rPr>
    </w:lvl>
    <w:lvl w:ilvl="2" w:tplc="88884208" w:tentative="1">
      <w:start w:val="1"/>
      <w:numFmt w:val="bullet"/>
      <w:lvlText w:val="•"/>
      <w:lvlJc w:val="left"/>
      <w:pPr>
        <w:tabs>
          <w:tab w:val="num" w:pos="2160"/>
        </w:tabs>
        <w:ind w:left="2160" w:hanging="360"/>
      </w:pPr>
      <w:rPr>
        <w:rFonts w:ascii="Arial" w:hAnsi="Arial" w:hint="default"/>
      </w:rPr>
    </w:lvl>
    <w:lvl w:ilvl="3" w:tplc="A68AAE66" w:tentative="1">
      <w:start w:val="1"/>
      <w:numFmt w:val="bullet"/>
      <w:lvlText w:val="•"/>
      <w:lvlJc w:val="left"/>
      <w:pPr>
        <w:tabs>
          <w:tab w:val="num" w:pos="2880"/>
        </w:tabs>
        <w:ind w:left="2880" w:hanging="360"/>
      </w:pPr>
      <w:rPr>
        <w:rFonts w:ascii="Arial" w:hAnsi="Arial" w:hint="default"/>
      </w:rPr>
    </w:lvl>
    <w:lvl w:ilvl="4" w:tplc="F3C42F9A" w:tentative="1">
      <w:start w:val="1"/>
      <w:numFmt w:val="bullet"/>
      <w:lvlText w:val="•"/>
      <w:lvlJc w:val="left"/>
      <w:pPr>
        <w:tabs>
          <w:tab w:val="num" w:pos="3600"/>
        </w:tabs>
        <w:ind w:left="3600" w:hanging="360"/>
      </w:pPr>
      <w:rPr>
        <w:rFonts w:ascii="Arial" w:hAnsi="Arial" w:hint="default"/>
      </w:rPr>
    </w:lvl>
    <w:lvl w:ilvl="5" w:tplc="9F367EFC" w:tentative="1">
      <w:start w:val="1"/>
      <w:numFmt w:val="bullet"/>
      <w:lvlText w:val="•"/>
      <w:lvlJc w:val="left"/>
      <w:pPr>
        <w:tabs>
          <w:tab w:val="num" w:pos="4320"/>
        </w:tabs>
        <w:ind w:left="4320" w:hanging="360"/>
      </w:pPr>
      <w:rPr>
        <w:rFonts w:ascii="Arial" w:hAnsi="Arial" w:hint="default"/>
      </w:rPr>
    </w:lvl>
    <w:lvl w:ilvl="6" w:tplc="F3A8133A" w:tentative="1">
      <w:start w:val="1"/>
      <w:numFmt w:val="bullet"/>
      <w:lvlText w:val="•"/>
      <w:lvlJc w:val="left"/>
      <w:pPr>
        <w:tabs>
          <w:tab w:val="num" w:pos="5040"/>
        </w:tabs>
        <w:ind w:left="5040" w:hanging="360"/>
      </w:pPr>
      <w:rPr>
        <w:rFonts w:ascii="Arial" w:hAnsi="Arial" w:hint="default"/>
      </w:rPr>
    </w:lvl>
    <w:lvl w:ilvl="7" w:tplc="1E8EB758" w:tentative="1">
      <w:start w:val="1"/>
      <w:numFmt w:val="bullet"/>
      <w:lvlText w:val="•"/>
      <w:lvlJc w:val="left"/>
      <w:pPr>
        <w:tabs>
          <w:tab w:val="num" w:pos="5760"/>
        </w:tabs>
        <w:ind w:left="5760" w:hanging="360"/>
      </w:pPr>
      <w:rPr>
        <w:rFonts w:ascii="Arial" w:hAnsi="Arial" w:hint="default"/>
      </w:rPr>
    </w:lvl>
    <w:lvl w:ilvl="8" w:tplc="5176B1FC" w:tentative="1">
      <w:start w:val="1"/>
      <w:numFmt w:val="bullet"/>
      <w:lvlText w:val="•"/>
      <w:lvlJc w:val="left"/>
      <w:pPr>
        <w:tabs>
          <w:tab w:val="num" w:pos="6480"/>
        </w:tabs>
        <w:ind w:left="6480" w:hanging="360"/>
      </w:pPr>
      <w:rPr>
        <w:rFonts w:ascii="Arial" w:hAnsi="Arial" w:hint="default"/>
      </w:rPr>
    </w:lvl>
  </w:abstractNum>
  <w:abstractNum w:abstractNumId="19">
    <w:nsid w:val="7814598C"/>
    <w:multiLevelType w:val="hybridMultilevel"/>
    <w:tmpl w:val="23EEC280"/>
    <w:lvl w:ilvl="0" w:tplc="367E1132">
      <w:start w:val="1"/>
      <w:numFmt w:val="bullet"/>
      <w:lvlText w:val="•"/>
      <w:lvlJc w:val="left"/>
      <w:pPr>
        <w:tabs>
          <w:tab w:val="num" w:pos="720"/>
        </w:tabs>
        <w:ind w:left="720" w:hanging="360"/>
      </w:pPr>
      <w:rPr>
        <w:rFonts w:ascii="Arial" w:hAnsi="Arial" w:hint="default"/>
      </w:rPr>
    </w:lvl>
    <w:lvl w:ilvl="1" w:tplc="2356EA98">
      <w:start w:val="-16397"/>
      <w:numFmt w:val="bullet"/>
      <w:lvlText w:val="–"/>
      <w:lvlJc w:val="left"/>
      <w:pPr>
        <w:tabs>
          <w:tab w:val="num" w:pos="1440"/>
        </w:tabs>
        <w:ind w:left="1440" w:hanging="360"/>
      </w:pPr>
      <w:rPr>
        <w:rFonts w:ascii="Arial" w:hAnsi="Arial" w:hint="default"/>
      </w:rPr>
    </w:lvl>
    <w:lvl w:ilvl="2" w:tplc="87DC9E70" w:tentative="1">
      <w:start w:val="1"/>
      <w:numFmt w:val="bullet"/>
      <w:lvlText w:val="•"/>
      <w:lvlJc w:val="left"/>
      <w:pPr>
        <w:tabs>
          <w:tab w:val="num" w:pos="2160"/>
        </w:tabs>
        <w:ind w:left="2160" w:hanging="360"/>
      </w:pPr>
      <w:rPr>
        <w:rFonts w:ascii="Arial" w:hAnsi="Arial" w:hint="default"/>
      </w:rPr>
    </w:lvl>
    <w:lvl w:ilvl="3" w:tplc="CD3E3C34" w:tentative="1">
      <w:start w:val="1"/>
      <w:numFmt w:val="bullet"/>
      <w:lvlText w:val="•"/>
      <w:lvlJc w:val="left"/>
      <w:pPr>
        <w:tabs>
          <w:tab w:val="num" w:pos="2880"/>
        </w:tabs>
        <w:ind w:left="2880" w:hanging="360"/>
      </w:pPr>
      <w:rPr>
        <w:rFonts w:ascii="Arial" w:hAnsi="Arial" w:hint="default"/>
      </w:rPr>
    </w:lvl>
    <w:lvl w:ilvl="4" w:tplc="148CA0C4" w:tentative="1">
      <w:start w:val="1"/>
      <w:numFmt w:val="bullet"/>
      <w:lvlText w:val="•"/>
      <w:lvlJc w:val="left"/>
      <w:pPr>
        <w:tabs>
          <w:tab w:val="num" w:pos="3600"/>
        </w:tabs>
        <w:ind w:left="3600" w:hanging="360"/>
      </w:pPr>
      <w:rPr>
        <w:rFonts w:ascii="Arial" w:hAnsi="Arial" w:hint="default"/>
      </w:rPr>
    </w:lvl>
    <w:lvl w:ilvl="5" w:tplc="1DBC2D36" w:tentative="1">
      <w:start w:val="1"/>
      <w:numFmt w:val="bullet"/>
      <w:lvlText w:val="•"/>
      <w:lvlJc w:val="left"/>
      <w:pPr>
        <w:tabs>
          <w:tab w:val="num" w:pos="4320"/>
        </w:tabs>
        <w:ind w:left="4320" w:hanging="360"/>
      </w:pPr>
      <w:rPr>
        <w:rFonts w:ascii="Arial" w:hAnsi="Arial" w:hint="default"/>
      </w:rPr>
    </w:lvl>
    <w:lvl w:ilvl="6" w:tplc="D6E2580E" w:tentative="1">
      <w:start w:val="1"/>
      <w:numFmt w:val="bullet"/>
      <w:lvlText w:val="•"/>
      <w:lvlJc w:val="left"/>
      <w:pPr>
        <w:tabs>
          <w:tab w:val="num" w:pos="5040"/>
        </w:tabs>
        <w:ind w:left="5040" w:hanging="360"/>
      </w:pPr>
      <w:rPr>
        <w:rFonts w:ascii="Arial" w:hAnsi="Arial" w:hint="default"/>
      </w:rPr>
    </w:lvl>
    <w:lvl w:ilvl="7" w:tplc="6AE8CF5E" w:tentative="1">
      <w:start w:val="1"/>
      <w:numFmt w:val="bullet"/>
      <w:lvlText w:val="•"/>
      <w:lvlJc w:val="left"/>
      <w:pPr>
        <w:tabs>
          <w:tab w:val="num" w:pos="5760"/>
        </w:tabs>
        <w:ind w:left="5760" w:hanging="360"/>
      </w:pPr>
      <w:rPr>
        <w:rFonts w:ascii="Arial" w:hAnsi="Arial" w:hint="default"/>
      </w:rPr>
    </w:lvl>
    <w:lvl w:ilvl="8" w:tplc="0526020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5"/>
  </w:num>
  <w:num w:numId="3">
    <w:abstractNumId w:val="19"/>
  </w:num>
  <w:num w:numId="4">
    <w:abstractNumId w:val="15"/>
  </w:num>
  <w:num w:numId="5">
    <w:abstractNumId w:val="3"/>
  </w:num>
  <w:num w:numId="6">
    <w:abstractNumId w:val="1"/>
  </w:num>
  <w:num w:numId="7">
    <w:abstractNumId w:val="10"/>
  </w:num>
  <w:num w:numId="8">
    <w:abstractNumId w:val="8"/>
  </w:num>
  <w:num w:numId="9">
    <w:abstractNumId w:val="16"/>
  </w:num>
  <w:num w:numId="10">
    <w:abstractNumId w:val="2"/>
  </w:num>
  <w:num w:numId="11">
    <w:abstractNumId w:val="7"/>
  </w:num>
  <w:num w:numId="12">
    <w:abstractNumId w:val="18"/>
  </w:num>
  <w:num w:numId="13">
    <w:abstractNumId w:val="14"/>
  </w:num>
  <w:num w:numId="14">
    <w:abstractNumId w:val="11"/>
  </w:num>
  <w:num w:numId="15">
    <w:abstractNumId w:val="4"/>
  </w:num>
  <w:num w:numId="16">
    <w:abstractNumId w:val="12"/>
  </w:num>
  <w:num w:numId="17">
    <w:abstractNumId w:val="13"/>
  </w:num>
  <w:num w:numId="18">
    <w:abstractNumId w:val="6"/>
  </w:num>
  <w:num w:numId="19">
    <w:abstractNumId w:val="17"/>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F25"/>
    <w:rsid w:val="00085EEB"/>
    <w:rsid w:val="001B57D2"/>
    <w:rsid w:val="001D4C1B"/>
    <w:rsid w:val="002C0F25"/>
    <w:rsid w:val="00341E41"/>
    <w:rsid w:val="00345EDB"/>
    <w:rsid w:val="004C2267"/>
    <w:rsid w:val="004F1972"/>
    <w:rsid w:val="00576A88"/>
    <w:rsid w:val="005F1C1A"/>
    <w:rsid w:val="00785AE0"/>
    <w:rsid w:val="0078785D"/>
    <w:rsid w:val="0082062C"/>
    <w:rsid w:val="00A511A0"/>
    <w:rsid w:val="00BD10A3"/>
    <w:rsid w:val="00C86738"/>
    <w:rsid w:val="00CA50E6"/>
    <w:rsid w:val="00DE3723"/>
    <w:rsid w:val="00E12F21"/>
    <w:rsid w:val="00E83121"/>
    <w:rsid w:val="00F64567"/>
    <w:rsid w:val="00F847A4"/>
    <w:rsid w:val="00F964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424F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8785D"/>
    <w:pPr>
      <w:tabs>
        <w:tab w:val="center" w:pos="4320"/>
        <w:tab w:val="right" w:pos="8640"/>
      </w:tabs>
    </w:pPr>
  </w:style>
  <w:style w:type="character" w:customStyle="1" w:styleId="FooterChar">
    <w:name w:val="Footer Char"/>
    <w:basedOn w:val="DefaultParagraphFont"/>
    <w:link w:val="Footer"/>
    <w:uiPriority w:val="99"/>
    <w:rsid w:val="0078785D"/>
    <w:rPr>
      <w:lang w:val="en-GB"/>
    </w:rPr>
  </w:style>
  <w:style w:type="character" w:styleId="PageNumber">
    <w:name w:val="page number"/>
    <w:basedOn w:val="DefaultParagraphFont"/>
    <w:uiPriority w:val="99"/>
    <w:semiHidden/>
    <w:unhideWhenUsed/>
    <w:rsid w:val="0078785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8785D"/>
    <w:pPr>
      <w:tabs>
        <w:tab w:val="center" w:pos="4320"/>
        <w:tab w:val="right" w:pos="8640"/>
      </w:tabs>
    </w:pPr>
  </w:style>
  <w:style w:type="character" w:customStyle="1" w:styleId="FooterChar">
    <w:name w:val="Footer Char"/>
    <w:basedOn w:val="DefaultParagraphFont"/>
    <w:link w:val="Footer"/>
    <w:uiPriority w:val="99"/>
    <w:rsid w:val="0078785D"/>
    <w:rPr>
      <w:lang w:val="en-GB"/>
    </w:rPr>
  </w:style>
  <w:style w:type="character" w:styleId="PageNumber">
    <w:name w:val="page number"/>
    <w:basedOn w:val="DefaultParagraphFont"/>
    <w:uiPriority w:val="99"/>
    <w:semiHidden/>
    <w:unhideWhenUsed/>
    <w:rsid w:val="007878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3107">
      <w:bodyDiv w:val="1"/>
      <w:marLeft w:val="0"/>
      <w:marRight w:val="0"/>
      <w:marTop w:val="0"/>
      <w:marBottom w:val="0"/>
      <w:divBdr>
        <w:top w:val="none" w:sz="0" w:space="0" w:color="auto"/>
        <w:left w:val="none" w:sz="0" w:space="0" w:color="auto"/>
        <w:bottom w:val="none" w:sz="0" w:space="0" w:color="auto"/>
        <w:right w:val="none" w:sz="0" w:space="0" w:color="auto"/>
      </w:divBdr>
      <w:divsChild>
        <w:div w:id="312148636">
          <w:marLeft w:val="547"/>
          <w:marRight w:val="0"/>
          <w:marTop w:val="158"/>
          <w:marBottom w:val="0"/>
          <w:divBdr>
            <w:top w:val="none" w:sz="0" w:space="0" w:color="auto"/>
            <w:left w:val="none" w:sz="0" w:space="0" w:color="auto"/>
            <w:bottom w:val="none" w:sz="0" w:space="0" w:color="auto"/>
            <w:right w:val="none" w:sz="0" w:space="0" w:color="auto"/>
          </w:divBdr>
        </w:div>
        <w:div w:id="691883500">
          <w:marLeft w:val="547"/>
          <w:marRight w:val="0"/>
          <w:marTop w:val="158"/>
          <w:marBottom w:val="0"/>
          <w:divBdr>
            <w:top w:val="none" w:sz="0" w:space="0" w:color="auto"/>
            <w:left w:val="none" w:sz="0" w:space="0" w:color="auto"/>
            <w:bottom w:val="none" w:sz="0" w:space="0" w:color="auto"/>
            <w:right w:val="none" w:sz="0" w:space="0" w:color="auto"/>
          </w:divBdr>
        </w:div>
        <w:div w:id="1248341432">
          <w:marLeft w:val="1166"/>
          <w:marRight w:val="0"/>
          <w:marTop w:val="106"/>
          <w:marBottom w:val="0"/>
          <w:divBdr>
            <w:top w:val="none" w:sz="0" w:space="0" w:color="auto"/>
            <w:left w:val="none" w:sz="0" w:space="0" w:color="auto"/>
            <w:bottom w:val="none" w:sz="0" w:space="0" w:color="auto"/>
            <w:right w:val="none" w:sz="0" w:space="0" w:color="auto"/>
          </w:divBdr>
        </w:div>
      </w:divsChild>
    </w:div>
    <w:div w:id="14893783">
      <w:bodyDiv w:val="1"/>
      <w:marLeft w:val="0"/>
      <w:marRight w:val="0"/>
      <w:marTop w:val="0"/>
      <w:marBottom w:val="0"/>
      <w:divBdr>
        <w:top w:val="none" w:sz="0" w:space="0" w:color="auto"/>
        <w:left w:val="none" w:sz="0" w:space="0" w:color="auto"/>
        <w:bottom w:val="none" w:sz="0" w:space="0" w:color="auto"/>
        <w:right w:val="none" w:sz="0" w:space="0" w:color="auto"/>
      </w:divBdr>
      <w:divsChild>
        <w:div w:id="1600872295">
          <w:marLeft w:val="547"/>
          <w:marRight w:val="0"/>
          <w:marTop w:val="154"/>
          <w:marBottom w:val="0"/>
          <w:divBdr>
            <w:top w:val="none" w:sz="0" w:space="0" w:color="auto"/>
            <w:left w:val="none" w:sz="0" w:space="0" w:color="auto"/>
            <w:bottom w:val="none" w:sz="0" w:space="0" w:color="auto"/>
            <w:right w:val="none" w:sz="0" w:space="0" w:color="auto"/>
          </w:divBdr>
        </w:div>
        <w:div w:id="790823134">
          <w:marLeft w:val="547"/>
          <w:marRight w:val="0"/>
          <w:marTop w:val="154"/>
          <w:marBottom w:val="0"/>
          <w:divBdr>
            <w:top w:val="none" w:sz="0" w:space="0" w:color="auto"/>
            <w:left w:val="none" w:sz="0" w:space="0" w:color="auto"/>
            <w:bottom w:val="none" w:sz="0" w:space="0" w:color="auto"/>
            <w:right w:val="none" w:sz="0" w:space="0" w:color="auto"/>
          </w:divBdr>
        </w:div>
        <w:div w:id="43141742">
          <w:marLeft w:val="1166"/>
          <w:marRight w:val="0"/>
          <w:marTop w:val="134"/>
          <w:marBottom w:val="0"/>
          <w:divBdr>
            <w:top w:val="none" w:sz="0" w:space="0" w:color="auto"/>
            <w:left w:val="none" w:sz="0" w:space="0" w:color="auto"/>
            <w:bottom w:val="none" w:sz="0" w:space="0" w:color="auto"/>
            <w:right w:val="none" w:sz="0" w:space="0" w:color="auto"/>
          </w:divBdr>
        </w:div>
      </w:divsChild>
    </w:div>
    <w:div w:id="29571443">
      <w:bodyDiv w:val="1"/>
      <w:marLeft w:val="0"/>
      <w:marRight w:val="0"/>
      <w:marTop w:val="0"/>
      <w:marBottom w:val="0"/>
      <w:divBdr>
        <w:top w:val="none" w:sz="0" w:space="0" w:color="auto"/>
        <w:left w:val="none" w:sz="0" w:space="0" w:color="auto"/>
        <w:bottom w:val="none" w:sz="0" w:space="0" w:color="auto"/>
        <w:right w:val="none" w:sz="0" w:space="0" w:color="auto"/>
      </w:divBdr>
      <w:divsChild>
        <w:div w:id="1678146762">
          <w:marLeft w:val="547"/>
          <w:marRight w:val="0"/>
          <w:marTop w:val="173"/>
          <w:marBottom w:val="0"/>
          <w:divBdr>
            <w:top w:val="none" w:sz="0" w:space="0" w:color="auto"/>
            <w:left w:val="none" w:sz="0" w:space="0" w:color="auto"/>
            <w:bottom w:val="none" w:sz="0" w:space="0" w:color="auto"/>
            <w:right w:val="none" w:sz="0" w:space="0" w:color="auto"/>
          </w:divBdr>
        </w:div>
        <w:div w:id="1195576862">
          <w:marLeft w:val="1166"/>
          <w:marRight w:val="0"/>
          <w:marTop w:val="134"/>
          <w:marBottom w:val="0"/>
          <w:divBdr>
            <w:top w:val="none" w:sz="0" w:space="0" w:color="auto"/>
            <w:left w:val="none" w:sz="0" w:space="0" w:color="auto"/>
            <w:bottom w:val="none" w:sz="0" w:space="0" w:color="auto"/>
            <w:right w:val="none" w:sz="0" w:space="0" w:color="auto"/>
          </w:divBdr>
        </w:div>
        <w:div w:id="106975590">
          <w:marLeft w:val="1166"/>
          <w:marRight w:val="0"/>
          <w:marTop w:val="134"/>
          <w:marBottom w:val="0"/>
          <w:divBdr>
            <w:top w:val="none" w:sz="0" w:space="0" w:color="auto"/>
            <w:left w:val="none" w:sz="0" w:space="0" w:color="auto"/>
            <w:bottom w:val="none" w:sz="0" w:space="0" w:color="auto"/>
            <w:right w:val="none" w:sz="0" w:space="0" w:color="auto"/>
          </w:divBdr>
        </w:div>
        <w:div w:id="1375230403">
          <w:marLeft w:val="1166"/>
          <w:marRight w:val="0"/>
          <w:marTop w:val="134"/>
          <w:marBottom w:val="0"/>
          <w:divBdr>
            <w:top w:val="none" w:sz="0" w:space="0" w:color="auto"/>
            <w:left w:val="none" w:sz="0" w:space="0" w:color="auto"/>
            <w:bottom w:val="none" w:sz="0" w:space="0" w:color="auto"/>
            <w:right w:val="none" w:sz="0" w:space="0" w:color="auto"/>
          </w:divBdr>
        </w:div>
        <w:div w:id="22559498">
          <w:marLeft w:val="547"/>
          <w:marRight w:val="0"/>
          <w:marTop w:val="154"/>
          <w:marBottom w:val="0"/>
          <w:divBdr>
            <w:top w:val="none" w:sz="0" w:space="0" w:color="auto"/>
            <w:left w:val="none" w:sz="0" w:space="0" w:color="auto"/>
            <w:bottom w:val="none" w:sz="0" w:space="0" w:color="auto"/>
            <w:right w:val="none" w:sz="0" w:space="0" w:color="auto"/>
          </w:divBdr>
        </w:div>
      </w:divsChild>
    </w:div>
    <w:div w:id="109126225">
      <w:bodyDiv w:val="1"/>
      <w:marLeft w:val="0"/>
      <w:marRight w:val="0"/>
      <w:marTop w:val="0"/>
      <w:marBottom w:val="0"/>
      <w:divBdr>
        <w:top w:val="none" w:sz="0" w:space="0" w:color="auto"/>
        <w:left w:val="none" w:sz="0" w:space="0" w:color="auto"/>
        <w:bottom w:val="none" w:sz="0" w:space="0" w:color="auto"/>
        <w:right w:val="none" w:sz="0" w:space="0" w:color="auto"/>
      </w:divBdr>
      <w:divsChild>
        <w:div w:id="1727073143">
          <w:marLeft w:val="547"/>
          <w:marRight w:val="0"/>
          <w:marTop w:val="154"/>
          <w:marBottom w:val="0"/>
          <w:divBdr>
            <w:top w:val="none" w:sz="0" w:space="0" w:color="auto"/>
            <w:left w:val="none" w:sz="0" w:space="0" w:color="auto"/>
            <w:bottom w:val="none" w:sz="0" w:space="0" w:color="auto"/>
            <w:right w:val="none" w:sz="0" w:space="0" w:color="auto"/>
          </w:divBdr>
        </w:div>
        <w:div w:id="958607398">
          <w:marLeft w:val="547"/>
          <w:marRight w:val="0"/>
          <w:marTop w:val="154"/>
          <w:marBottom w:val="0"/>
          <w:divBdr>
            <w:top w:val="none" w:sz="0" w:space="0" w:color="auto"/>
            <w:left w:val="none" w:sz="0" w:space="0" w:color="auto"/>
            <w:bottom w:val="none" w:sz="0" w:space="0" w:color="auto"/>
            <w:right w:val="none" w:sz="0" w:space="0" w:color="auto"/>
          </w:divBdr>
        </w:div>
        <w:div w:id="396586772">
          <w:marLeft w:val="1166"/>
          <w:marRight w:val="0"/>
          <w:marTop w:val="134"/>
          <w:marBottom w:val="0"/>
          <w:divBdr>
            <w:top w:val="none" w:sz="0" w:space="0" w:color="auto"/>
            <w:left w:val="none" w:sz="0" w:space="0" w:color="auto"/>
            <w:bottom w:val="none" w:sz="0" w:space="0" w:color="auto"/>
            <w:right w:val="none" w:sz="0" w:space="0" w:color="auto"/>
          </w:divBdr>
        </w:div>
      </w:divsChild>
    </w:div>
    <w:div w:id="343021165">
      <w:bodyDiv w:val="1"/>
      <w:marLeft w:val="0"/>
      <w:marRight w:val="0"/>
      <w:marTop w:val="0"/>
      <w:marBottom w:val="0"/>
      <w:divBdr>
        <w:top w:val="none" w:sz="0" w:space="0" w:color="auto"/>
        <w:left w:val="none" w:sz="0" w:space="0" w:color="auto"/>
        <w:bottom w:val="none" w:sz="0" w:space="0" w:color="auto"/>
        <w:right w:val="none" w:sz="0" w:space="0" w:color="auto"/>
      </w:divBdr>
      <w:divsChild>
        <w:div w:id="248856640">
          <w:marLeft w:val="547"/>
          <w:marRight w:val="0"/>
          <w:marTop w:val="154"/>
          <w:marBottom w:val="0"/>
          <w:divBdr>
            <w:top w:val="none" w:sz="0" w:space="0" w:color="auto"/>
            <w:left w:val="none" w:sz="0" w:space="0" w:color="auto"/>
            <w:bottom w:val="none" w:sz="0" w:space="0" w:color="auto"/>
            <w:right w:val="none" w:sz="0" w:space="0" w:color="auto"/>
          </w:divBdr>
        </w:div>
        <w:div w:id="1644892155">
          <w:marLeft w:val="547"/>
          <w:marRight w:val="0"/>
          <w:marTop w:val="154"/>
          <w:marBottom w:val="0"/>
          <w:divBdr>
            <w:top w:val="none" w:sz="0" w:space="0" w:color="auto"/>
            <w:left w:val="none" w:sz="0" w:space="0" w:color="auto"/>
            <w:bottom w:val="none" w:sz="0" w:space="0" w:color="auto"/>
            <w:right w:val="none" w:sz="0" w:space="0" w:color="auto"/>
          </w:divBdr>
        </w:div>
        <w:div w:id="750660071">
          <w:marLeft w:val="1166"/>
          <w:marRight w:val="0"/>
          <w:marTop w:val="134"/>
          <w:marBottom w:val="0"/>
          <w:divBdr>
            <w:top w:val="none" w:sz="0" w:space="0" w:color="auto"/>
            <w:left w:val="none" w:sz="0" w:space="0" w:color="auto"/>
            <w:bottom w:val="none" w:sz="0" w:space="0" w:color="auto"/>
            <w:right w:val="none" w:sz="0" w:space="0" w:color="auto"/>
          </w:divBdr>
        </w:div>
      </w:divsChild>
    </w:div>
    <w:div w:id="395202623">
      <w:bodyDiv w:val="1"/>
      <w:marLeft w:val="0"/>
      <w:marRight w:val="0"/>
      <w:marTop w:val="0"/>
      <w:marBottom w:val="0"/>
      <w:divBdr>
        <w:top w:val="none" w:sz="0" w:space="0" w:color="auto"/>
        <w:left w:val="none" w:sz="0" w:space="0" w:color="auto"/>
        <w:bottom w:val="none" w:sz="0" w:space="0" w:color="auto"/>
        <w:right w:val="none" w:sz="0" w:space="0" w:color="auto"/>
      </w:divBdr>
      <w:divsChild>
        <w:div w:id="862398283">
          <w:marLeft w:val="547"/>
          <w:marRight w:val="0"/>
          <w:marTop w:val="173"/>
          <w:marBottom w:val="0"/>
          <w:divBdr>
            <w:top w:val="none" w:sz="0" w:space="0" w:color="auto"/>
            <w:left w:val="none" w:sz="0" w:space="0" w:color="auto"/>
            <w:bottom w:val="none" w:sz="0" w:space="0" w:color="auto"/>
            <w:right w:val="none" w:sz="0" w:space="0" w:color="auto"/>
          </w:divBdr>
        </w:div>
        <w:div w:id="165946768">
          <w:marLeft w:val="547"/>
          <w:marRight w:val="0"/>
          <w:marTop w:val="173"/>
          <w:marBottom w:val="0"/>
          <w:divBdr>
            <w:top w:val="none" w:sz="0" w:space="0" w:color="auto"/>
            <w:left w:val="none" w:sz="0" w:space="0" w:color="auto"/>
            <w:bottom w:val="none" w:sz="0" w:space="0" w:color="auto"/>
            <w:right w:val="none" w:sz="0" w:space="0" w:color="auto"/>
          </w:divBdr>
        </w:div>
      </w:divsChild>
    </w:div>
    <w:div w:id="627392109">
      <w:bodyDiv w:val="1"/>
      <w:marLeft w:val="0"/>
      <w:marRight w:val="0"/>
      <w:marTop w:val="0"/>
      <w:marBottom w:val="0"/>
      <w:divBdr>
        <w:top w:val="none" w:sz="0" w:space="0" w:color="auto"/>
        <w:left w:val="none" w:sz="0" w:space="0" w:color="auto"/>
        <w:bottom w:val="none" w:sz="0" w:space="0" w:color="auto"/>
        <w:right w:val="none" w:sz="0" w:space="0" w:color="auto"/>
      </w:divBdr>
      <w:divsChild>
        <w:div w:id="1194272469">
          <w:marLeft w:val="547"/>
          <w:marRight w:val="0"/>
          <w:marTop w:val="144"/>
          <w:marBottom w:val="0"/>
          <w:divBdr>
            <w:top w:val="none" w:sz="0" w:space="0" w:color="auto"/>
            <w:left w:val="none" w:sz="0" w:space="0" w:color="auto"/>
            <w:bottom w:val="none" w:sz="0" w:space="0" w:color="auto"/>
            <w:right w:val="none" w:sz="0" w:space="0" w:color="auto"/>
          </w:divBdr>
        </w:div>
        <w:div w:id="127169245">
          <w:marLeft w:val="1166"/>
          <w:marRight w:val="0"/>
          <w:marTop w:val="125"/>
          <w:marBottom w:val="0"/>
          <w:divBdr>
            <w:top w:val="none" w:sz="0" w:space="0" w:color="auto"/>
            <w:left w:val="none" w:sz="0" w:space="0" w:color="auto"/>
            <w:bottom w:val="none" w:sz="0" w:space="0" w:color="auto"/>
            <w:right w:val="none" w:sz="0" w:space="0" w:color="auto"/>
          </w:divBdr>
        </w:div>
        <w:div w:id="1728529427">
          <w:marLeft w:val="1166"/>
          <w:marRight w:val="0"/>
          <w:marTop w:val="125"/>
          <w:marBottom w:val="0"/>
          <w:divBdr>
            <w:top w:val="none" w:sz="0" w:space="0" w:color="auto"/>
            <w:left w:val="none" w:sz="0" w:space="0" w:color="auto"/>
            <w:bottom w:val="none" w:sz="0" w:space="0" w:color="auto"/>
            <w:right w:val="none" w:sz="0" w:space="0" w:color="auto"/>
          </w:divBdr>
        </w:div>
        <w:div w:id="2040473553">
          <w:marLeft w:val="547"/>
          <w:marRight w:val="0"/>
          <w:marTop w:val="144"/>
          <w:marBottom w:val="0"/>
          <w:divBdr>
            <w:top w:val="none" w:sz="0" w:space="0" w:color="auto"/>
            <w:left w:val="none" w:sz="0" w:space="0" w:color="auto"/>
            <w:bottom w:val="none" w:sz="0" w:space="0" w:color="auto"/>
            <w:right w:val="none" w:sz="0" w:space="0" w:color="auto"/>
          </w:divBdr>
        </w:div>
        <w:div w:id="1175461779">
          <w:marLeft w:val="547"/>
          <w:marRight w:val="0"/>
          <w:marTop w:val="144"/>
          <w:marBottom w:val="0"/>
          <w:divBdr>
            <w:top w:val="none" w:sz="0" w:space="0" w:color="auto"/>
            <w:left w:val="none" w:sz="0" w:space="0" w:color="auto"/>
            <w:bottom w:val="none" w:sz="0" w:space="0" w:color="auto"/>
            <w:right w:val="none" w:sz="0" w:space="0" w:color="auto"/>
          </w:divBdr>
        </w:div>
        <w:div w:id="1367683223">
          <w:marLeft w:val="547"/>
          <w:marRight w:val="0"/>
          <w:marTop w:val="144"/>
          <w:marBottom w:val="0"/>
          <w:divBdr>
            <w:top w:val="none" w:sz="0" w:space="0" w:color="auto"/>
            <w:left w:val="none" w:sz="0" w:space="0" w:color="auto"/>
            <w:bottom w:val="none" w:sz="0" w:space="0" w:color="auto"/>
            <w:right w:val="none" w:sz="0" w:space="0" w:color="auto"/>
          </w:divBdr>
        </w:div>
        <w:div w:id="63531813">
          <w:marLeft w:val="547"/>
          <w:marRight w:val="0"/>
          <w:marTop w:val="144"/>
          <w:marBottom w:val="0"/>
          <w:divBdr>
            <w:top w:val="none" w:sz="0" w:space="0" w:color="auto"/>
            <w:left w:val="none" w:sz="0" w:space="0" w:color="auto"/>
            <w:bottom w:val="none" w:sz="0" w:space="0" w:color="auto"/>
            <w:right w:val="none" w:sz="0" w:space="0" w:color="auto"/>
          </w:divBdr>
        </w:div>
      </w:divsChild>
    </w:div>
    <w:div w:id="740981347">
      <w:bodyDiv w:val="1"/>
      <w:marLeft w:val="0"/>
      <w:marRight w:val="0"/>
      <w:marTop w:val="0"/>
      <w:marBottom w:val="0"/>
      <w:divBdr>
        <w:top w:val="none" w:sz="0" w:space="0" w:color="auto"/>
        <w:left w:val="none" w:sz="0" w:space="0" w:color="auto"/>
        <w:bottom w:val="none" w:sz="0" w:space="0" w:color="auto"/>
        <w:right w:val="none" w:sz="0" w:space="0" w:color="auto"/>
      </w:divBdr>
      <w:divsChild>
        <w:div w:id="2084182595">
          <w:marLeft w:val="547"/>
          <w:marRight w:val="0"/>
          <w:marTop w:val="130"/>
          <w:marBottom w:val="0"/>
          <w:divBdr>
            <w:top w:val="none" w:sz="0" w:space="0" w:color="auto"/>
            <w:left w:val="none" w:sz="0" w:space="0" w:color="auto"/>
            <w:bottom w:val="none" w:sz="0" w:space="0" w:color="auto"/>
            <w:right w:val="none" w:sz="0" w:space="0" w:color="auto"/>
          </w:divBdr>
        </w:div>
        <w:div w:id="185949412">
          <w:marLeft w:val="1166"/>
          <w:marRight w:val="0"/>
          <w:marTop w:val="115"/>
          <w:marBottom w:val="0"/>
          <w:divBdr>
            <w:top w:val="none" w:sz="0" w:space="0" w:color="auto"/>
            <w:left w:val="none" w:sz="0" w:space="0" w:color="auto"/>
            <w:bottom w:val="none" w:sz="0" w:space="0" w:color="auto"/>
            <w:right w:val="none" w:sz="0" w:space="0" w:color="auto"/>
          </w:divBdr>
        </w:div>
        <w:div w:id="358359297">
          <w:marLeft w:val="547"/>
          <w:marRight w:val="0"/>
          <w:marTop w:val="130"/>
          <w:marBottom w:val="0"/>
          <w:divBdr>
            <w:top w:val="none" w:sz="0" w:space="0" w:color="auto"/>
            <w:left w:val="none" w:sz="0" w:space="0" w:color="auto"/>
            <w:bottom w:val="none" w:sz="0" w:space="0" w:color="auto"/>
            <w:right w:val="none" w:sz="0" w:space="0" w:color="auto"/>
          </w:divBdr>
        </w:div>
        <w:div w:id="1812139223">
          <w:marLeft w:val="1166"/>
          <w:marRight w:val="0"/>
          <w:marTop w:val="115"/>
          <w:marBottom w:val="0"/>
          <w:divBdr>
            <w:top w:val="none" w:sz="0" w:space="0" w:color="auto"/>
            <w:left w:val="none" w:sz="0" w:space="0" w:color="auto"/>
            <w:bottom w:val="none" w:sz="0" w:space="0" w:color="auto"/>
            <w:right w:val="none" w:sz="0" w:space="0" w:color="auto"/>
          </w:divBdr>
        </w:div>
      </w:divsChild>
    </w:div>
    <w:div w:id="827014179">
      <w:bodyDiv w:val="1"/>
      <w:marLeft w:val="0"/>
      <w:marRight w:val="0"/>
      <w:marTop w:val="0"/>
      <w:marBottom w:val="0"/>
      <w:divBdr>
        <w:top w:val="none" w:sz="0" w:space="0" w:color="auto"/>
        <w:left w:val="none" w:sz="0" w:space="0" w:color="auto"/>
        <w:bottom w:val="none" w:sz="0" w:space="0" w:color="auto"/>
        <w:right w:val="none" w:sz="0" w:space="0" w:color="auto"/>
      </w:divBdr>
      <w:divsChild>
        <w:div w:id="22944757">
          <w:marLeft w:val="547"/>
          <w:marRight w:val="0"/>
          <w:marTop w:val="130"/>
          <w:marBottom w:val="0"/>
          <w:divBdr>
            <w:top w:val="none" w:sz="0" w:space="0" w:color="auto"/>
            <w:left w:val="none" w:sz="0" w:space="0" w:color="auto"/>
            <w:bottom w:val="none" w:sz="0" w:space="0" w:color="auto"/>
            <w:right w:val="none" w:sz="0" w:space="0" w:color="auto"/>
          </w:divBdr>
        </w:div>
        <w:div w:id="1924802616">
          <w:marLeft w:val="1166"/>
          <w:marRight w:val="0"/>
          <w:marTop w:val="115"/>
          <w:marBottom w:val="0"/>
          <w:divBdr>
            <w:top w:val="none" w:sz="0" w:space="0" w:color="auto"/>
            <w:left w:val="none" w:sz="0" w:space="0" w:color="auto"/>
            <w:bottom w:val="none" w:sz="0" w:space="0" w:color="auto"/>
            <w:right w:val="none" w:sz="0" w:space="0" w:color="auto"/>
          </w:divBdr>
        </w:div>
        <w:div w:id="2080054355">
          <w:marLeft w:val="806"/>
          <w:marRight w:val="0"/>
          <w:marTop w:val="130"/>
          <w:marBottom w:val="0"/>
          <w:divBdr>
            <w:top w:val="none" w:sz="0" w:space="0" w:color="auto"/>
            <w:left w:val="none" w:sz="0" w:space="0" w:color="auto"/>
            <w:bottom w:val="none" w:sz="0" w:space="0" w:color="auto"/>
            <w:right w:val="none" w:sz="0" w:space="0" w:color="auto"/>
          </w:divBdr>
        </w:div>
        <w:div w:id="925387246">
          <w:marLeft w:val="1440"/>
          <w:marRight w:val="0"/>
          <w:marTop w:val="115"/>
          <w:marBottom w:val="0"/>
          <w:divBdr>
            <w:top w:val="none" w:sz="0" w:space="0" w:color="auto"/>
            <w:left w:val="none" w:sz="0" w:space="0" w:color="auto"/>
            <w:bottom w:val="none" w:sz="0" w:space="0" w:color="auto"/>
            <w:right w:val="none" w:sz="0" w:space="0" w:color="auto"/>
          </w:divBdr>
        </w:div>
        <w:div w:id="1423067596">
          <w:marLeft w:val="1440"/>
          <w:marRight w:val="0"/>
          <w:marTop w:val="115"/>
          <w:marBottom w:val="0"/>
          <w:divBdr>
            <w:top w:val="none" w:sz="0" w:space="0" w:color="auto"/>
            <w:left w:val="none" w:sz="0" w:space="0" w:color="auto"/>
            <w:bottom w:val="none" w:sz="0" w:space="0" w:color="auto"/>
            <w:right w:val="none" w:sz="0" w:space="0" w:color="auto"/>
          </w:divBdr>
        </w:div>
      </w:divsChild>
    </w:div>
    <w:div w:id="1068528566">
      <w:bodyDiv w:val="1"/>
      <w:marLeft w:val="0"/>
      <w:marRight w:val="0"/>
      <w:marTop w:val="0"/>
      <w:marBottom w:val="0"/>
      <w:divBdr>
        <w:top w:val="none" w:sz="0" w:space="0" w:color="auto"/>
        <w:left w:val="none" w:sz="0" w:space="0" w:color="auto"/>
        <w:bottom w:val="none" w:sz="0" w:space="0" w:color="auto"/>
        <w:right w:val="none" w:sz="0" w:space="0" w:color="auto"/>
      </w:divBdr>
      <w:divsChild>
        <w:div w:id="1021978217">
          <w:marLeft w:val="547"/>
          <w:marRight w:val="0"/>
          <w:marTop w:val="130"/>
          <w:marBottom w:val="0"/>
          <w:divBdr>
            <w:top w:val="none" w:sz="0" w:space="0" w:color="auto"/>
            <w:left w:val="none" w:sz="0" w:space="0" w:color="auto"/>
            <w:bottom w:val="none" w:sz="0" w:space="0" w:color="auto"/>
            <w:right w:val="none" w:sz="0" w:space="0" w:color="auto"/>
          </w:divBdr>
        </w:div>
        <w:div w:id="247933533">
          <w:marLeft w:val="1166"/>
          <w:marRight w:val="0"/>
          <w:marTop w:val="115"/>
          <w:marBottom w:val="0"/>
          <w:divBdr>
            <w:top w:val="none" w:sz="0" w:space="0" w:color="auto"/>
            <w:left w:val="none" w:sz="0" w:space="0" w:color="auto"/>
            <w:bottom w:val="none" w:sz="0" w:space="0" w:color="auto"/>
            <w:right w:val="none" w:sz="0" w:space="0" w:color="auto"/>
          </w:divBdr>
        </w:div>
        <w:div w:id="1752702416">
          <w:marLeft w:val="1166"/>
          <w:marRight w:val="0"/>
          <w:marTop w:val="115"/>
          <w:marBottom w:val="0"/>
          <w:divBdr>
            <w:top w:val="none" w:sz="0" w:space="0" w:color="auto"/>
            <w:left w:val="none" w:sz="0" w:space="0" w:color="auto"/>
            <w:bottom w:val="none" w:sz="0" w:space="0" w:color="auto"/>
            <w:right w:val="none" w:sz="0" w:space="0" w:color="auto"/>
          </w:divBdr>
        </w:div>
        <w:div w:id="953905490">
          <w:marLeft w:val="547"/>
          <w:marRight w:val="0"/>
          <w:marTop w:val="130"/>
          <w:marBottom w:val="0"/>
          <w:divBdr>
            <w:top w:val="none" w:sz="0" w:space="0" w:color="auto"/>
            <w:left w:val="none" w:sz="0" w:space="0" w:color="auto"/>
            <w:bottom w:val="none" w:sz="0" w:space="0" w:color="auto"/>
            <w:right w:val="none" w:sz="0" w:space="0" w:color="auto"/>
          </w:divBdr>
        </w:div>
        <w:div w:id="1157457447">
          <w:marLeft w:val="547"/>
          <w:marRight w:val="0"/>
          <w:marTop w:val="130"/>
          <w:marBottom w:val="0"/>
          <w:divBdr>
            <w:top w:val="none" w:sz="0" w:space="0" w:color="auto"/>
            <w:left w:val="none" w:sz="0" w:space="0" w:color="auto"/>
            <w:bottom w:val="none" w:sz="0" w:space="0" w:color="auto"/>
            <w:right w:val="none" w:sz="0" w:space="0" w:color="auto"/>
          </w:divBdr>
        </w:div>
        <w:div w:id="890463671">
          <w:marLeft w:val="1166"/>
          <w:marRight w:val="0"/>
          <w:marTop w:val="115"/>
          <w:marBottom w:val="0"/>
          <w:divBdr>
            <w:top w:val="none" w:sz="0" w:space="0" w:color="auto"/>
            <w:left w:val="none" w:sz="0" w:space="0" w:color="auto"/>
            <w:bottom w:val="none" w:sz="0" w:space="0" w:color="auto"/>
            <w:right w:val="none" w:sz="0" w:space="0" w:color="auto"/>
          </w:divBdr>
        </w:div>
      </w:divsChild>
    </w:div>
    <w:div w:id="1080447660">
      <w:bodyDiv w:val="1"/>
      <w:marLeft w:val="0"/>
      <w:marRight w:val="0"/>
      <w:marTop w:val="0"/>
      <w:marBottom w:val="0"/>
      <w:divBdr>
        <w:top w:val="none" w:sz="0" w:space="0" w:color="auto"/>
        <w:left w:val="none" w:sz="0" w:space="0" w:color="auto"/>
        <w:bottom w:val="none" w:sz="0" w:space="0" w:color="auto"/>
        <w:right w:val="none" w:sz="0" w:space="0" w:color="auto"/>
      </w:divBdr>
      <w:divsChild>
        <w:div w:id="1523200174">
          <w:marLeft w:val="547"/>
          <w:marRight w:val="0"/>
          <w:marTop w:val="144"/>
          <w:marBottom w:val="0"/>
          <w:divBdr>
            <w:top w:val="none" w:sz="0" w:space="0" w:color="auto"/>
            <w:left w:val="none" w:sz="0" w:space="0" w:color="auto"/>
            <w:bottom w:val="none" w:sz="0" w:space="0" w:color="auto"/>
            <w:right w:val="none" w:sz="0" w:space="0" w:color="auto"/>
          </w:divBdr>
        </w:div>
        <w:div w:id="407044965">
          <w:marLeft w:val="1166"/>
          <w:marRight w:val="0"/>
          <w:marTop w:val="125"/>
          <w:marBottom w:val="0"/>
          <w:divBdr>
            <w:top w:val="none" w:sz="0" w:space="0" w:color="auto"/>
            <w:left w:val="none" w:sz="0" w:space="0" w:color="auto"/>
            <w:bottom w:val="none" w:sz="0" w:space="0" w:color="auto"/>
            <w:right w:val="none" w:sz="0" w:space="0" w:color="auto"/>
          </w:divBdr>
        </w:div>
        <w:div w:id="227422626">
          <w:marLeft w:val="1166"/>
          <w:marRight w:val="0"/>
          <w:marTop w:val="125"/>
          <w:marBottom w:val="0"/>
          <w:divBdr>
            <w:top w:val="none" w:sz="0" w:space="0" w:color="auto"/>
            <w:left w:val="none" w:sz="0" w:space="0" w:color="auto"/>
            <w:bottom w:val="none" w:sz="0" w:space="0" w:color="auto"/>
            <w:right w:val="none" w:sz="0" w:space="0" w:color="auto"/>
          </w:divBdr>
        </w:div>
        <w:div w:id="2146852414">
          <w:marLeft w:val="1166"/>
          <w:marRight w:val="0"/>
          <w:marTop w:val="125"/>
          <w:marBottom w:val="0"/>
          <w:divBdr>
            <w:top w:val="none" w:sz="0" w:space="0" w:color="auto"/>
            <w:left w:val="none" w:sz="0" w:space="0" w:color="auto"/>
            <w:bottom w:val="none" w:sz="0" w:space="0" w:color="auto"/>
            <w:right w:val="none" w:sz="0" w:space="0" w:color="auto"/>
          </w:divBdr>
        </w:div>
        <w:div w:id="566116088">
          <w:marLeft w:val="547"/>
          <w:marRight w:val="0"/>
          <w:marTop w:val="144"/>
          <w:marBottom w:val="0"/>
          <w:divBdr>
            <w:top w:val="none" w:sz="0" w:space="0" w:color="auto"/>
            <w:left w:val="none" w:sz="0" w:space="0" w:color="auto"/>
            <w:bottom w:val="none" w:sz="0" w:space="0" w:color="auto"/>
            <w:right w:val="none" w:sz="0" w:space="0" w:color="auto"/>
          </w:divBdr>
        </w:div>
        <w:div w:id="75788415">
          <w:marLeft w:val="1166"/>
          <w:marRight w:val="0"/>
          <w:marTop w:val="125"/>
          <w:marBottom w:val="0"/>
          <w:divBdr>
            <w:top w:val="none" w:sz="0" w:space="0" w:color="auto"/>
            <w:left w:val="none" w:sz="0" w:space="0" w:color="auto"/>
            <w:bottom w:val="none" w:sz="0" w:space="0" w:color="auto"/>
            <w:right w:val="none" w:sz="0" w:space="0" w:color="auto"/>
          </w:divBdr>
        </w:div>
        <w:div w:id="1459496057">
          <w:marLeft w:val="1166"/>
          <w:marRight w:val="0"/>
          <w:marTop w:val="125"/>
          <w:marBottom w:val="0"/>
          <w:divBdr>
            <w:top w:val="none" w:sz="0" w:space="0" w:color="auto"/>
            <w:left w:val="none" w:sz="0" w:space="0" w:color="auto"/>
            <w:bottom w:val="none" w:sz="0" w:space="0" w:color="auto"/>
            <w:right w:val="none" w:sz="0" w:space="0" w:color="auto"/>
          </w:divBdr>
        </w:div>
      </w:divsChild>
    </w:div>
    <w:div w:id="1110930990">
      <w:bodyDiv w:val="1"/>
      <w:marLeft w:val="0"/>
      <w:marRight w:val="0"/>
      <w:marTop w:val="0"/>
      <w:marBottom w:val="0"/>
      <w:divBdr>
        <w:top w:val="none" w:sz="0" w:space="0" w:color="auto"/>
        <w:left w:val="none" w:sz="0" w:space="0" w:color="auto"/>
        <w:bottom w:val="none" w:sz="0" w:space="0" w:color="auto"/>
        <w:right w:val="none" w:sz="0" w:space="0" w:color="auto"/>
      </w:divBdr>
      <w:divsChild>
        <w:div w:id="1691443700">
          <w:marLeft w:val="547"/>
          <w:marRight w:val="0"/>
          <w:marTop w:val="154"/>
          <w:marBottom w:val="0"/>
          <w:divBdr>
            <w:top w:val="none" w:sz="0" w:space="0" w:color="auto"/>
            <w:left w:val="none" w:sz="0" w:space="0" w:color="auto"/>
            <w:bottom w:val="none" w:sz="0" w:space="0" w:color="auto"/>
            <w:right w:val="none" w:sz="0" w:space="0" w:color="auto"/>
          </w:divBdr>
        </w:div>
        <w:div w:id="47919986">
          <w:marLeft w:val="1166"/>
          <w:marRight w:val="0"/>
          <w:marTop w:val="134"/>
          <w:marBottom w:val="0"/>
          <w:divBdr>
            <w:top w:val="none" w:sz="0" w:space="0" w:color="auto"/>
            <w:left w:val="none" w:sz="0" w:space="0" w:color="auto"/>
            <w:bottom w:val="none" w:sz="0" w:space="0" w:color="auto"/>
            <w:right w:val="none" w:sz="0" w:space="0" w:color="auto"/>
          </w:divBdr>
        </w:div>
        <w:div w:id="755592799">
          <w:marLeft w:val="1166"/>
          <w:marRight w:val="0"/>
          <w:marTop w:val="134"/>
          <w:marBottom w:val="0"/>
          <w:divBdr>
            <w:top w:val="none" w:sz="0" w:space="0" w:color="auto"/>
            <w:left w:val="none" w:sz="0" w:space="0" w:color="auto"/>
            <w:bottom w:val="none" w:sz="0" w:space="0" w:color="auto"/>
            <w:right w:val="none" w:sz="0" w:space="0" w:color="auto"/>
          </w:divBdr>
        </w:div>
        <w:div w:id="2113628222">
          <w:marLeft w:val="1166"/>
          <w:marRight w:val="0"/>
          <w:marTop w:val="134"/>
          <w:marBottom w:val="0"/>
          <w:divBdr>
            <w:top w:val="none" w:sz="0" w:space="0" w:color="auto"/>
            <w:left w:val="none" w:sz="0" w:space="0" w:color="auto"/>
            <w:bottom w:val="none" w:sz="0" w:space="0" w:color="auto"/>
            <w:right w:val="none" w:sz="0" w:space="0" w:color="auto"/>
          </w:divBdr>
        </w:div>
      </w:divsChild>
    </w:div>
    <w:div w:id="1175804865">
      <w:bodyDiv w:val="1"/>
      <w:marLeft w:val="0"/>
      <w:marRight w:val="0"/>
      <w:marTop w:val="0"/>
      <w:marBottom w:val="0"/>
      <w:divBdr>
        <w:top w:val="none" w:sz="0" w:space="0" w:color="auto"/>
        <w:left w:val="none" w:sz="0" w:space="0" w:color="auto"/>
        <w:bottom w:val="none" w:sz="0" w:space="0" w:color="auto"/>
        <w:right w:val="none" w:sz="0" w:space="0" w:color="auto"/>
      </w:divBdr>
      <w:divsChild>
        <w:div w:id="1872646344">
          <w:marLeft w:val="547"/>
          <w:marRight w:val="0"/>
          <w:marTop w:val="96"/>
          <w:marBottom w:val="0"/>
          <w:divBdr>
            <w:top w:val="none" w:sz="0" w:space="0" w:color="auto"/>
            <w:left w:val="none" w:sz="0" w:space="0" w:color="auto"/>
            <w:bottom w:val="none" w:sz="0" w:space="0" w:color="auto"/>
            <w:right w:val="none" w:sz="0" w:space="0" w:color="auto"/>
          </w:divBdr>
        </w:div>
        <w:div w:id="157888958">
          <w:marLeft w:val="547"/>
          <w:marRight w:val="0"/>
          <w:marTop w:val="96"/>
          <w:marBottom w:val="0"/>
          <w:divBdr>
            <w:top w:val="none" w:sz="0" w:space="0" w:color="auto"/>
            <w:left w:val="none" w:sz="0" w:space="0" w:color="auto"/>
            <w:bottom w:val="none" w:sz="0" w:space="0" w:color="auto"/>
            <w:right w:val="none" w:sz="0" w:space="0" w:color="auto"/>
          </w:divBdr>
        </w:div>
        <w:div w:id="712849639">
          <w:marLeft w:val="1166"/>
          <w:marRight w:val="0"/>
          <w:marTop w:val="86"/>
          <w:marBottom w:val="0"/>
          <w:divBdr>
            <w:top w:val="none" w:sz="0" w:space="0" w:color="auto"/>
            <w:left w:val="none" w:sz="0" w:space="0" w:color="auto"/>
            <w:bottom w:val="none" w:sz="0" w:space="0" w:color="auto"/>
            <w:right w:val="none" w:sz="0" w:space="0" w:color="auto"/>
          </w:divBdr>
        </w:div>
        <w:div w:id="1214582232">
          <w:marLeft w:val="1166"/>
          <w:marRight w:val="0"/>
          <w:marTop w:val="86"/>
          <w:marBottom w:val="0"/>
          <w:divBdr>
            <w:top w:val="none" w:sz="0" w:space="0" w:color="auto"/>
            <w:left w:val="none" w:sz="0" w:space="0" w:color="auto"/>
            <w:bottom w:val="none" w:sz="0" w:space="0" w:color="auto"/>
            <w:right w:val="none" w:sz="0" w:space="0" w:color="auto"/>
          </w:divBdr>
        </w:div>
        <w:div w:id="1325628527">
          <w:marLeft w:val="1166"/>
          <w:marRight w:val="0"/>
          <w:marTop w:val="86"/>
          <w:marBottom w:val="0"/>
          <w:divBdr>
            <w:top w:val="none" w:sz="0" w:space="0" w:color="auto"/>
            <w:left w:val="none" w:sz="0" w:space="0" w:color="auto"/>
            <w:bottom w:val="none" w:sz="0" w:space="0" w:color="auto"/>
            <w:right w:val="none" w:sz="0" w:space="0" w:color="auto"/>
          </w:divBdr>
        </w:div>
        <w:div w:id="429279419">
          <w:marLeft w:val="547"/>
          <w:marRight w:val="0"/>
          <w:marTop w:val="96"/>
          <w:marBottom w:val="0"/>
          <w:divBdr>
            <w:top w:val="none" w:sz="0" w:space="0" w:color="auto"/>
            <w:left w:val="none" w:sz="0" w:space="0" w:color="auto"/>
            <w:bottom w:val="none" w:sz="0" w:space="0" w:color="auto"/>
            <w:right w:val="none" w:sz="0" w:space="0" w:color="auto"/>
          </w:divBdr>
        </w:div>
        <w:div w:id="1693922533">
          <w:marLeft w:val="1166"/>
          <w:marRight w:val="0"/>
          <w:marTop w:val="86"/>
          <w:marBottom w:val="0"/>
          <w:divBdr>
            <w:top w:val="none" w:sz="0" w:space="0" w:color="auto"/>
            <w:left w:val="none" w:sz="0" w:space="0" w:color="auto"/>
            <w:bottom w:val="none" w:sz="0" w:space="0" w:color="auto"/>
            <w:right w:val="none" w:sz="0" w:space="0" w:color="auto"/>
          </w:divBdr>
        </w:div>
        <w:div w:id="1000544874">
          <w:marLeft w:val="1166"/>
          <w:marRight w:val="0"/>
          <w:marTop w:val="86"/>
          <w:marBottom w:val="0"/>
          <w:divBdr>
            <w:top w:val="none" w:sz="0" w:space="0" w:color="auto"/>
            <w:left w:val="none" w:sz="0" w:space="0" w:color="auto"/>
            <w:bottom w:val="none" w:sz="0" w:space="0" w:color="auto"/>
            <w:right w:val="none" w:sz="0" w:space="0" w:color="auto"/>
          </w:divBdr>
        </w:div>
        <w:div w:id="1559122389">
          <w:marLeft w:val="1166"/>
          <w:marRight w:val="0"/>
          <w:marTop w:val="86"/>
          <w:marBottom w:val="0"/>
          <w:divBdr>
            <w:top w:val="none" w:sz="0" w:space="0" w:color="auto"/>
            <w:left w:val="none" w:sz="0" w:space="0" w:color="auto"/>
            <w:bottom w:val="none" w:sz="0" w:space="0" w:color="auto"/>
            <w:right w:val="none" w:sz="0" w:space="0" w:color="auto"/>
          </w:divBdr>
        </w:div>
        <w:div w:id="444888054">
          <w:marLeft w:val="547"/>
          <w:marRight w:val="0"/>
          <w:marTop w:val="96"/>
          <w:marBottom w:val="0"/>
          <w:divBdr>
            <w:top w:val="none" w:sz="0" w:space="0" w:color="auto"/>
            <w:left w:val="none" w:sz="0" w:space="0" w:color="auto"/>
            <w:bottom w:val="none" w:sz="0" w:space="0" w:color="auto"/>
            <w:right w:val="none" w:sz="0" w:space="0" w:color="auto"/>
          </w:divBdr>
        </w:div>
      </w:divsChild>
    </w:div>
    <w:div w:id="1574008592">
      <w:bodyDiv w:val="1"/>
      <w:marLeft w:val="0"/>
      <w:marRight w:val="0"/>
      <w:marTop w:val="0"/>
      <w:marBottom w:val="0"/>
      <w:divBdr>
        <w:top w:val="none" w:sz="0" w:space="0" w:color="auto"/>
        <w:left w:val="none" w:sz="0" w:space="0" w:color="auto"/>
        <w:bottom w:val="none" w:sz="0" w:space="0" w:color="auto"/>
        <w:right w:val="none" w:sz="0" w:space="0" w:color="auto"/>
      </w:divBdr>
      <w:divsChild>
        <w:div w:id="1186094448">
          <w:marLeft w:val="547"/>
          <w:marRight w:val="0"/>
          <w:marTop w:val="173"/>
          <w:marBottom w:val="0"/>
          <w:divBdr>
            <w:top w:val="none" w:sz="0" w:space="0" w:color="auto"/>
            <w:left w:val="none" w:sz="0" w:space="0" w:color="auto"/>
            <w:bottom w:val="none" w:sz="0" w:space="0" w:color="auto"/>
            <w:right w:val="none" w:sz="0" w:space="0" w:color="auto"/>
          </w:divBdr>
        </w:div>
        <w:div w:id="1399405828">
          <w:marLeft w:val="547"/>
          <w:marRight w:val="0"/>
          <w:marTop w:val="173"/>
          <w:marBottom w:val="0"/>
          <w:divBdr>
            <w:top w:val="none" w:sz="0" w:space="0" w:color="auto"/>
            <w:left w:val="none" w:sz="0" w:space="0" w:color="auto"/>
            <w:bottom w:val="none" w:sz="0" w:space="0" w:color="auto"/>
            <w:right w:val="none" w:sz="0" w:space="0" w:color="auto"/>
          </w:divBdr>
        </w:div>
        <w:div w:id="1471245849">
          <w:marLeft w:val="547"/>
          <w:marRight w:val="0"/>
          <w:marTop w:val="173"/>
          <w:marBottom w:val="0"/>
          <w:divBdr>
            <w:top w:val="none" w:sz="0" w:space="0" w:color="auto"/>
            <w:left w:val="none" w:sz="0" w:space="0" w:color="auto"/>
            <w:bottom w:val="none" w:sz="0" w:space="0" w:color="auto"/>
            <w:right w:val="none" w:sz="0" w:space="0" w:color="auto"/>
          </w:divBdr>
        </w:div>
      </w:divsChild>
    </w:div>
    <w:div w:id="1714232513">
      <w:bodyDiv w:val="1"/>
      <w:marLeft w:val="0"/>
      <w:marRight w:val="0"/>
      <w:marTop w:val="0"/>
      <w:marBottom w:val="0"/>
      <w:divBdr>
        <w:top w:val="none" w:sz="0" w:space="0" w:color="auto"/>
        <w:left w:val="none" w:sz="0" w:space="0" w:color="auto"/>
        <w:bottom w:val="none" w:sz="0" w:space="0" w:color="auto"/>
        <w:right w:val="none" w:sz="0" w:space="0" w:color="auto"/>
      </w:divBdr>
      <w:divsChild>
        <w:div w:id="524485592">
          <w:marLeft w:val="547"/>
          <w:marRight w:val="0"/>
          <w:marTop w:val="139"/>
          <w:marBottom w:val="0"/>
          <w:divBdr>
            <w:top w:val="none" w:sz="0" w:space="0" w:color="auto"/>
            <w:left w:val="none" w:sz="0" w:space="0" w:color="auto"/>
            <w:bottom w:val="none" w:sz="0" w:space="0" w:color="auto"/>
            <w:right w:val="none" w:sz="0" w:space="0" w:color="auto"/>
          </w:divBdr>
        </w:div>
        <w:div w:id="1447045062">
          <w:marLeft w:val="1166"/>
          <w:marRight w:val="0"/>
          <w:marTop w:val="125"/>
          <w:marBottom w:val="0"/>
          <w:divBdr>
            <w:top w:val="none" w:sz="0" w:space="0" w:color="auto"/>
            <w:left w:val="none" w:sz="0" w:space="0" w:color="auto"/>
            <w:bottom w:val="none" w:sz="0" w:space="0" w:color="auto"/>
            <w:right w:val="none" w:sz="0" w:space="0" w:color="auto"/>
          </w:divBdr>
        </w:div>
        <w:div w:id="865171407">
          <w:marLeft w:val="1166"/>
          <w:marRight w:val="0"/>
          <w:marTop w:val="125"/>
          <w:marBottom w:val="0"/>
          <w:divBdr>
            <w:top w:val="none" w:sz="0" w:space="0" w:color="auto"/>
            <w:left w:val="none" w:sz="0" w:space="0" w:color="auto"/>
            <w:bottom w:val="none" w:sz="0" w:space="0" w:color="auto"/>
            <w:right w:val="none" w:sz="0" w:space="0" w:color="auto"/>
          </w:divBdr>
        </w:div>
        <w:div w:id="1508401404">
          <w:marLeft w:val="547"/>
          <w:marRight w:val="0"/>
          <w:marTop w:val="139"/>
          <w:marBottom w:val="0"/>
          <w:divBdr>
            <w:top w:val="none" w:sz="0" w:space="0" w:color="auto"/>
            <w:left w:val="none" w:sz="0" w:space="0" w:color="auto"/>
            <w:bottom w:val="none" w:sz="0" w:space="0" w:color="auto"/>
            <w:right w:val="none" w:sz="0" w:space="0" w:color="auto"/>
          </w:divBdr>
        </w:div>
        <w:div w:id="1372339487">
          <w:marLeft w:val="1166"/>
          <w:marRight w:val="0"/>
          <w:marTop w:val="125"/>
          <w:marBottom w:val="0"/>
          <w:divBdr>
            <w:top w:val="none" w:sz="0" w:space="0" w:color="auto"/>
            <w:left w:val="none" w:sz="0" w:space="0" w:color="auto"/>
            <w:bottom w:val="none" w:sz="0" w:space="0" w:color="auto"/>
            <w:right w:val="none" w:sz="0" w:space="0" w:color="auto"/>
          </w:divBdr>
        </w:div>
        <w:div w:id="912736884">
          <w:marLeft w:val="1166"/>
          <w:marRight w:val="0"/>
          <w:marTop w:val="125"/>
          <w:marBottom w:val="0"/>
          <w:divBdr>
            <w:top w:val="none" w:sz="0" w:space="0" w:color="auto"/>
            <w:left w:val="none" w:sz="0" w:space="0" w:color="auto"/>
            <w:bottom w:val="none" w:sz="0" w:space="0" w:color="auto"/>
            <w:right w:val="none" w:sz="0" w:space="0" w:color="auto"/>
          </w:divBdr>
        </w:div>
        <w:div w:id="1034040768">
          <w:marLeft w:val="1800"/>
          <w:marRight w:val="0"/>
          <w:marTop w:val="106"/>
          <w:marBottom w:val="0"/>
          <w:divBdr>
            <w:top w:val="none" w:sz="0" w:space="0" w:color="auto"/>
            <w:left w:val="none" w:sz="0" w:space="0" w:color="auto"/>
            <w:bottom w:val="none" w:sz="0" w:space="0" w:color="auto"/>
            <w:right w:val="none" w:sz="0" w:space="0" w:color="auto"/>
          </w:divBdr>
        </w:div>
        <w:div w:id="625887850">
          <w:marLeft w:val="1800"/>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7</Pages>
  <Words>1603</Words>
  <Characters>9139</Characters>
  <Application>Microsoft Macintosh Word</Application>
  <DocSecurity>0</DocSecurity>
  <Lines>76</Lines>
  <Paragraphs>21</Paragraphs>
  <ScaleCrop>false</ScaleCrop>
  <Company/>
  <LinksUpToDate>false</LinksUpToDate>
  <CharactersWithSpaces>10721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10</cp:revision>
  <dcterms:created xsi:type="dcterms:W3CDTF">2018-05-18T06:16:00Z</dcterms:created>
  <dcterms:modified xsi:type="dcterms:W3CDTF">2018-05-18T11:12:00Z</dcterms:modified>
</cp:coreProperties>
</file>