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</w:rPr>
        <w:t>Essay (</w:t>
      </w:r>
      <w:r w:rsidRPr="003D0167">
        <w:rPr>
          <w:b/>
          <w:bCs/>
          <w:lang w:val="en-US"/>
        </w:rPr>
        <w:t>15%)</w:t>
      </w:r>
    </w:p>
    <w:p w:rsidR="003D0167" w:rsidRPr="003D0167" w:rsidRDefault="003D0167" w:rsidP="003D0167">
      <w:pPr>
        <w:rPr>
          <w:b/>
          <w:bCs/>
          <w:i/>
          <w:iCs/>
        </w:rPr>
      </w:pPr>
      <w:r w:rsidRPr="003D0167">
        <w:rPr>
          <w:b/>
          <w:bCs/>
        </w:rPr>
        <w:t>Student is required to write an essay (</w:t>
      </w:r>
      <w:r w:rsidR="00411F95">
        <w:rPr>
          <w:b/>
          <w:bCs/>
        </w:rPr>
        <w:t>less than 800</w:t>
      </w:r>
      <w:r w:rsidRPr="003D0167">
        <w:rPr>
          <w:b/>
          <w:bCs/>
        </w:rPr>
        <w:t xml:space="preserve"> words). Its objective is to encourage student to read, think, analyse and write academic essay. </w:t>
      </w:r>
      <w:r w:rsidRPr="003D0167">
        <w:rPr>
          <w:b/>
          <w:bCs/>
          <w:i/>
          <w:iCs/>
        </w:rPr>
        <w:t>Plagiarism will not be tolerated.</w:t>
      </w:r>
    </w:p>
    <w:p w:rsidR="0045337A" w:rsidRDefault="003D0167" w:rsidP="003D0167">
      <w:pPr>
        <w:rPr>
          <w:b/>
          <w:bCs/>
          <w:u w:val="single"/>
          <w:lang w:val="en-US"/>
        </w:rPr>
      </w:pPr>
      <w:r w:rsidRPr="003D0167">
        <w:rPr>
          <w:b/>
          <w:bCs/>
          <w:u w:val="single"/>
        </w:rPr>
        <w:t>Date of submission</w:t>
      </w:r>
      <w:r w:rsidR="00AC2B4F">
        <w:rPr>
          <w:b/>
          <w:bCs/>
          <w:u w:val="single"/>
          <w:lang w:val="en-US"/>
        </w:rPr>
        <w:t>:  8 May</w:t>
      </w:r>
      <w:r w:rsidR="00411F95">
        <w:rPr>
          <w:b/>
          <w:bCs/>
          <w:u w:val="single"/>
          <w:lang w:val="en-US"/>
        </w:rPr>
        <w:t xml:space="preserve"> 2018</w:t>
      </w:r>
      <w:r w:rsidR="00F30B03">
        <w:rPr>
          <w:b/>
          <w:bCs/>
          <w:u w:val="single"/>
          <w:lang w:val="en-US"/>
        </w:rPr>
        <w:t xml:space="preserve"> </w:t>
      </w:r>
    </w:p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  <w:lang w:val="en-US"/>
        </w:rPr>
        <w:t>Essay questions</w:t>
      </w:r>
    </w:p>
    <w:p w:rsidR="00AC2B4F" w:rsidRDefault="00AC2B4F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How has Thailand’s inequality been affected by its integration into the world’s economy. </w:t>
      </w:r>
    </w:p>
    <w:p w:rsidR="00AC2B4F" w:rsidRPr="00320163" w:rsidRDefault="00411F95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Why does Phillips Curve fail to explain</w:t>
      </w:r>
      <w:r w:rsidR="00AC2B4F">
        <w:rPr>
          <w:lang w:val="en-US"/>
        </w:rPr>
        <w:t xml:space="preserve"> Thailand </w:t>
      </w:r>
      <w:r>
        <w:rPr>
          <w:lang w:val="en-US"/>
        </w:rPr>
        <w:t xml:space="preserve">economy in </w:t>
      </w:r>
      <w:r w:rsidR="00AC2B4F">
        <w:rPr>
          <w:lang w:val="en-US"/>
        </w:rPr>
        <w:t>the past decade?</w:t>
      </w:r>
    </w:p>
    <w:p w:rsidR="00AC2B4F" w:rsidRDefault="00411F95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How can the</w:t>
      </w:r>
      <w:r w:rsidR="00AC2B4F">
        <w:rPr>
          <w:lang w:val="en-US"/>
        </w:rPr>
        <w:t xml:space="preserve"> damage on </w:t>
      </w:r>
      <w:r w:rsidR="00024AB6">
        <w:rPr>
          <w:lang w:val="en-US"/>
        </w:rPr>
        <w:t xml:space="preserve">the </w:t>
      </w:r>
      <w:r>
        <w:rPr>
          <w:lang w:val="en-US"/>
        </w:rPr>
        <w:t>environment be</w:t>
      </w:r>
      <w:r w:rsidR="00AC2B4F">
        <w:rPr>
          <w:lang w:val="en-US"/>
        </w:rPr>
        <w:t xml:space="preserve"> part of the GDP </w:t>
      </w:r>
      <w:r>
        <w:rPr>
          <w:lang w:val="en-US"/>
        </w:rPr>
        <w:t>measurement?</w:t>
      </w:r>
      <w:r w:rsidR="00AC2B4F">
        <w:rPr>
          <w:lang w:val="en-US"/>
        </w:rPr>
        <w:t xml:space="preserve"> </w:t>
      </w:r>
    </w:p>
    <w:p w:rsidR="00AC2B4F" w:rsidRDefault="00411F95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Is go</w:t>
      </w:r>
      <w:r w:rsidR="00AC2B4F">
        <w:rPr>
          <w:lang w:val="en-US"/>
        </w:rPr>
        <w:t>vernment debt</w:t>
      </w:r>
      <w:r>
        <w:rPr>
          <w:lang w:val="en-US"/>
        </w:rPr>
        <w:t xml:space="preserve"> always bad?</w:t>
      </w:r>
      <w:r w:rsidR="00AC2B4F">
        <w:rPr>
          <w:lang w:val="en-US"/>
        </w:rPr>
        <w:t xml:space="preserve"> </w:t>
      </w:r>
    </w:p>
    <w:p w:rsidR="00AC2B4F" w:rsidRDefault="00AC2B4F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How independent should the central bank be in the management of </w:t>
      </w:r>
      <w:proofErr w:type="spellStart"/>
      <w:r>
        <w:rPr>
          <w:lang w:val="en-US"/>
        </w:rPr>
        <w:t>macroeconomy</w:t>
      </w:r>
      <w:proofErr w:type="spellEnd"/>
      <w:r>
        <w:rPr>
          <w:lang w:val="en-US"/>
        </w:rPr>
        <w:t>?</w:t>
      </w:r>
    </w:p>
    <w:p w:rsidR="00411F95" w:rsidRPr="00411F95" w:rsidRDefault="00411F95" w:rsidP="00411F9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Should GNH (Gross National Happiness) ever </w:t>
      </w:r>
      <w:r w:rsidRPr="00411F95">
        <w:rPr>
          <w:lang w:val="en-US"/>
        </w:rPr>
        <w:t>replace GDP? Why?</w:t>
      </w:r>
    </w:p>
    <w:p w:rsidR="003D0167" w:rsidRPr="003D0167" w:rsidRDefault="003D0167" w:rsidP="003D0167">
      <w:pPr>
        <w:pStyle w:val="ListParagraph"/>
        <w:rPr>
          <w:lang w:val="en-US"/>
        </w:rPr>
      </w:pPr>
      <w:bookmarkStart w:id="0" w:name="_GoBack"/>
      <w:bookmarkEnd w:id="0"/>
    </w:p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  <w:lang w:val="en-US"/>
        </w:rPr>
        <w:t>Marking criteria</w:t>
      </w:r>
    </w:p>
    <w:p w:rsidR="003D0167" w:rsidRPr="003D0167" w:rsidRDefault="003D0167" w:rsidP="003D0167">
      <w:pPr>
        <w:rPr>
          <w:lang w:val="en-US"/>
        </w:rPr>
      </w:pPr>
      <w:r w:rsidRPr="003D0167">
        <w:rPr>
          <w:lang w:val="en-US"/>
        </w:rPr>
        <w:t>In order to get good marks, a student need to demonstrate that he/she has achieved the following qualities in their essay;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>A sufficient compilation of data and reading of articles and other materials, in order to support an argument in response to the selected question.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 xml:space="preserve">A decent analysis, with the use of knowledge in macroeconomics, in order to make an argument that is well-thought through. A good argument is also an argument that “answers” the question. 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 xml:space="preserve">An explicit showing of a good self-made research into the topic. This can be demonstrated through the quality of citations and references. </w:t>
      </w:r>
    </w:p>
    <w:p w:rsidR="00E42329" w:rsidRPr="003D0167" w:rsidRDefault="00E42329">
      <w:pPr>
        <w:rPr>
          <w:lang w:val="en-US"/>
        </w:rPr>
      </w:pPr>
    </w:p>
    <w:sectPr w:rsidR="00E42329" w:rsidRPr="003D0167" w:rsidSect="000A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E39F8"/>
    <w:multiLevelType w:val="hybridMultilevel"/>
    <w:tmpl w:val="D116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B4B4C"/>
    <w:multiLevelType w:val="hybridMultilevel"/>
    <w:tmpl w:val="E5DCB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C7A2F"/>
    <w:multiLevelType w:val="hybridMultilevel"/>
    <w:tmpl w:val="649E7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167"/>
    <w:rsid w:val="00024AB6"/>
    <w:rsid w:val="00083D95"/>
    <w:rsid w:val="000A78AD"/>
    <w:rsid w:val="003B0203"/>
    <w:rsid w:val="003D0167"/>
    <w:rsid w:val="00411F95"/>
    <w:rsid w:val="0045337A"/>
    <w:rsid w:val="005D1C92"/>
    <w:rsid w:val="00667CA9"/>
    <w:rsid w:val="006D6D2E"/>
    <w:rsid w:val="0071330F"/>
    <w:rsid w:val="00A203A2"/>
    <w:rsid w:val="00AC2B4F"/>
    <w:rsid w:val="00C43298"/>
    <w:rsid w:val="00D058EE"/>
    <w:rsid w:val="00D50EB0"/>
    <w:rsid w:val="00E42329"/>
    <w:rsid w:val="00F30B03"/>
    <w:rsid w:val="00F37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A16100-8E23-436B-8DA4-D670EE15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Thorn Pitidol</cp:lastModifiedBy>
  <cp:revision>2</cp:revision>
  <dcterms:created xsi:type="dcterms:W3CDTF">2018-04-04T16:48:00Z</dcterms:created>
  <dcterms:modified xsi:type="dcterms:W3CDTF">2018-04-04T16:48:00Z</dcterms:modified>
</cp:coreProperties>
</file>