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3396C" w:rsidRDefault="0023396C" w:rsidP="0023396C">
      <w:pPr>
        <w:rPr>
          <w:sz w:val="36"/>
          <w:szCs w:val="36"/>
        </w:rPr>
      </w:pPr>
    </w:p>
    <w:p w:rsidR="0023396C" w:rsidRDefault="00772046" w:rsidP="0023396C">
      <w:pPr>
        <w:tabs>
          <w:tab w:val="left" w:pos="6130"/>
        </w:tabs>
        <w:rPr>
          <w:sz w:val="36"/>
          <w:szCs w:val="36"/>
        </w:rPr>
      </w:pPr>
      <w:r>
        <w:rPr>
          <w:sz w:val="36"/>
          <w:szCs w:val="36"/>
        </w:rPr>
        <w:t>S</w:t>
      </w:r>
      <w:r w:rsidR="0023396C">
        <w:rPr>
          <w:sz w:val="36"/>
          <w:szCs w:val="36"/>
        </w:rPr>
        <w:t>tructuring the paper: Issues matrix</w:t>
      </w:r>
      <w:r w:rsidR="0023396C">
        <w:rPr>
          <w:sz w:val="36"/>
          <w:szCs w:val="36"/>
        </w:rPr>
        <w:tab/>
      </w:r>
    </w:p>
    <w:p w:rsidR="0023396C" w:rsidRDefault="0023396C" w:rsidP="0023396C">
      <w:pPr>
        <w:rPr>
          <w:sz w:val="36"/>
          <w:szCs w:val="36"/>
        </w:rPr>
      </w:pPr>
    </w:p>
    <w:tbl>
      <w:tblPr>
        <w:tblStyle w:val="TableGrid"/>
        <w:tblW w:w="14485" w:type="dxa"/>
        <w:tblLayout w:type="fixed"/>
        <w:tblLook w:val="04A0" w:firstRow="1" w:lastRow="0" w:firstColumn="1" w:lastColumn="0" w:noHBand="0" w:noVBand="1"/>
      </w:tblPr>
      <w:tblGrid>
        <w:gridCol w:w="3055"/>
        <w:gridCol w:w="2610"/>
        <w:gridCol w:w="2790"/>
        <w:gridCol w:w="2970"/>
        <w:gridCol w:w="3060"/>
      </w:tblGrid>
      <w:tr w:rsidR="0023396C" w:rsidTr="0023396C">
        <w:tc>
          <w:tcPr>
            <w:tcW w:w="3055" w:type="dxa"/>
          </w:tcPr>
          <w:p w:rsidR="0023396C" w:rsidRPr="0023396C" w:rsidRDefault="0023396C" w:rsidP="0023396C">
            <w:pPr>
              <w:jc w:val="center"/>
              <w:rPr>
                <w:sz w:val="32"/>
                <w:szCs w:val="32"/>
              </w:rPr>
            </w:pPr>
          </w:p>
        </w:tc>
        <w:tc>
          <w:tcPr>
            <w:tcW w:w="2610" w:type="dxa"/>
          </w:tcPr>
          <w:p w:rsidR="0023396C" w:rsidRPr="0023396C" w:rsidRDefault="0023396C" w:rsidP="0023396C">
            <w:pPr>
              <w:jc w:val="center"/>
              <w:rPr>
                <w:sz w:val="32"/>
                <w:szCs w:val="32"/>
              </w:rPr>
            </w:pPr>
            <w:r w:rsidRPr="0023396C">
              <w:rPr>
                <w:sz w:val="32"/>
                <w:szCs w:val="32"/>
              </w:rPr>
              <w:t>Background</w:t>
            </w:r>
          </w:p>
        </w:tc>
        <w:tc>
          <w:tcPr>
            <w:tcW w:w="2790" w:type="dxa"/>
          </w:tcPr>
          <w:p w:rsidR="0023396C" w:rsidRPr="0023396C" w:rsidRDefault="0023396C" w:rsidP="0023396C">
            <w:pPr>
              <w:jc w:val="center"/>
              <w:rPr>
                <w:sz w:val="32"/>
                <w:szCs w:val="32"/>
              </w:rPr>
            </w:pPr>
            <w:r w:rsidRPr="0023396C">
              <w:rPr>
                <w:sz w:val="32"/>
                <w:szCs w:val="32"/>
              </w:rPr>
              <w:t>Key Issues</w:t>
            </w:r>
          </w:p>
        </w:tc>
        <w:tc>
          <w:tcPr>
            <w:tcW w:w="2970" w:type="dxa"/>
          </w:tcPr>
          <w:p w:rsidR="0023396C" w:rsidRPr="0023396C" w:rsidRDefault="0023396C" w:rsidP="0023396C">
            <w:pPr>
              <w:jc w:val="center"/>
              <w:rPr>
                <w:sz w:val="32"/>
                <w:szCs w:val="32"/>
              </w:rPr>
            </w:pPr>
            <w:r w:rsidRPr="0023396C">
              <w:rPr>
                <w:sz w:val="32"/>
                <w:szCs w:val="32"/>
              </w:rPr>
              <w:t>Government Policy</w:t>
            </w:r>
          </w:p>
        </w:tc>
        <w:tc>
          <w:tcPr>
            <w:tcW w:w="3060" w:type="dxa"/>
          </w:tcPr>
          <w:p w:rsidR="0023396C" w:rsidRPr="0023396C" w:rsidRDefault="0023396C" w:rsidP="0023396C">
            <w:pPr>
              <w:jc w:val="center"/>
              <w:rPr>
                <w:sz w:val="32"/>
                <w:szCs w:val="32"/>
              </w:rPr>
            </w:pPr>
            <w:r w:rsidRPr="0023396C">
              <w:rPr>
                <w:sz w:val="32"/>
                <w:szCs w:val="32"/>
              </w:rPr>
              <w:t>Conclusion</w:t>
            </w:r>
          </w:p>
        </w:tc>
      </w:tr>
      <w:tr w:rsidR="0023396C" w:rsidTr="0023396C">
        <w:tc>
          <w:tcPr>
            <w:tcW w:w="3055" w:type="dxa"/>
          </w:tcPr>
          <w:p w:rsidR="0023396C" w:rsidRPr="0023396C" w:rsidRDefault="0023396C" w:rsidP="0023396C">
            <w:pPr>
              <w:rPr>
                <w:sz w:val="32"/>
                <w:szCs w:val="32"/>
              </w:rPr>
            </w:pPr>
            <w:r w:rsidRPr="0023396C">
              <w:rPr>
                <w:sz w:val="32"/>
                <w:szCs w:val="32"/>
              </w:rPr>
              <w:t>Issue #1</w:t>
            </w:r>
          </w:p>
        </w:tc>
        <w:tc>
          <w:tcPr>
            <w:tcW w:w="2610" w:type="dxa"/>
          </w:tcPr>
          <w:p w:rsidR="00B60D15" w:rsidRDefault="0023396C" w:rsidP="00B60D15">
            <w:pPr>
              <w:pStyle w:val="ListParagraph"/>
              <w:numPr>
                <w:ilvl w:val="0"/>
                <w:numId w:val="2"/>
              </w:numPr>
              <w:ind w:left="340"/>
              <w:rPr>
                <w:sz w:val="24"/>
                <w:szCs w:val="24"/>
              </w:rPr>
            </w:pPr>
            <w:r w:rsidRPr="00B60D15">
              <w:rPr>
                <w:sz w:val="24"/>
                <w:szCs w:val="24"/>
              </w:rPr>
              <w:t>Mention in background</w:t>
            </w:r>
            <w:r w:rsidR="00437031" w:rsidRPr="00B60D15">
              <w:rPr>
                <w:sz w:val="24"/>
                <w:szCs w:val="24"/>
              </w:rPr>
              <w:t xml:space="preserve"> how the issue links to the overall topic;</w:t>
            </w:r>
            <w:r w:rsidRPr="00B60D15">
              <w:rPr>
                <w:sz w:val="24"/>
                <w:szCs w:val="24"/>
              </w:rPr>
              <w:t xml:space="preserve"> </w:t>
            </w:r>
          </w:p>
          <w:p w:rsidR="0023396C" w:rsidRPr="00B60D15" w:rsidRDefault="0023396C" w:rsidP="00B60D15">
            <w:pPr>
              <w:pStyle w:val="ListParagraph"/>
              <w:numPr>
                <w:ilvl w:val="0"/>
                <w:numId w:val="2"/>
              </w:numPr>
              <w:ind w:left="340"/>
              <w:rPr>
                <w:sz w:val="24"/>
                <w:szCs w:val="24"/>
              </w:rPr>
            </w:pPr>
            <w:r w:rsidRPr="00B60D15">
              <w:rPr>
                <w:sz w:val="24"/>
                <w:szCs w:val="24"/>
              </w:rPr>
              <w:t>no ne</w:t>
            </w:r>
            <w:r w:rsidR="00437031" w:rsidRPr="00B60D15">
              <w:rPr>
                <w:sz w:val="24"/>
                <w:szCs w:val="24"/>
              </w:rPr>
              <w:t>e</w:t>
            </w:r>
            <w:r w:rsidRPr="00B60D15">
              <w:rPr>
                <w:sz w:val="24"/>
                <w:szCs w:val="24"/>
              </w:rPr>
              <w:t>d to explain in detail</w:t>
            </w:r>
          </w:p>
        </w:tc>
        <w:tc>
          <w:tcPr>
            <w:tcW w:w="2790" w:type="dxa"/>
          </w:tcPr>
          <w:p w:rsidR="0023396C" w:rsidRPr="00B60D15" w:rsidRDefault="0023396C" w:rsidP="00F1300B">
            <w:pPr>
              <w:pStyle w:val="ListParagraph"/>
              <w:numPr>
                <w:ilvl w:val="0"/>
                <w:numId w:val="2"/>
              </w:numPr>
              <w:ind w:left="250" w:hanging="250"/>
              <w:rPr>
                <w:sz w:val="24"/>
                <w:szCs w:val="24"/>
              </w:rPr>
            </w:pPr>
            <w:r w:rsidRPr="00B60D15">
              <w:rPr>
                <w:sz w:val="24"/>
                <w:szCs w:val="24"/>
              </w:rPr>
              <w:t>Explain/elaborate the extent of the issue; also some causes, if any</w:t>
            </w:r>
          </w:p>
        </w:tc>
        <w:tc>
          <w:tcPr>
            <w:tcW w:w="2970" w:type="dxa"/>
          </w:tcPr>
          <w:p w:rsidR="00B60D15" w:rsidRDefault="0023396C" w:rsidP="00F1300B">
            <w:pPr>
              <w:pStyle w:val="ListParagraph"/>
              <w:numPr>
                <w:ilvl w:val="0"/>
                <w:numId w:val="2"/>
              </w:numPr>
              <w:ind w:left="340" w:hanging="270"/>
              <w:rPr>
                <w:sz w:val="24"/>
                <w:szCs w:val="24"/>
              </w:rPr>
            </w:pPr>
            <w:r w:rsidRPr="00B60D15">
              <w:rPr>
                <w:sz w:val="24"/>
                <w:szCs w:val="24"/>
              </w:rPr>
              <w:t>Discuss what policy/policies are prepared/</w:t>
            </w:r>
          </w:p>
          <w:p w:rsidR="0023396C" w:rsidRPr="00B60D15" w:rsidRDefault="00B60D15" w:rsidP="00F1300B">
            <w:pPr>
              <w:pStyle w:val="ListParagraph"/>
              <w:numPr>
                <w:ilvl w:val="0"/>
                <w:numId w:val="2"/>
              </w:numPr>
              <w:ind w:left="340" w:hanging="270"/>
              <w:rPr>
                <w:sz w:val="24"/>
                <w:szCs w:val="24"/>
              </w:rPr>
            </w:pPr>
            <w:r>
              <w:rPr>
                <w:sz w:val="24"/>
                <w:szCs w:val="24"/>
              </w:rPr>
              <w:t xml:space="preserve">Indicate how the policy is </w:t>
            </w:r>
            <w:r w:rsidR="0023396C" w:rsidRPr="00B60D15">
              <w:rPr>
                <w:sz w:val="24"/>
                <w:szCs w:val="24"/>
              </w:rPr>
              <w:t>implemented to address the issue</w:t>
            </w:r>
          </w:p>
        </w:tc>
        <w:tc>
          <w:tcPr>
            <w:tcW w:w="3060" w:type="dxa"/>
          </w:tcPr>
          <w:p w:rsidR="0023396C" w:rsidRPr="00B60D15" w:rsidRDefault="0023396C" w:rsidP="00F1300B">
            <w:pPr>
              <w:pStyle w:val="ListParagraph"/>
              <w:numPr>
                <w:ilvl w:val="0"/>
                <w:numId w:val="2"/>
              </w:numPr>
              <w:ind w:left="340" w:hanging="270"/>
              <w:rPr>
                <w:sz w:val="24"/>
                <w:szCs w:val="24"/>
              </w:rPr>
            </w:pPr>
            <w:r w:rsidRPr="00B60D15">
              <w:rPr>
                <w:sz w:val="24"/>
                <w:szCs w:val="24"/>
              </w:rPr>
              <w:t xml:space="preserve">Summarize the key highlights </w:t>
            </w:r>
            <w:r w:rsidR="00437031" w:rsidRPr="00B60D15">
              <w:rPr>
                <w:sz w:val="24"/>
                <w:szCs w:val="24"/>
              </w:rPr>
              <w:t>of the issue</w:t>
            </w:r>
          </w:p>
        </w:tc>
      </w:tr>
      <w:tr w:rsidR="0023396C" w:rsidTr="0023396C">
        <w:tc>
          <w:tcPr>
            <w:tcW w:w="3055" w:type="dxa"/>
          </w:tcPr>
          <w:p w:rsidR="0023396C" w:rsidRPr="0023396C" w:rsidRDefault="0023396C" w:rsidP="0023396C">
            <w:pPr>
              <w:rPr>
                <w:sz w:val="32"/>
                <w:szCs w:val="32"/>
              </w:rPr>
            </w:pPr>
            <w:r w:rsidRPr="0023396C">
              <w:rPr>
                <w:sz w:val="32"/>
                <w:szCs w:val="32"/>
              </w:rPr>
              <w:t>Issue #2</w:t>
            </w:r>
          </w:p>
        </w:tc>
        <w:tc>
          <w:tcPr>
            <w:tcW w:w="2610" w:type="dxa"/>
          </w:tcPr>
          <w:p w:rsidR="0023396C" w:rsidRPr="0023396C" w:rsidRDefault="0023396C" w:rsidP="0023396C">
            <w:pPr>
              <w:rPr>
                <w:sz w:val="24"/>
                <w:szCs w:val="24"/>
              </w:rPr>
            </w:pPr>
          </w:p>
        </w:tc>
        <w:tc>
          <w:tcPr>
            <w:tcW w:w="2790" w:type="dxa"/>
          </w:tcPr>
          <w:p w:rsidR="0023396C" w:rsidRPr="0023396C" w:rsidRDefault="0023396C" w:rsidP="0023396C">
            <w:pPr>
              <w:rPr>
                <w:sz w:val="24"/>
                <w:szCs w:val="24"/>
              </w:rPr>
            </w:pPr>
          </w:p>
        </w:tc>
        <w:tc>
          <w:tcPr>
            <w:tcW w:w="2970" w:type="dxa"/>
          </w:tcPr>
          <w:p w:rsidR="0023396C" w:rsidRPr="0023396C" w:rsidRDefault="0023396C" w:rsidP="0023396C">
            <w:pPr>
              <w:rPr>
                <w:sz w:val="24"/>
                <w:szCs w:val="24"/>
              </w:rPr>
            </w:pPr>
          </w:p>
        </w:tc>
        <w:tc>
          <w:tcPr>
            <w:tcW w:w="3060" w:type="dxa"/>
          </w:tcPr>
          <w:p w:rsidR="0023396C" w:rsidRPr="0023396C" w:rsidRDefault="0023396C" w:rsidP="0023396C">
            <w:pPr>
              <w:rPr>
                <w:sz w:val="24"/>
                <w:szCs w:val="24"/>
              </w:rPr>
            </w:pPr>
          </w:p>
        </w:tc>
      </w:tr>
      <w:tr w:rsidR="0023396C" w:rsidTr="0023396C">
        <w:tc>
          <w:tcPr>
            <w:tcW w:w="3055" w:type="dxa"/>
          </w:tcPr>
          <w:p w:rsidR="0023396C" w:rsidRPr="0023396C" w:rsidRDefault="0023396C" w:rsidP="0023396C">
            <w:pPr>
              <w:rPr>
                <w:sz w:val="32"/>
                <w:szCs w:val="32"/>
              </w:rPr>
            </w:pPr>
            <w:r w:rsidRPr="0023396C">
              <w:rPr>
                <w:sz w:val="32"/>
                <w:szCs w:val="32"/>
              </w:rPr>
              <w:t>Issue #3</w:t>
            </w:r>
          </w:p>
        </w:tc>
        <w:tc>
          <w:tcPr>
            <w:tcW w:w="2610" w:type="dxa"/>
          </w:tcPr>
          <w:p w:rsidR="0023396C" w:rsidRPr="0023396C" w:rsidRDefault="0023396C" w:rsidP="0023396C">
            <w:pPr>
              <w:rPr>
                <w:sz w:val="24"/>
                <w:szCs w:val="24"/>
              </w:rPr>
            </w:pPr>
          </w:p>
        </w:tc>
        <w:tc>
          <w:tcPr>
            <w:tcW w:w="2790" w:type="dxa"/>
          </w:tcPr>
          <w:p w:rsidR="0023396C" w:rsidRPr="0023396C" w:rsidRDefault="0023396C" w:rsidP="0023396C">
            <w:pPr>
              <w:rPr>
                <w:sz w:val="24"/>
                <w:szCs w:val="24"/>
              </w:rPr>
            </w:pPr>
          </w:p>
        </w:tc>
        <w:tc>
          <w:tcPr>
            <w:tcW w:w="2970" w:type="dxa"/>
          </w:tcPr>
          <w:p w:rsidR="0023396C" w:rsidRPr="0023396C" w:rsidRDefault="0023396C" w:rsidP="0023396C">
            <w:pPr>
              <w:rPr>
                <w:sz w:val="24"/>
                <w:szCs w:val="24"/>
              </w:rPr>
            </w:pPr>
          </w:p>
        </w:tc>
        <w:tc>
          <w:tcPr>
            <w:tcW w:w="3060" w:type="dxa"/>
          </w:tcPr>
          <w:p w:rsidR="0023396C" w:rsidRPr="0023396C" w:rsidRDefault="0023396C" w:rsidP="0023396C">
            <w:pPr>
              <w:rPr>
                <w:sz w:val="24"/>
                <w:szCs w:val="24"/>
              </w:rPr>
            </w:pPr>
          </w:p>
        </w:tc>
      </w:tr>
      <w:tr w:rsidR="0023396C" w:rsidTr="0023396C">
        <w:tc>
          <w:tcPr>
            <w:tcW w:w="3055" w:type="dxa"/>
          </w:tcPr>
          <w:p w:rsidR="0023396C" w:rsidRPr="0023396C" w:rsidRDefault="0023396C" w:rsidP="0023396C">
            <w:pPr>
              <w:rPr>
                <w:sz w:val="32"/>
                <w:szCs w:val="32"/>
              </w:rPr>
            </w:pPr>
            <w:r w:rsidRPr="0023396C">
              <w:rPr>
                <w:sz w:val="32"/>
                <w:szCs w:val="32"/>
              </w:rPr>
              <w:t>Issue #4</w:t>
            </w:r>
          </w:p>
        </w:tc>
        <w:tc>
          <w:tcPr>
            <w:tcW w:w="2610" w:type="dxa"/>
          </w:tcPr>
          <w:p w:rsidR="0023396C" w:rsidRPr="0023396C" w:rsidRDefault="0023396C" w:rsidP="0023396C">
            <w:pPr>
              <w:rPr>
                <w:sz w:val="24"/>
                <w:szCs w:val="24"/>
              </w:rPr>
            </w:pPr>
          </w:p>
        </w:tc>
        <w:tc>
          <w:tcPr>
            <w:tcW w:w="2790" w:type="dxa"/>
          </w:tcPr>
          <w:p w:rsidR="0023396C" w:rsidRPr="0023396C" w:rsidRDefault="0023396C" w:rsidP="0023396C">
            <w:pPr>
              <w:rPr>
                <w:sz w:val="24"/>
                <w:szCs w:val="24"/>
              </w:rPr>
            </w:pPr>
          </w:p>
        </w:tc>
        <w:tc>
          <w:tcPr>
            <w:tcW w:w="2970" w:type="dxa"/>
          </w:tcPr>
          <w:p w:rsidR="0023396C" w:rsidRPr="0023396C" w:rsidRDefault="0023396C" w:rsidP="0023396C">
            <w:pPr>
              <w:rPr>
                <w:sz w:val="24"/>
                <w:szCs w:val="24"/>
              </w:rPr>
            </w:pPr>
          </w:p>
        </w:tc>
        <w:tc>
          <w:tcPr>
            <w:tcW w:w="3060" w:type="dxa"/>
          </w:tcPr>
          <w:p w:rsidR="0023396C" w:rsidRPr="0023396C" w:rsidRDefault="0023396C" w:rsidP="0023396C">
            <w:pPr>
              <w:rPr>
                <w:sz w:val="24"/>
                <w:szCs w:val="24"/>
              </w:rPr>
            </w:pPr>
          </w:p>
        </w:tc>
      </w:tr>
      <w:tr w:rsidR="0023396C" w:rsidTr="0023396C">
        <w:tc>
          <w:tcPr>
            <w:tcW w:w="3055" w:type="dxa"/>
          </w:tcPr>
          <w:p w:rsidR="0023396C" w:rsidRPr="0023396C" w:rsidRDefault="0023396C" w:rsidP="0023396C">
            <w:pPr>
              <w:rPr>
                <w:sz w:val="32"/>
                <w:szCs w:val="32"/>
              </w:rPr>
            </w:pPr>
          </w:p>
        </w:tc>
        <w:tc>
          <w:tcPr>
            <w:tcW w:w="2610" w:type="dxa"/>
          </w:tcPr>
          <w:p w:rsidR="0023396C" w:rsidRPr="0023396C" w:rsidRDefault="0023396C" w:rsidP="0023396C">
            <w:pPr>
              <w:rPr>
                <w:sz w:val="24"/>
                <w:szCs w:val="24"/>
              </w:rPr>
            </w:pPr>
          </w:p>
        </w:tc>
        <w:tc>
          <w:tcPr>
            <w:tcW w:w="2790" w:type="dxa"/>
          </w:tcPr>
          <w:p w:rsidR="0023396C" w:rsidRPr="0023396C" w:rsidRDefault="0023396C" w:rsidP="0023396C">
            <w:pPr>
              <w:rPr>
                <w:sz w:val="24"/>
                <w:szCs w:val="24"/>
              </w:rPr>
            </w:pPr>
          </w:p>
        </w:tc>
        <w:tc>
          <w:tcPr>
            <w:tcW w:w="2970" w:type="dxa"/>
          </w:tcPr>
          <w:p w:rsidR="0023396C" w:rsidRPr="0023396C" w:rsidRDefault="0023396C" w:rsidP="0023396C">
            <w:pPr>
              <w:rPr>
                <w:sz w:val="24"/>
                <w:szCs w:val="24"/>
              </w:rPr>
            </w:pPr>
          </w:p>
        </w:tc>
        <w:tc>
          <w:tcPr>
            <w:tcW w:w="3060" w:type="dxa"/>
          </w:tcPr>
          <w:p w:rsidR="0023396C" w:rsidRPr="0023396C" w:rsidRDefault="0023396C" w:rsidP="0023396C">
            <w:pPr>
              <w:rPr>
                <w:sz w:val="24"/>
                <w:szCs w:val="24"/>
              </w:rPr>
            </w:pPr>
          </w:p>
        </w:tc>
      </w:tr>
    </w:tbl>
    <w:p w:rsidR="0023396C" w:rsidRDefault="0023396C" w:rsidP="0023396C">
      <w:pPr>
        <w:rPr>
          <w:sz w:val="36"/>
          <w:szCs w:val="36"/>
        </w:rPr>
      </w:pPr>
    </w:p>
    <w:p w:rsidR="00F1300B" w:rsidRDefault="00F1300B" w:rsidP="0023396C">
      <w:pPr>
        <w:rPr>
          <w:sz w:val="36"/>
          <w:szCs w:val="36"/>
        </w:rPr>
      </w:pPr>
    </w:p>
    <w:p w:rsidR="00F1300B" w:rsidRDefault="00F1300B" w:rsidP="0023396C">
      <w:pPr>
        <w:rPr>
          <w:sz w:val="36"/>
          <w:szCs w:val="36"/>
        </w:rPr>
      </w:pPr>
    </w:p>
    <w:p w:rsidR="00F1300B" w:rsidRDefault="00F1300B" w:rsidP="0023396C">
      <w:pPr>
        <w:rPr>
          <w:sz w:val="36"/>
          <w:szCs w:val="36"/>
        </w:rPr>
      </w:pPr>
    </w:p>
    <w:p w:rsidR="00F1300B" w:rsidRDefault="00F1300B" w:rsidP="0023396C">
      <w:pPr>
        <w:rPr>
          <w:sz w:val="36"/>
          <w:szCs w:val="36"/>
        </w:rPr>
      </w:pPr>
    </w:p>
    <w:p w:rsidR="00F1300B" w:rsidRDefault="00F1300B" w:rsidP="0023396C">
      <w:pPr>
        <w:rPr>
          <w:sz w:val="36"/>
          <w:szCs w:val="36"/>
        </w:rPr>
      </w:pPr>
      <w:r>
        <w:rPr>
          <w:sz w:val="36"/>
          <w:szCs w:val="36"/>
        </w:rPr>
        <w:lastRenderedPageBreak/>
        <w:t>Example</w:t>
      </w:r>
      <w:r w:rsidR="00F05D88">
        <w:rPr>
          <w:sz w:val="36"/>
          <w:szCs w:val="36"/>
        </w:rPr>
        <w:t xml:space="preserve"> 1</w:t>
      </w:r>
      <w:r>
        <w:rPr>
          <w:sz w:val="36"/>
          <w:szCs w:val="36"/>
        </w:rPr>
        <w:t>: Improving Agricultural Productivity in Lao PDR</w:t>
      </w:r>
    </w:p>
    <w:p w:rsidR="00F05D88" w:rsidRPr="00F05D88" w:rsidRDefault="00F05D88" w:rsidP="0023396C">
      <w:pPr>
        <w:rPr>
          <w:sz w:val="28"/>
          <w:szCs w:val="28"/>
        </w:rPr>
      </w:pPr>
      <w:r w:rsidRPr="00F05D88">
        <w:rPr>
          <w:sz w:val="28"/>
          <w:szCs w:val="28"/>
        </w:rPr>
        <w:t xml:space="preserve">Basic story line : Agricultural productivity in Lao PDR is low, therefore its products are unable to compete in regional and global markets. To better compete, agriculture productivity needs to be improved. Several issues that constrain productivity, along with government policies, are discussed below. </w:t>
      </w:r>
    </w:p>
    <w:tbl>
      <w:tblPr>
        <w:tblStyle w:val="TableGrid"/>
        <w:tblW w:w="14485" w:type="dxa"/>
        <w:tblLayout w:type="fixed"/>
        <w:tblLook w:val="04A0" w:firstRow="1" w:lastRow="0" w:firstColumn="1" w:lastColumn="0" w:noHBand="0" w:noVBand="1"/>
      </w:tblPr>
      <w:tblGrid>
        <w:gridCol w:w="3055"/>
        <w:gridCol w:w="2610"/>
        <w:gridCol w:w="2790"/>
        <w:gridCol w:w="2970"/>
        <w:gridCol w:w="3060"/>
      </w:tblGrid>
      <w:tr w:rsidR="00F1300B" w:rsidRPr="0023396C" w:rsidTr="00060859">
        <w:tc>
          <w:tcPr>
            <w:tcW w:w="3055" w:type="dxa"/>
          </w:tcPr>
          <w:p w:rsidR="00F1300B" w:rsidRPr="0023396C" w:rsidRDefault="00F1300B" w:rsidP="00060859">
            <w:pPr>
              <w:jc w:val="center"/>
              <w:rPr>
                <w:sz w:val="32"/>
                <w:szCs w:val="32"/>
              </w:rPr>
            </w:pPr>
          </w:p>
        </w:tc>
        <w:tc>
          <w:tcPr>
            <w:tcW w:w="2610" w:type="dxa"/>
          </w:tcPr>
          <w:p w:rsidR="00F1300B" w:rsidRPr="0023396C" w:rsidRDefault="00F1300B" w:rsidP="00060859">
            <w:pPr>
              <w:jc w:val="center"/>
              <w:rPr>
                <w:sz w:val="32"/>
                <w:szCs w:val="32"/>
              </w:rPr>
            </w:pPr>
            <w:r w:rsidRPr="0023396C">
              <w:rPr>
                <w:sz w:val="32"/>
                <w:szCs w:val="32"/>
              </w:rPr>
              <w:t>Background</w:t>
            </w:r>
          </w:p>
        </w:tc>
        <w:tc>
          <w:tcPr>
            <w:tcW w:w="2790" w:type="dxa"/>
          </w:tcPr>
          <w:p w:rsidR="00F1300B" w:rsidRPr="0023396C" w:rsidRDefault="00F1300B" w:rsidP="00060859">
            <w:pPr>
              <w:jc w:val="center"/>
              <w:rPr>
                <w:sz w:val="32"/>
                <w:szCs w:val="32"/>
              </w:rPr>
            </w:pPr>
            <w:r w:rsidRPr="0023396C">
              <w:rPr>
                <w:sz w:val="32"/>
                <w:szCs w:val="32"/>
              </w:rPr>
              <w:t>Key Issues</w:t>
            </w:r>
          </w:p>
        </w:tc>
        <w:tc>
          <w:tcPr>
            <w:tcW w:w="2970" w:type="dxa"/>
          </w:tcPr>
          <w:p w:rsidR="00F1300B" w:rsidRPr="0023396C" w:rsidRDefault="00F1300B" w:rsidP="00060859">
            <w:pPr>
              <w:jc w:val="center"/>
              <w:rPr>
                <w:sz w:val="32"/>
                <w:szCs w:val="32"/>
              </w:rPr>
            </w:pPr>
            <w:r w:rsidRPr="0023396C">
              <w:rPr>
                <w:sz w:val="32"/>
                <w:szCs w:val="32"/>
              </w:rPr>
              <w:t>Government Policy</w:t>
            </w:r>
          </w:p>
        </w:tc>
        <w:tc>
          <w:tcPr>
            <w:tcW w:w="3060" w:type="dxa"/>
          </w:tcPr>
          <w:p w:rsidR="00F1300B" w:rsidRPr="0023396C" w:rsidRDefault="00F1300B" w:rsidP="00060859">
            <w:pPr>
              <w:jc w:val="center"/>
              <w:rPr>
                <w:sz w:val="32"/>
                <w:szCs w:val="32"/>
              </w:rPr>
            </w:pPr>
            <w:r w:rsidRPr="0023396C">
              <w:rPr>
                <w:sz w:val="32"/>
                <w:szCs w:val="32"/>
              </w:rPr>
              <w:t>Conclusion</w:t>
            </w:r>
          </w:p>
        </w:tc>
      </w:tr>
      <w:tr w:rsidR="00F1300B" w:rsidRPr="00B60D15" w:rsidTr="00060859">
        <w:tc>
          <w:tcPr>
            <w:tcW w:w="3055" w:type="dxa"/>
          </w:tcPr>
          <w:p w:rsidR="00F1300B" w:rsidRPr="00F1300B" w:rsidRDefault="00F1300B" w:rsidP="00060859">
            <w:pPr>
              <w:rPr>
                <w:b/>
                <w:bCs/>
                <w:sz w:val="28"/>
                <w:szCs w:val="28"/>
              </w:rPr>
            </w:pPr>
            <w:r w:rsidRPr="00F1300B">
              <w:rPr>
                <w:b/>
                <w:bCs/>
                <w:sz w:val="28"/>
                <w:szCs w:val="28"/>
              </w:rPr>
              <w:t xml:space="preserve">Issue #1: </w:t>
            </w:r>
          </w:p>
          <w:p w:rsidR="00F1300B" w:rsidRPr="00F1300B" w:rsidRDefault="00F1300B" w:rsidP="00060859">
            <w:pPr>
              <w:rPr>
                <w:sz w:val="28"/>
                <w:szCs w:val="28"/>
              </w:rPr>
            </w:pPr>
            <w:r w:rsidRPr="00F1300B">
              <w:rPr>
                <w:b/>
                <w:bCs/>
                <w:sz w:val="28"/>
                <w:szCs w:val="28"/>
              </w:rPr>
              <w:t>Poor farming methods</w:t>
            </w:r>
          </w:p>
        </w:tc>
        <w:tc>
          <w:tcPr>
            <w:tcW w:w="2610" w:type="dxa"/>
          </w:tcPr>
          <w:p w:rsidR="00F1300B" w:rsidRPr="00B60D15" w:rsidRDefault="00F1300B" w:rsidP="00F1300B">
            <w:pPr>
              <w:pStyle w:val="ListParagraph"/>
              <w:numPr>
                <w:ilvl w:val="0"/>
                <w:numId w:val="2"/>
              </w:numPr>
              <w:ind w:left="340"/>
              <w:rPr>
                <w:sz w:val="24"/>
                <w:szCs w:val="24"/>
              </w:rPr>
            </w:pPr>
            <w:r>
              <w:rPr>
                <w:sz w:val="24"/>
                <w:szCs w:val="24"/>
              </w:rPr>
              <w:t>Farmers only know traditional farming methods</w:t>
            </w:r>
          </w:p>
          <w:p w:rsidR="00F1300B" w:rsidRPr="00B60D15" w:rsidRDefault="00F1300B" w:rsidP="00F1300B">
            <w:pPr>
              <w:pStyle w:val="ListParagraph"/>
              <w:ind w:left="340"/>
              <w:rPr>
                <w:sz w:val="24"/>
                <w:szCs w:val="24"/>
              </w:rPr>
            </w:pPr>
          </w:p>
        </w:tc>
        <w:tc>
          <w:tcPr>
            <w:tcW w:w="2790" w:type="dxa"/>
          </w:tcPr>
          <w:p w:rsidR="00F1300B" w:rsidRPr="00B60D15" w:rsidRDefault="00F1300B" w:rsidP="00F1300B">
            <w:pPr>
              <w:pStyle w:val="ListParagraph"/>
              <w:numPr>
                <w:ilvl w:val="0"/>
                <w:numId w:val="2"/>
              </w:numPr>
              <w:ind w:left="250" w:hanging="250"/>
              <w:rPr>
                <w:sz w:val="24"/>
                <w:szCs w:val="24"/>
              </w:rPr>
            </w:pPr>
            <w:r>
              <w:rPr>
                <w:sz w:val="24"/>
                <w:szCs w:val="24"/>
              </w:rPr>
              <w:t xml:space="preserve">No access to farm inputs (good seeds, fertilizer) </w:t>
            </w:r>
          </w:p>
        </w:tc>
        <w:tc>
          <w:tcPr>
            <w:tcW w:w="2970" w:type="dxa"/>
          </w:tcPr>
          <w:p w:rsidR="00F1300B" w:rsidRPr="00B60D15" w:rsidRDefault="00F1300B" w:rsidP="00F1300B">
            <w:pPr>
              <w:pStyle w:val="ListParagraph"/>
              <w:numPr>
                <w:ilvl w:val="0"/>
                <w:numId w:val="2"/>
              </w:numPr>
              <w:ind w:left="250" w:hanging="250"/>
              <w:rPr>
                <w:sz w:val="24"/>
                <w:szCs w:val="24"/>
              </w:rPr>
            </w:pPr>
            <w:r>
              <w:rPr>
                <w:sz w:val="24"/>
                <w:szCs w:val="24"/>
              </w:rPr>
              <w:t>Implement government extension programs to transfer knowledge to farmers</w:t>
            </w:r>
          </w:p>
        </w:tc>
        <w:tc>
          <w:tcPr>
            <w:tcW w:w="3060" w:type="dxa"/>
          </w:tcPr>
          <w:p w:rsidR="00F1300B" w:rsidRPr="00B60D15" w:rsidRDefault="00F1300B" w:rsidP="002457BA">
            <w:pPr>
              <w:pStyle w:val="ListParagraph"/>
              <w:numPr>
                <w:ilvl w:val="0"/>
                <w:numId w:val="2"/>
              </w:numPr>
              <w:ind w:left="250" w:hanging="250"/>
              <w:rPr>
                <w:sz w:val="24"/>
                <w:szCs w:val="24"/>
              </w:rPr>
            </w:pPr>
            <w:r w:rsidRPr="00B60D15">
              <w:rPr>
                <w:sz w:val="24"/>
                <w:szCs w:val="24"/>
              </w:rPr>
              <w:t>Summarize the key highlights of the issue</w:t>
            </w:r>
          </w:p>
        </w:tc>
      </w:tr>
      <w:tr w:rsidR="00F1300B" w:rsidRPr="0023396C" w:rsidTr="00060859">
        <w:tc>
          <w:tcPr>
            <w:tcW w:w="3055" w:type="dxa"/>
          </w:tcPr>
          <w:p w:rsidR="00F1300B" w:rsidRPr="00F1300B" w:rsidRDefault="00F1300B" w:rsidP="00060859">
            <w:pPr>
              <w:rPr>
                <w:b/>
                <w:bCs/>
                <w:sz w:val="28"/>
                <w:szCs w:val="28"/>
              </w:rPr>
            </w:pPr>
            <w:r w:rsidRPr="00F1300B">
              <w:rPr>
                <w:b/>
                <w:bCs/>
                <w:sz w:val="28"/>
                <w:szCs w:val="28"/>
              </w:rPr>
              <w:t xml:space="preserve">Issue #2: </w:t>
            </w:r>
          </w:p>
          <w:p w:rsidR="00F1300B" w:rsidRDefault="00F1300B" w:rsidP="00060859">
            <w:pPr>
              <w:rPr>
                <w:sz w:val="28"/>
                <w:szCs w:val="28"/>
              </w:rPr>
            </w:pPr>
            <w:r w:rsidRPr="00F1300B">
              <w:rPr>
                <w:b/>
                <w:bCs/>
                <w:sz w:val="28"/>
                <w:szCs w:val="28"/>
              </w:rPr>
              <w:t>Low farmer’s income</w:t>
            </w:r>
            <w:r w:rsidRPr="00F1300B">
              <w:rPr>
                <w:sz w:val="28"/>
                <w:szCs w:val="28"/>
              </w:rPr>
              <w:t xml:space="preserve"> </w:t>
            </w:r>
          </w:p>
          <w:p w:rsidR="00F1300B" w:rsidRPr="00F1300B" w:rsidRDefault="00F1300B" w:rsidP="00060859">
            <w:pPr>
              <w:rPr>
                <w:sz w:val="28"/>
                <w:szCs w:val="28"/>
              </w:rPr>
            </w:pPr>
          </w:p>
        </w:tc>
        <w:tc>
          <w:tcPr>
            <w:tcW w:w="2610" w:type="dxa"/>
          </w:tcPr>
          <w:p w:rsidR="00F1300B" w:rsidRPr="00F1300B" w:rsidRDefault="00F1300B" w:rsidP="00F1300B">
            <w:pPr>
              <w:pStyle w:val="ListParagraph"/>
              <w:numPr>
                <w:ilvl w:val="0"/>
                <w:numId w:val="4"/>
              </w:numPr>
              <w:ind w:left="340" w:hanging="340"/>
              <w:rPr>
                <w:sz w:val="24"/>
                <w:szCs w:val="24"/>
              </w:rPr>
            </w:pPr>
            <w:r>
              <w:rPr>
                <w:sz w:val="24"/>
                <w:szCs w:val="24"/>
              </w:rPr>
              <w:t>Farmers are poor, live on subsistence</w:t>
            </w:r>
          </w:p>
        </w:tc>
        <w:tc>
          <w:tcPr>
            <w:tcW w:w="2790" w:type="dxa"/>
          </w:tcPr>
          <w:p w:rsidR="00F1300B" w:rsidRDefault="00F1300B" w:rsidP="00F1300B">
            <w:pPr>
              <w:pStyle w:val="ListParagraph"/>
              <w:numPr>
                <w:ilvl w:val="0"/>
                <w:numId w:val="3"/>
              </w:numPr>
              <w:ind w:left="250" w:hanging="250"/>
              <w:rPr>
                <w:sz w:val="24"/>
                <w:szCs w:val="24"/>
              </w:rPr>
            </w:pPr>
            <w:r>
              <w:rPr>
                <w:sz w:val="24"/>
                <w:szCs w:val="24"/>
              </w:rPr>
              <w:t>Farmers are vulnerable to weather changes and price fluctuations</w:t>
            </w:r>
          </w:p>
          <w:p w:rsidR="00F1300B" w:rsidRPr="00F1300B" w:rsidRDefault="00F1300B" w:rsidP="00F1300B">
            <w:pPr>
              <w:pStyle w:val="ListParagraph"/>
              <w:numPr>
                <w:ilvl w:val="0"/>
                <w:numId w:val="3"/>
              </w:numPr>
              <w:ind w:left="250" w:hanging="250"/>
              <w:rPr>
                <w:sz w:val="24"/>
                <w:szCs w:val="24"/>
              </w:rPr>
            </w:pPr>
            <w:r>
              <w:rPr>
                <w:sz w:val="24"/>
                <w:szCs w:val="24"/>
              </w:rPr>
              <w:t xml:space="preserve">Farmers cannot afford to buy quality farm inputs </w:t>
            </w:r>
          </w:p>
        </w:tc>
        <w:tc>
          <w:tcPr>
            <w:tcW w:w="2970" w:type="dxa"/>
          </w:tcPr>
          <w:p w:rsidR="00F1300B" w:rsidRDefault="00F1300B" w:rsidP="00F1300B">
            <w:pPr>
              <w:pStyle w:val="ListParagraph"/>
              <w:numPr>
                <w:ilvl w:val="0"/>
                <w:numId w:val="3"/>
              </w:numPr>
              <w:ind w:left="250" w:hanging="250"/>
              <w:rPr>
                <w:sz w:val="24"/>
                <w:szCs w:val="24"/>
              </w:rPr>
            </w:pPr>
            <w:r>
              <w:rPr>
                <w:sz w:val="24"/>
                <w:szCs w:val="24"/>
              </w:rPr>
              <w:t>Provide access to credits</w:t>
            </w:r>
          </w:p>
          <w:p w:rsidR="00F1300B" w:rsidRDefault="00F1300B" w:rsidP="00F1300B">
            <w:pPr>
              <w:pStyle w:val="ListParagraph"/>
              <w:numPr>
                <w:ilvl w:val="0"/>
                <w:numId w:val="3"/>
              </w:numPr>
              <w:ind w:left="250" w:hanging="250"/>
              <w:rPr>
                <w:sz w:val="24"/>
                <w:szCs w:val="24"/>
              </w:rPr>
            </w:pPr>
            <w:r>
              <w:rPr>
                <w:sz w:val="24"/>
                <w:szCs w:val="24"/>
              </w:rPr>
              <w:t xml:space="preserve">Subsidize farm inputs </w:t>
            </w:r>
          </w:p>
          <w:p w:rsidR="00F1300B" w:rsidRDefault="00F1300B" w:rsidP="00F1300B">
            <w:pPr>
              <w:pStyle w:val="ListParagraph"/>
              <w:numPr>
                <w:ilvl w:val="0"/>
                <w:numId w:val="3"/>
              </w:numPr>
              <w:ind w:left="250" w:hanging="250"/>
              <w:rPr>
                <w:sz w:val="24"/>
                <w:szCs w:val="24"/>
              </w:rPr>
            </w:pPr>
            <w:r>
              <w:rPr>
                <w:sz w:val="24"/>
                <w:szCs w:val="24"/>
              </w:rPr>
              <w:t>Cash-for work programs</w:t>
            </w:r>
          </w:p>
          <w:p w:rsidR="00F1300B" w:rsidRPr="00F1300B" w:rsidRDefault="00F1300B" w:rsidP="00F1300B">
            <w:pPr>
              <w:pStyle w:val="ListParagraph"/>
              <w:numPr>
                <w:ilvl w:val="0"/>
                <w:numId w:val="3"/>
              </w:numPr>
              <w:ind w:left="250" w:hanging="250"/>
              <w:rPr>
                <w:sz w:val="24"/>
                <w:szCs w:val="24"/>
              </w:rPr>
            </w:pPr>
            <w:r>
              <w:rPr>
                <w:sz w:val="24"/>
                <w:szCs w:val="24"/>
              </w:rPr>
              <w:t>Social safety nets for farmers</w:t>
            </w:r>
          </w:p>
        </w:tc>
        <w:tc>
          <w:tcPr>
            <w:tcW w:w="3060" w:type="dxa"/>
          </w:tcPr>
          <w:p w:rsidR="00F1300B" w:rsidRPr="002457BA" w:rsidRDefault="002457BA" w:rsidP="002457BA">
            <w:pPr>
              <w:pStyle w:val="ListParagraph"/>
              <w:numPr>
                <w:ilvl w:val="0"/>
                <w:numId w:val="3"/>
              </w:numPr>
              <w:ind w:left="250" w:hanging="250"/>
              <w:rPr>
                <w:sz w:val="24"/>
                <w:szCs w:val="24"/>
              </w:rPr>
            </w:pPr>
            <w:r w:rsidRPr="002457BA">
              <w:rPr>
                <w:sz w:val="24"/>
                <w:szCs w:val="24"/>
              </w:rPr>
              <w:t>Summarize the key highlights of the issue</w:t>
            </w:r>
          </w:p>
        </w:tc>
      </w:tr>
      <w:tr w:rsidR="00F1300B" w:rsidRPr="0023396C" w:rsidTr="00060859">
        <w:tc>
          <w:tcPr>
            <w:tcW w:w="3055" w:type="dxa"/>
          </w:tcPr>
          <w:p w:rsidR="00F1300B" w:rsidRPr="00F1300B" w:rsidRDefault="00F1300B" w:rsidP="00060859">
            <w:pPr>
              <w:rPr>
                <w:b/>
                <w:bCs/>
                <w:sz w:val="28"/>
                <w:szCs w:val="28"/>
              </w:rPr>
            </w:pPr>
            <w:r w:rsidRPr="00F1300B">
              <w:rPr>
                <w:b/>
                <w:bCs/>
                <w:sz w:val="28"/>
                <w:szCs w:val="28"/>
              </w:rPr>
              <w:t>Issue #3:</w:t>
            </w:r>
          </w:p>
          <w:p w:rsidR="00F1300B" w:rsidRPr="00F1300B" w:rsidRDefault="00F1300B" w:rsidP="00060859">
            <w:pPr>
              <w:rPr>
                <w:b/>
                <w:bCs/>
                <w:sz w:val="28"/>
                <w:szCs w:val="28"/>
              </w:rPr>
            </w:pPr>
            <w:r w:rsidRPr="00F1300B">
              <w:rPr>
                <w:b/>
                <w:bCs/>
                <w:sz w:val="28"/>
                <w:szCs w:val="28"/>
              </w:rPr>
              <w:t xml:space="preserve">Lack of infrastructure </w:t>
            </w:r>
          </w:p>
          <w:p w:rsidR="00F1300B" w:rsidRPr="00F1300B" w:rsidRDefault="00F1300B" w:rsidP="00060859">
            <w:pPr>
              <w:rPr>
                <w:sz w:val="28"/>
                <w:szCs w:val="28"/>
              </w:rPr>
            </w:pPr>
          </w:p>
        </w:tc>
        <w:tc>
          <w:tcPr>
            <w:tcW w:w="2610" w:type="dxa"/>
          </w:tcPr>
          <w:p w:rsidR="00F1300B" w:rsidRPr="00F1300B" w:rsidRDefault="00F1300B" w:rsidP="00F1300B">
            <w:pPr>
              <w:pStyle w:val="ListParagraph"/>
              <w:numPr>
                <w:ilvl w:val="0"/>
                <w:numId w:val="5"/>
              </w:numPr>
              <w:ind w:left="340"/>
              <w:rPr>
                <w:sz w:val="24"/>
                <w:szCs w:val="24"/>
              </w:rPr>
            </w:pPr>
            <w:r>
              <w:rPr>
                <w:sz w:val="24"/>
                <w:szCs w:val="24"/>
              </w:rPr>
              <w:t xml:space="preserve">Poor quality and access to irrigation, rural roads and social facilities </w:t>
            </w:r>
          </w:p>
        </w:tc>
        <w:tc>
          <w:tcPr>
            <w:tcW w:w="2790" w:type="dxa"/>
          </w:tcPr>
          <w:p w:rsidR="00F1300B" w:rsidRPr="00F1300B" w:rsidRDefault="00F1300B" w:rsidP="00F1300B">
            <w:pPr>
              <w:pStyle w:val="ListParagraph"/>
              <w:numPr>
                <w:ilvl w:val="0"/>
                <w:numId w:val="5"/>
              </w:numPr>
              <w:ind w:left="250" w:hanging="270"/>
              <w:rPr>
                <w:sz w:val="24"/>
                <w:szCs w:val="24"/>
              </w:rPr>
            </w:pPr>
            <w:r>
              <w:rPr>
                <w:sz w:val="24"/>
                <w:szCs w:val="24"/>
              </w:rPr>
              <w:t>No investments in rural infrastructure</w:t>
            </w:r>
          </w:p>
        </w:tc>
        <w:tc>
          <w:tcPr>
            <w:tcW w:w="2970" w:type="dxa"/>
          </w:tcPr>
          <w:p w:rsidR="00F1300B" w:rsidRPr="00F1300B" w:rsidRDefault="00F1300B" w:rsidP="00F1300B">
            <w:pPr>
              <w:pStyle w:val="ListParagraph"/>
              <w:numPr>
                <w:ilvl w:val="0"/>
                <w:numId w:val="5"/>
              </w:numPr>
              <w:ind w:left="250" w:hanging="270"/>
              <w:rPr>
                <w:sz w:val="24"/>
                <w:szCs w:val="24"/>
              </w:rPr>
            </w:pPr>
            <w:r>
              <w:rPr>
                <w:sz w:val="24"/>
                <w:szCs w:val="24"/>
              </w:rPr>
              <w:t>Infrastructure programs: new construction and upgrading</w:t>
            </w:r>
          </w:p>
        </w:tc>
        <w:tc>
          <w:tcPr>
            <w:tcW w:w="3060" w:type="dxa"/>
          </w:tcPr>
          <w:p w:rsidR="00F1300B" w:rsidRPr="002457BA" w:rsidRDefault="002457BA" w:rsidP="002457BA">
            <w:pPr>
              <w:pStyle w:val="ListParagraph"/>
              <w:numPr>
                <w:ilvl w:val="0"/>
                <w:numId w:val="5"/>
              </w:numPr>
              <w:ind w:left="250" w:hanging="250"/>
              <w:rPr>
                <w:sz w:val="24"/>
                <w:szCs w:val="24"/>
              </w:rPr>
            </w:pPr>
            <w:r w:rsidRPr="002457BA">
              <w:rPr>
                <w:sz w:val="24"/>
                <w:szCs w:val="24"/>
              </w:rPr>
              <w:t>Summarize the key highlights of the issue</w:t>
            </w:r>
          </w:p>
        </w:tc>
      </w:tr>
      <w:tr w:rsidR="00F1300B" w:rsidRPr="0023396C" w:rsidTr="00060859">
        <w:tc>
          <w:tcPr>
            <w:tcW w:w="3055" w:type="dxa"/>
          </w:tcPr>
          <w:p w:rsidR="00F1300B" w:rsidRPr="00F1300B" w:rsidRDefault="00F1300B" w:rsidP="00060859">
            <w:pPr>
              <w:rPr>
                <w:b/>
                <w:bCs/>
                <w:sz w:val="28"/>
                <w:szCs w:val="28"/>
              </w:rPr>
            </w:pPr>
            <w:r w:rsidRPr="00F1300B">
              <w:rPr>
                <w:b/>
                <w:bCs/>
                <w:sz w:val="28"/>
                <w:szCs w:val="28"/>
              </w:rPr>
              <w:t>Issue #4:</w:t>
            </w:r>
            <w:r>
              <w:rPr>
                <w:b/>
                <w:bCs/>
                <w:sz w:val="28"/>
                <w:szCs w:val="28"/>
              </w:rPr>
              <w:t xml:space="preserve"> Weak government capacity</w:t>
            </w:r>
            <w:r w:rsidRPr="00F1300B">
              <w:rPr>
                <w:b/>
                <w:bCs/>
                <w:sz w:val="28"/>
                <w:szCs w:val="28"/>
              </w:rPr>
              <w:t xml:space="preserve"> </w:t>
            </w:r>
          </w:p>
        </w:tc>
        <w:tc>
          <w:tcPr>
            <w:tcW w:w="2610" w:type="dxa"/>
          </w:tcPr>
          <w:p w:rsidR="00F1300B" w:rsidRPr="002457BA" w:rsidRDefault="002457BA" w:rsidP="002457BA">
            <w:pPr>
              <w:pStyle w:val="ListParagraph"/>
              <w:numPr>
                <w:ilvl w:val="0"/>
                <w:numId w:val="6"/>
              </w:numPr>
              <w:ind w:left="340"/>
              <w:rPr>
                <w:sz w:val="24"/>
                <w:szCs w:val="24"/>
              </w:rPr>
            </w:pPr>
            <w:r>
              <w:rPr>
                <w:sz w:val="24"/>
                <w:szCs w:val="24"/>
              </w:rPr>
              <w:t>Lack of government assistance</w:t>
            </w:r>
          </w:p>
          <w:p w:rsidR="00F1300B" w:rsidRDefault="00F1300B" w:rsidP="00060859">
            <w:pPr>
              <w:rPr>
                <w:sz w:val="24"/>
                <w:szCs w:val="24"/>
              </w:rPr>
            </w:pPr>
          </w:p>
          <w:p w:rsidR="00F1300B" w:rsidRPr="0023396C" w:rsidRDefault="00F1300B" w:rsidP="00060859">
            <w:pPr>
              <w:rPr>
                <w:sz w:val="24"/>
                <w:szCs w:val="24"/>
              </w:rPr>
            </w:pPr>
          </w:p>
        </w:tc>
        <w:tc>
          <w:tcPr>
            <w:tcW w:w="2790" w:type="dxa"/>
          </w:tcPr>
          <w:p w:rsidR="00F1300B" w:rsidRPr="002457BA" w:rsidRDefault="002457BA" w:rsidP="002457BA">
            <w:pPr>
              <w:pStyle w:val="ListParagraph"/>
              <w:numPr>
                <w:ilvl w:val="0"/>
                <w:numId w:val="6"/>
              </w:numPr>
              <w:ind w:left="250" w:hanging="270"/>
              <w:rPr>
                <w:sz w:val="24"/>
                <w:szCs w:val="24"/>
              </w:rPr>
            </w:pPr>
            <w:r>
              <w:rPr>
                <w:sz w:val="24"/>
                <w:szCs w:val="24"/>
              </w:rPr>
              <w:t>Lack of human skills to help farmers: technical managerial and administrative</w:t>
            </w:r>
          </w:p>
        </w:tc>
        <w:tc>
          <w:tcPr>
            <w:tcW w:w="2970" w:type="dxa"/>
          </w:tcPr>
          <w:p w:rsidR="00F1300B" w:rsidRPr="002457BA" w:rsidRDefault="002457BA" w:rsidP="002457BA">
            <w:pPr>
              <w:pStyle w:val="ListParagraph"/>
              <w:numPr>
                <w:ilvl w:val="0"/>
                <w:numId w:val="6"/>
              </w:numPr>
              <w:ind w:left="250" w:hanging="270"/>
              <w:rPr>
                <w:sz w:val="24"/>
                <w:szCs w:val="24"/>
              </w:rPr>
            </w:pPr>
            <w:r>
              <w:rPr>
                <w:sz w:val="24"/>
                <w:szCs w:val="24"/>
              </w:rPr>
              <w:t>Training programs for government employees</w:t>
            </w:r>
          </w:p>
        </w:tc>
        <w:tc>
          <w:tcPr>
            <w:tcW w:w="3060" w:type="dxa"/>
          </w:tcPr>
          <w:p w:rsidR="00F1300B" w:rsidRPr="002457BA" w:rsidRDefault="002457BA" w:rsidP="002457BA">
            <w:pPr>
              <w:pStyle w:val="ListParagraph"/>
              <w:numPr>
                <w:ilvl w:val="0"/>
                <w:numId w:val="6"/>
              </w:numPr>
              <w:ind w:left="250" w:hanging="250"/>
              <w:rPr>
                <w:sz w:val="24"/>
                <w:szCs w:val="24"/>
              </w:rPr>
            </w:pPr>
            <w:r w:rsidRPr="002457BA">
              <w:rPr>
                <w:sz w:val="24"/>
                <w:szCs w:val="24"/>
              </w:rPr>
              <w:t>Summarize the key highlights of the issue</w:t>
            </w:r>
          </w:p>
        </w:tc>
      </w:tr>
    </w:tbl>
    <w:p w:rsidR="00923D5B" w:rsidRDefault="00923D5B" w:rsidP="00923D5B">
      <w:pPr>
        <w:pStyle w:val="ListParagraph"/>
        <w:ind w:left="1440"/>
        <w:rPr>
          <w:sz w:val="36"/>
          <w:szCs w:val="36"/>
        </w:rPr>
      </w:pPr>
    </w:p>
    <w:p w:rsidR="00F05D88" w:rsidRDefault="00F05D88">
      <w:pPr>
        <w:rPr>
          <w:sz w:val="36"/>
          <w:szCs w:val="36"/>
        </w:rPr>
      </w:pPr>
      <w:r>
        <w:rPr>
          <w:sz w:val="36"/>
          <w:szCs w:val="36"/>
        </w:rPr>
        <w:br w:type="page"/>
      </w:r>
    </w:p>
    <w:p w:rsidR="00F05D88" w:rsidRDefault="00F05D88" w:rsidP="00F05D88">
      <w:pPr>
        <w:rPr>
          <w:sz w:val="36"/>
          <w:szCs w:val="36"/>
        </w:rPr>
      </w:pPr>
      <w:r>
        <w:rPr>
          <w:sz w:val="36"/>
          <w:szCs w:val="36"/>
        </w:rPr>
        <w:lastRenderedPageBreak/>
        <w:t xml:space="preserve">Example 2: </w:t>
      </w:r>
      <w:r w:rsidRPr="00F05D88">
        <w:rPr>
          <w:sz w:val="36"/>
          <w:szCs w:val="36"/>
        </w:rPr>
        <w:t xml:space="preserve">Impact of </w:t>
      </w:r>
      <w:r w:rsidR="00E40E50">
        <w:rPr>
          <w:sz w:val="36"/>
          <w:szCs w:val="36"/>
        </w:rPr>
        <w:t xml:space="preserve">Improved </w:t>
      </w:r>
      <w:r w:rsidRPr="00F05D88">
        <w:rPr>
          <w:sz w:val="36"/>
          <w:szCs w:val="36"/>
        </w:rPr>
        <w:t xml:space="preserve">Transport Connectivity on </w:t>
      </w:r>
      <w:r w:rsidR="00E40E50">
        <w:rPr>
          <w:sz w:val="36"/>
          <w:szCs w:val="36"/>
        </w:rPr>
        <w:t xml:space="preserve">Intra-regional Trade </w:t>
      </w:r>
      <w:r>
        <w:rPr>
          <w:sz w:val="36"/>
          <w:szCs w:val="36"/>
        </w:rPr>
        <w:t xml:space="preserve"> in Cambodia</w:t>
      </w:r>
    </w:p>
    <w:p w:rsidR="00F05D88" w:rsidRPr="00F05D88" w:rsidRDefault="00F05D88" w:rsidP="00F05D88">
      <w:pPr>
        <w:rPr>
          <w:sz w:val="36"/>
          <w:szCs w:val="36"/>
        </w:rPr>
      </w:pPr>
      <w:r w:rsidRPr="00F05D88">
        <w:rPr>
          <w:sz w:val="28"/>
          <w:szCs w:val="28"/>
        </w:rPr>
        <w:t xml:space="preserve">Basic story line : </w:t>
      </w:r>
      <w:r>
        <w:rPr>
          <w:sz w:val="28"/>
          <w:szCs w:val="28"/>
        </w:rPr>
        <w:t xml:space="preserve">Although Cambodia has much improved its transport </w:t>
      </w:r>
      <w:r w:rsidR="00E40E50">
        <w:rPr>
          <w:sz w:val="28"/>
          <w:szCs w:val="28"/>
        </w:rPr>
        <w:t xml:space="preserve">system and increased the volume of goods along its networks, its impact on intra-regional trade (trade within the region) has been significant. There are still challenges that need to be overcome, namely conditions of secondary roads, road safety, lack of adequate budget for road maintenance and weak human resource capacity. </w:t>
      </w:r>
      <w:r w:rsidR="009B3ECD">
        <w:rPr>
          <w:sz w:val="28"/>
          <w:szCs w:val="28"/>
        </w:rPr>
        <w:t>Improving transport connectivity will increase intra-regional trade.</w:t>
      </w:r>
    </w:p>
    <w:tbl>
      <w:tblPr>
        <w:tblStyle w:val="TableGrid"/>
        <w:tblW w:w="14485" w:type="dxa"/>
        <w:tblLayout w:type="fixed"/>
        <w:tblLook w:val="04A0" w:firstRow="1" w:lastRow="0" w:firstColumn="1" w:lastColumn="0" w:noHBand="0" w:noVBand="1"/>
      </w:tblPr>
      <w:tblGrid>
        <w:gridCol w:w="3055"/>
        <w:gridCol w:w="2610"/>
        <w:gridCol w:w="2790"/>
        <w:gridCol w:w="2970"/>
        <w:gridCol w:w="3060"/>
      </w:tblGrid>
      <w:tr w:rsidR="00F05D88" w:rsidRPr="0023396C" w:rsidTr="009562F2">
        <w:tc>
          <w:tcPr>
            <w:tcW w:w="3055" w:type="dxa"/>
          </w:tcPr>
          <w:p w:rsidR="00F05D88" w:rsidRPr="0023396C" w:rsidRDefault="00F05D88" w:rsidP="009562F2">
            <w:pPr>
              <w:jc w:val="center"/>
              <w:rPr>
                <w:sz w:val="32"/>
                <w:szCs w:val="32"/>
              </w:rPr>
            </w:pPr>
          </w:p>
        </w:tc>
        <w:tc>
          <w:tcPr>
            <w:tcW w:w="2610" w:type="dxa"/>
          </w:tcPr>
          <w:p w:rsidR="00F05D88" w:rsidRPr="0023396C" w:rsidRDefault="00F05D88" w:rsidP="009562F2">
            <w:pPr>
              <w:jc w:val="center"/>
              <w:rPr>
                <w:sz w:val="32"/>
                <w:szCs w:val="32"/>
              </w:rPr>
            </w:pPr>
            <w:r w:rsidRPr="0023396C">
              <w:rPr>
                <w:sz w:val="32"/>
                <w:szCs w:val="32"/>
              </w:rPr>
              <w:t>Background</w:t>
            </w:r>
          </w:p>
        </w:tc>
        <w:tc>
          <w:tcPr>
            <w:tcW w:w="2790" w:type="dxa"/>
          </w:tcPr>
          <w:p w:rsidR="00F05D88" w:rsidRPr="0023396C" w:rsidRDefault="00F05D88" w:rsidP="009562F2">
            <w:pPr>
              <w:jc w:val="center"/>
              <w:rPr>
                <w:sz w:val="32"/>
                <w:szCs w:val="32"/>
              </w:rPr>
            </w:pPr>
            <w:r w:rsidRPr="0023396C">
              <w:rPr>
                <w:sz w:val="32"/>
                <w:szCs w:val="32"/>
              </w:rPr>
              <w:t>Key Issues</w:t>
            </w:r>
          </w:p>
        </w:tc>
        <w:tc>
          <w:tcPr>
            <w:tcW w:w="2970" w:type="dxa"/>
          </w:tcPr>
          <w:p w:rsidR="00F05D88" w:rsidRPr="0023396C" w:rsidRDefault="00F05D88" w:rsidP="009562F2">
            <w:pPr>
              <w:jc w:val="center"/>
              <w:rPr>
                <w:sz w:val="32"/>
                <w:szCs w:val="32"/>
              </w:rPr>
            </w:pPr>
            <w:r w:rsidRPr="0023396C">
              <w:rPr>
                <w:sz w:val="32"/>
                <w:szCs w:val="32"/>
              </w:rPr>
              <w:t>Government Policy</w:t>
            </w:r>
          </w:p>
        </w:tc>
        <w:tc>
          <w:tcPr>
            <w:tcW w:w="3060" w:type="dxa"/>
          </w:tcPr>
          <w:p w:rsidR="00F05D88" w:rsidRPr="0023396C" w:rsidRDefault="00F05D88" w:rsidP="009562F2">
            <w:pPr>
              <w:jc w:val="center"/>
              <w:rPr>
                <w:sz w:val="32"/>
                <w:szCs w:val="32"/>
              </w:rPr>
            </w:pPr>
            <w:r w:rsidRPr="0023396C">
              <w:rPr>
                <w:sz w:val="32"/>
                <w:szCs w:val="32"/>
              </w:rPr>
              <w:t>Conclusion</w:t>
            </w:r>
          </w:p>
        </w:tc>
      </w:tr>
      <w:tr w:rsidR="00F05D88" w:rsidRPr="00B60D15" w:rsidTr="009562F2">
        <w:tc>
          <w:tcPr>
            <w:tcW w:w="3055" w:type="dxa"/>
          </w:tcPr>
          <w:p w:rsidR="00F05D88" w:rsidRPr="00F1300B" w:rsidRDefault="00F05D88" w:rsidP="009562F2">
            <w:pPr>
              <w:rPr>
                <w:b/>
                <w:bCs/>
                <w:sz w:val="28"/>
                <w:szCs w:val="28"/>
              </w:rPr>
            </w:pPr>
            <w:r w:rsidRPr="00F1300B">
              <w:rPr>
                <w:b/>
                <w:bCs/>
                <w:sz w:val="28"/>
                <w:szCs w:val="28"/>
              </w:rPr>
              <w:t xml:space="preserve">Issue #1: </w:t>
            </w:r>
          </w:p>
          <w:p w:rsidR="00F05D88" w:rsidRPr="00F05D88" w:rsidRDefault="00F05D88" w:rsidP="009562F2">
            <w:pPr>
              <w:rPr>
                <w:b/>
                <w:bCs/>
                <w:sz w:val="28"/>
                <w:szCs w:val="28"/>
              </w:rPr>
            </w:pPr>
            <w:r w:rsidRPr="00F05D88">
              <w:rPr>
                <w:b/>
                <w:bCs/>
                <w:sz w:val="28"/>
                <w:szCs w:val="28"/>
              </w:rPr>
              <w:t>Poor secondary road conditions</w:t>
            </w:r>
          </w:p>
        </w:tc>
        <w:tc>
          <w:tcPr>
            <w:tcW w:w="2610" w:type="dxa"/>
          </w:tcPr>
          <w:p w:rsidR="00F05D88" w:rsidRPr="00B60D15" w:rsidRDefault="00F05D88" w:rsidP="009562F2">
            <w:pPr>
              <w:pStyle w:val="ListParagraph"/>
              <w:numPr>
                <w:ilvl w:val="0"/>
                <w:numId w:val="2"/>
              </w:numPr>
              <w:ind w:left="340"/>
              <w:rPr>
                <w:sz w:val="24"/>
                <w:szCs w:val="24"/>
              </w:rPr>
            </w:pPr>
            <w:r>
              <w:rPr>
                <w:sz w:val="24"/>
                <w:szCs w:val="24"/>
              </w:rPr>
              <w:t>Primary roads are in good condition. However secondary road conditions are poor</w:t>
            </w:r>
          </w:p>
          <w:p w:rsidR="00F05D88" w:rsidRPr="00B60D15" w:rsidRDefault="00F05D88" w:rsidP="009562F2">
            <w:pPr>
              <w:pStyle w:val="ListParagraph"/>
              <w:ind w:left="340"/>
              <w:rPr>
                <w:sz w:val="24"/>
                <w:szCs w:val="24"/>
              </w:rPr>
            </w:pPr>
          </w:p>
        </w:tc>
        <w:tc>
          <w:tcPr>
            <w:tcW w:w="2790" w:type="dxa"/>
          </w:tcPr>
          <w:p w:rsidR="00F05D88" w:rsidRPr="00B60D15" w:rsidRDefault="00F05D88" w:rsidP="009562F2">
            <w:pPr>
              <w:pStyle w:val="ListParagraph"/>
              <w:numPr>
                <w:ilvl w:val="0"/>
                <w:numId w:val="2"/>
              </w:numPr>
              <w:ind w:left="250" w:hanging="250"/>
              <w:rPr>
                <w:sz w:val="24"/>
                <w:szCs w:val="24"/>
              </w:rPr>
            </w:pPr>
            <w:r>
              <w:rPr>
                <w:sz w:val="24"/>
                <w:szCs w:val="24"/>
              </w:rPr>
              <w:t>Poor road conditions cause increased travel costs and travel time</w:t>
            </w:r>
            <w:r>
              <w:rPr>
                <w:sz w:val="24"/>
                <w:szCs w:val="24"/>
              </w:rPr>
              <w:t xml:space="preserve"> </w:t>
            </w:r>
          </w:p>
        </w:tc>
        <w:tc>
          <w:tcPr>
            <w:tcW w:w="2970" w:type="dxa"/>
          </w:tcPr>
          <w:p w:rsidR="00F05D88" w:rsidRPr="00B60D15" w:rsidRDefault="00E40E50" w:rsidP="009562F2">
            <w:pPr>
              <w:pStyle w:val="ListParagraph"/>
              <w:numPr>
                <w:ilvl w:val="0"/>
                <w:numId w:val="2"/>
              </w:numPr>
              <w:ind w:left="250" w:hanging="250"/>
              <w:rPr>
                <w:sz w:val="24"/>
                <w:szCs w:val="24"/>
              </w:rPr>
            </w:pPr>
            <w:r>
              <w:rPr>
                <w:sz w:val="24"/>
                <w:szCs w:val="24"/>
              </w:rPr>
              <w:t xml:space="preserve">Improve planning, budgeting particularly for secondary road systems </w:t>
            </w:r>
          </w:p>
        </w:tc>
        <w:tc>
          <w:tcPr>
            <w:tcW w:w="3060" w:type="dxa"/>
          </w:tcPr>
          <w:p w:rsidR="00F05D88" w:rsidRPr="00B60D15" w:rsidRDefault="00F05D88" w:rsidP="009562F2">
            <w:pPr>
              <w:pStyle w:val="ListParagraph"/>
              <w:numPr>
                <w:ilvl w:val="0"/>
                <w:numId w:val="2"/>
              </w:numPr>
              <w:ind w:left="250" w:hanging="250"/>
              <w:rPr>
                <w:sz w:val="24"/>
                <w:szCs w:val="24"/>
              </w:rPr>
            </w:pPr>
            <w:r w:rsidRPr="00B60D15">
              <w:rPr>
                <w:sz w:val="24"/>
                <w:szCs w:val="24"/>
              </w:rPr>
              <w:t>Summarize the key highlights of the issue</w:t>
            </w:r>
          </w:p>
        </w:tc>
      </w:tr>
      <w:tr w:rsidR="00F05D88" w:rsidRPr="0023396C" w:rsidTr="009562F2">
        <w:tc>
          <w:tcPr>
            <w:tcW w:w="3055" w:type="dxa"/>
          </w:tcPr>
          <w:p w:rsidR="00F05D88" w:rsidRPr="00F1300B" w:rsidRDefault="00F05D88" w:rsidP="009562F2">
            <w:pPr>
              <w:rPr>
                <w:b/>
                <w:bCs/>
                <w:sz w:val="28"/>
                <w:szCs w:val="28"/>
              </w:rPr>
            </w:pPr>
            <w:r w:rsidRPr="00F1300B">
              <w:rPr>
                <w:b/>
                <w:bCs/>
                <w:sz w:val="28"/>
                <w:szCs w:val="28"/>
              </w:rPr>
              <w:t xml:space="preserve">Issue #2: </w:t>
            </w:r>
          </w:p>
          <w:p w:rsidR="00F05D88" w:rsidRDefault="00F05D88" w:rsidP="009562F2">
            <w:pPr>
              <w:rPr>
                <w:sz w:val="28"/>
                <w:szCs w:val="28"/>
              </w:rPr>
            </w:pPr>
            <w:r>
              <w:rPr>
                <w:b/>
                <w:bCs/>
                <w:sz w:val="28"/>
                <w:szCs w:val="28"/>
              </w:rPr>
              <w:t>Road safety: relatively high fatality rates</w:t>
            </w:r>
            <w:r w:rsidRPr="00F1300B">
              <w:rPr>
                <w:sz w:val="28"/>
                <w:szCs w:val="28"/>
              </w:rPr>
              <w:t xml:space="preserve"> </w:t>
            </w:r>
          </w:p>
          <w:p w:rsidR="00F05D88" w:rsidRPr="00F1300B" w:rsidRDefault="00F05D88" w:rsidP="009562F2">
            <w:pPr>
              <w:rPr>
                <w:sz w:val="28"/>
                <w:szCs w:val="28"/>
              </w:rPr>
            </w:pPr>
          </w:p>
        </w:tc>
        <w:tc>
          <w:tcPr>
            <w:tcW w:w="2610" w:type="dxa"/>
          </w:tcPr>
          <w:p w:rsidR="00F05D88" w:rsidRPr="00F1300B" w:rsidRDefault="00E40E50" w:rsidP="009562F2">
            <w:pPr>
              <w:pStyle w:val="ListParagraph"/>
              <w:numPr>
                <w:ilvl w:val="0"/>
                <w:numId w:val="4"/>
              </w:numPr>
              <w:ind w:left="340" w:hanging="340"/>
              <w:rPr>
                <w:sz w:val="24"/>
                <w:szCs w:val="24"/>
              </w:rPr>
            </w:pPr>
            <w:r>
              <w:rPr>
                <w:sz w:val="24"/>
                <w:szCs w:val="24"/>
              </w:rPr>
              <w:t>Road fatalities have been increasing, resulting in costs to government and society.</w:t>
            </w:r>
          </w:p>
        </w:tc>
        <w:tc>
          <w:tcPr>
            <w:tcW w:w="2790" w:type="dxa"/>
          </w:tcPr>
          <w:p w:rsidR="00F05D88" w:rsidRPr="00E40E50" w:rsidRDefault="00E40E50" w:rsidP="00E40E50">
            <w:pPr>
              <w:pStyle w:val="ListParagraph"/>
              <w:numPr>
                <w:ilvl w:val="0"/>
                <w:numId w:val="3"/>
              </w:numPr>
              <w:ind w:left="250" w:hanging="250"/>
              <w:rPr>
                <w:sz w:val="24"/>
                <w:szCs w:val="24"/>
              </w:rPr>
            </w:pPr>
            <w:r>
              <w:rPr>
                <w:sz w:val="24"/>
                <w:szCs w:val="24"/>
              </w:rPr>
              <w:t xml:space="preserve">Lack of regulations and enforcement of road safety </w:t>
            </w:r>
          </w:p>
        </w:tc>
        <w:tc>
          <w:tcPr>
            <w:tcW w:w="2970" w:type="dxa"/>
          </w:tcPr>
          <w:p w:rsidR="00F05D88" w:rsidRDefault="00E40E50" w:rsidP="009562F2">
            <w:pPr>
              <w:pStyle w:val="ListParagraph"/>
              <w:numPr>
                <w:ilvl w:val="0"/>
                <w:numId w:val="3"/>
              </w:numPr>
              <w:ind w:left="250" w:hanging="250"/>
              <w:rPr>
                <w:sz w:val="24"/>
                <w:szCs w:val="24"/>
              </w:rPr>
            </w:pPr>
            <w:r>
              <w:rPr>
                <w:sz w:val="24"/>
                <w:szCs w:val="24"/>
              </w:rPr>
              <w:t>Prepare guidelines for road safety</w:t>
            </w:r>
          </w:p>
          <w:p w:rsidR="00E40E50" w:rsidRPr="00F1300B" w:rsidRDefault="00E40E50" w:rsidP="009562F2">
            <w:pPr>
              <w:pStyle w:val="ListParagraph"/>
              <w:numPr>
                <w:ilvl w:val="0"/>
                <w:numId w:val="3"/>
              </w:numPr>
              <w:ind w:left="250" w:hanging="250"/>
              <w:rPr>
                <w:sz w:val="24"/>
                <w:szCs w:val="24"/>
              </w:rPr>
            </w:pPr>
            <w:r>
              <w:rPr>
                <w:sz w:val="24"/>
                <w:szCs w:val="24"/>
              </w:rPr>
              <w:t>Conduct road safety  awareness programs</w:t>
            </w:r>
          </w:p>
        </w:tc>
        <w:tc>
          <w:tcPr>
            <w:tcW w:w="3060" w:type="dxa"/>
          </w:tcPr>
          <w:p w:rsidR="00F05D88" w:rsidRPr="002457BA" w:rsidRDefault="00F05D88" w:rsidP="009562F2">
            <w:pPr>
              <w:pStyle w:val="ListParagraph"/>
              <w:numPr>
                <w:ilvl w:val="0"/>
                <w:numId w:val="3"/>
              </w:numPr>
              <w:ind w:left="250" w:hanging="250"/>
              <w:rPr>
                <w:sz w:val="24"/>
                <w:szCs w:val="24"/>
              </w:rPr>
            </w:pPr>
            <w:r w:rsidRPr="002457BA">
              <w:rPr>
                <w:sz w:val="24"/>
                <w:szCs w:val="24"/>
              </w:rPr>
              <w:t>Summarize the key highlights of the issue</w:t>
            </w:r>
          </w:p>
        </w:tc>
      </w:tr>
      <w:tr w:rsidR="00F05D88" w:rsidRPr="0023396C" w:rsidTr="009562F2">
        <w:tc>
          <w:tcPr>
            <w:tcW w:w="3055" w:type="dxa"/>
          </w:tcPr>
          <w:p w:rsidR="00F05D88" w:rsidRPr="00F1300B" w:rsidRDefault="00F05D88" w:rsidP="009562F2">
            <w:pPr>
              <w:rPr>
                <w:b/>
                <w:bCs/>
                <w:sz w:val="28"/>
                <w:szCs w:val="28"/>
              </w:rPr>
            </w:pPr>
            <w:r w:rsidRPr="00F1300B">
              <w:rPr>
                <w:b/>
                <w:bCs/>
                <w:sz w:val="28"/>
                <w:szCs w:val="28"/>
              </w:rPr>
              <w:t>Issue #3:</w:t>
            </w:r>
          </w:p>
          <w:p w:rsidR="00F05D88" w:rsidRPr="00F1300B" w:rsidRDefault="00F05D88" w:rsidP="009562F2">
            <w:pPr>
              <w:rPr>
                <w:b/>
                <w:bCs/>
                <w:sz w:val="28"/>
                <w:szCs w:val="28"/>
              </w:rPr>
            </w:pPr>
            <w:r>
              <w:rPr>
                <w:b/>
                <w:bCs/>
                <w:sz w:val="28"/>
                <w:szCs w:val="28"/>
              </w:rPr>
              <w:t xml:space="preserve">Lack of maintenance budget  </w:t>
            </w:r>
          </w:p>
          <w:p w:rsidR="00F05D88" w:rsidRPr="00F1300B" w:rsidRDefault="00F05D88" w:rsidP="009562F2">
            <w:pPr>
              <w:rPr>
                <w:sz w:val="28"/>
                <w:szCs w:val="28"/>
              </w:rPr>
            </w:pPr>
          </w:p>
        </w:tc>
        <w:tc>
          <w:tcPr>
            <w:tcW w:w="2610" w:type="dxa"/>
          </w:tcPr>
          <w:p w:rsidR="00F05D88" w:rsidRPr="00F1300B" w:rsidRDefault="00F05D88" w:rsidP="009562F2">
            <w:pPr>
              <w:pStyle w:val="ListParagraph"/>
              <w:numPr>
                <w:ilvl w:val="0"/>
                <w:numId w:val="5"/>
              </w:numPr>
              <w:ind w:left="340"/>
              <w:rPr>
                <w:sz w:val="24"/>
                <w:szCs w:val="24"/>
              </w:rPr>
            </w:pPr>
            <w:r>
              <w:rPr>
                <w:sz w:val="24"/>
                <w:szCs w:val="24"/>
              </w:rPr>
              <w:t xml:space="preserve">Poor quality and access to irrigation, rural roads and social facilities </w:t>
            </w:r>
          </w:p>
        </w:tc>
        <w:tc>
          <w:tcPr>
            <w:tcW w:w="2790" w:type="dxa"/>
          </w:tcPr>
          <w:p w:rsidR="00F05D88" w:rsidRDefault="00D85E44" w:rsidP="009562F2">
            <w:pPr>
              <w:pStyle w:val="ListParagraph"/>
              <w:numPr>
                <w:ilvl w:val="0"/>
                <w:numId w:val="5"/>
              </w:numPr>
              <w:ind w:left="250" w:hanging="270"/>
              <w:rPr>
                <w:sz w:val="24"/>
                <w:szCs w:val="24"/>
              </w:rPr>
            </w:pPr>
            <w:r>
              <w:rPr>
                <w:sz w:val="24"/>
                <w:szCs w:val="24"/>
              </w:rPr>
              <w:t>Insufficient budget allocation for road maintenance</w:t>
            </w:r>
          </w:p>
          <w:p w:rsidR="00D85E44" w:rsidRPr="00F1300B" w:rsidRDefault="00D85E44" w:rsidP="009562F2">
            <w:pPr>
              <w:pStyle w:val="ListParagraph"/>
              <w:numPr>
                <w:ilvl w:val="0"/>
                <w:numId w:val="5"/>
              </w:numPr>
              <w:ind w:left="250" w:hanging="270"/>
              <w:rPr>
                <w:sz w:val="24"/>
                <w:szCs w:val="24"/>
              </w:rPr>
            </w:pPr>
            <w:r>
              <w:rPr>
                <w:sz w:val="24"/>
                <w:szCs w:val="24"/>
              </w:rPr>
              <w:t>No other source of revenues</w:t>
            </w:r>
          </w:p>
        </w:tc>
        <w:tc>
          <w:tcPr>
            <w:tcW w:w="2970" w:type="dxa"/>
          </w:tcPr>
          <w:p w:rsidR="00D85E44" w:rsidRDefault="00D85E44" w:rsidP="009562F2">
            <w:pPr>
              <w:pStyle w:val="ListParagraph"/>
              <w:numPr>
                <w:ilvl w:val="0"/>
                <w:numId w:val="5"/>
              </w:numPr>
              <w:ind w:left="250" w:hanging="270"/>
              <w:rPr>
                <w:sz w:val="24"/>
                <w:szCs w:val="24"/>
              </w:rPr>
            </w:pPr>
            <w:r>
              <w:rPr>
                <w:sz w:val="24"/>
                <w:szCs w:val="24"/>
              </w:rPr>
              <w:t>Introduce road maintenance fee</w:t>
            </w:r>
          </w:p>
          <w:p w:rsidR="00D85E44" w:rsidRDefault="00D85E44" w:rsidP="009562F2">
            <w:pPr>
              <w:pStyle w:val="ListParagraph"/>
              <w:numPr>
                <w:ilvl w:val="0"/>
                <w:numId w:val="5"/>
              </w:numPr>
              <w:ind w:left="250" w:hanging="270"/>
              <w:rPr>
                <w:sz w:val="24"/>
                <w:szCs w:val="24"/>
              </w:rPr>
            </w:pPr>
            <w:r>
              <w:rPr>
                <w:sz w:val="24"/>
                <w:szCs w:val="24"/>
              </w:rPr>
              <w:t>Apply surcharge from gasolines</w:t>
            </w:r>
          </w:p>
          <w:p w:rsidR="00F05D88" w:rsidRPr="00F1300B" w:rsidRDefault="00D85E44" w:rsidP="009562F2">
            <w:pPr>
              <w:pStyle w:val="ListParagraph"/>
              <w:numPr>
                <w:ilvl w:val="0"/>
                <w:numId w:val="5"/>
              </w:numPr>
              <w:ind w:left="250" w:hanging="270"/>
              <w:rPr>
                <w:sz w:val="24"/>
                <w:szCs w:val="24"/>
              </w:rPr>
            </w:pPr>
            <w:r>
              <w:rPr>
                <w:sz w:val="24"/>
                <w:szCs w:val="24"/>
              </w:rPr>
              <w:t>Increase vehicle taxes</w:t>
            </w:r>
          </w:p>
        </w:tc>
        <w:tc>
          <w:tcPr>
            <w:tcW w:w="3060" w:type="dxa"/>
          </w:tcPr>
          <w:p w:rsidR="00F05D88" w:rsidRPr="002457BA" w:rsidRDefault="00F05D88" w:rsidP="009562F2">
            <w:pPr>
              <w:pStyle w:val="ListParagraph"/>
              <w:numPr>
                <w:ilvl w:val="0"/>
                <w:numId w:val="5"/>
              </w:numPr>
              <w:ind w:left="250" w:hanging="250"/>
              <w:rPr>
                <w:sz w:val="24"/>
                <w:szCs w:val="24"/>
              </w:rPr>
            </w:pPr>
            <w:r w:rsidRPr="002457BA">
              <w:rPr>
                <w:sz w:val="24"/>
                <w:szCs w:val="24"/>
              </w:rPr>
              <w:t>Summarize the key highlights of the issue</w:t>
            </w:r>
          </w:p>
        </w:tc>
      </w:tr>
      <w:tr w:rsidR="00F05D88" w:rsidRPr="0023396C" w:rsidTr="009562F2">
        <w:tc>
          <w:tcPr>
            <w:tcW w:w="3055" w:type="dxa"/>
          </w:tcPr>
          <w:p w:rsidR="00F05D88" w:rsidRPr="00F1300B" w:rsidRDefault="00F05D88" w:rsidP="009562F2">
            <w:pPr>
              <w:rPr>
                <w:b/>
                <w:bCs/>
                <w:sz w:val="28"/>
                <w:szCs w:val="28"/>
              </w:rPr>
            </w:pPr>
            <w:r w:rsidRPr="00F1300B">
              <w:rPr>
                <w:b/>
                <w:bCs/>
                <w:sz w:val="28"/>
                <w:szCs w:val="28"/>
              </w:rPr>
              <w:t>Issue #4:</w:t>
            </w:r>
            <w:r>
              <w:rPr>
                <w:b/>
                <w:bCs/>
                <w:sz w:val="28"/>
                <w:szCs w:val="28"/>
              </w:rPr>
              <w:t xml:space="preserve"> Weak </w:t>
            </w:r>
            <w:r>
              <w:rPr>
                <w:b/>
                <w:bCs/>
                <w:sz w:val="28"/>
                <w:szCs w:val="28"/>
              </w:rPr>
              <w:t xml:space="preserve">human resource </w:t>
            </w:r>
            <w:r>
              <w:rPr>
                <w:b/>
                <w:bCs/>
                <w:sz w:val="28"/>
                <w:szCs w:val="28"/>
              </w:rPr>
              <w:t>capacity</w:t>
            </w:r>
            <w:r w:rsidRPr="00F1300B">
              <w:rPr>
                <w:b/>
                <w:bCs/>
                <w:sz w:val="28"/>
                <w:szCs w:val="28"/>
              </w:rPr>
              <w:t xml:space="preserve"> </w:t>
            </w:r>
          </w:p>
        </w:tc>
        <w:tc>
          <w:tcPr>
            <w:tcW w:w="2610" w:type="dxa"/>
          </w:tcPr>
          <w:p w:rsidR="00F05D88" w:rsidRPr="00D85E44" w:rsidRDefault="00F05D88" w:rsidP="009562F2">
            <w:pPr>
              <w:pStyle w:val="ListParagraph"/>
              <w:numPr>
                <w:ilvl w:val="0"/>
                <w:numId w:val="6"/>
              </w:numPr>
              <w:ind w:left="340"/>
              <w:rPr>
                <w:sz w:val="24"/>
                <w:szCs w:val="24"/>
              </w:rPr>
            </w:pPr>
            <w:r>
              <w:rPr>
                <w:sz w:val="24"/>
                <w:szCs w:val="24"/>
              </w:rPr>
              <w:t xml:space="preserve">Lack of government </w:t>
            </w:r>
            <w:r w:rsidR="00E40E50">
              <w:rPr>
                <w:sz w:val="24"/>
                <w:szCs w:val="24"/>
              </w:rPr>
              <w:t xml:space="preserve">actions road planning, maintenance, and safety </w:t>
            </w:r>
          </w:p>
        </w:tc>
        <w:tc>
          <w:tcPr>
            <w:tcW w:w="2790" w:type="dxa"/>
          </w:tcPr>
          <w:p w:rsidR="00F05D88" w:rsidRPr="002457BA" w:rsidRDefault="00F05D88" w:rsidP="009562F2">
            <w:pPr>
              <w:pStyle w:val="ListParagraph"/>
              <w:numPr>
                <w:ilvl w:val="0"/>
                <w:numId w:val="6"/>
              </w:numPr>
              <w:ind w:left="250" w:hanging="270"/>
              <w:rPr>
                <w:sz w:val="24"/>
                <w:szCs w:val="24"/>
              </w:rPr>
            </w:pPr>
            <w:r>
              <w:rPr>
                <w:sz w:val="24"/>
                <w:szCs w:val="24"/>
              </w:rPr>
              <w:t>Lack of technical managerial and administrative</w:t>
            </w:r>
            <w:r w:rsidR="00E40E50">
              <w:rPr>
                <w:sz w:val="24"/>
                <w:szCs w:val="24"/>
              </w:rPr>
              <w:t xml:space="preserve"> skills at the national and provincial levels</w:t>
            </w:r>
          </w:p>
        </w:tc>
        <w:tc>
          <w:tcPr>
            <w:tcW w:w="2970" w:type="dxa"/>
          </w:tcPr>
          <w:p w:rsidR="00F05D88" w:rsidRPr="002457BA" w:rsidRDefault="00F05D88" w:rsidP="009562F2">
            <w:pPr>
              <w:pStyle w:val="ListParagraph"/>
              <w:numPr>
                <w:ilvl w:val="0"/>
                <w:numId w:val="6"/>
              </w:numPr>
              <w:ind w:left="250" w:hanging="270"/>
              <w:rPr>
                <w:sz w:val="24"/>
                <w:szCs w:val="24"/>
              </w:rPr>
            </w:pPr>
            <w:r>
              <w:rPr>
                <w:sz w:val="24"/>
                <w:szCs w:val="24"/>
              </w:rPr>
              <w:t xml:space="preserve">Training programs for </w:t>
            </w:r>
            <w:r w:rsidR="00D85E44">
              <w:rPr>
                <w:sz w:val="24"/>
                <w:szCs w:val="24"/>
              </w:rPr>
              <w:t>staff of public works and transportation departments</w:t>
            </w:r>
          </w:p>
        </w:tc>
        <w:tc>
          <w:tcPr>
            <w:tcW w:w="3060" w:type="dxa"/>
          </w:tcPr>
          <w:p w:rsidR="00F05D88" w:rsidRPr="002457BA" w:rsidRDefault="00F05D88" w:rsidP="009562F2">
            <w:pPr>
              <w:pStyle w:val="ListParagraph"/>
              <w:numPr>
                <w:ilvl w:val="0"/>
                <w:numId w:val="6"/>
              </w:numPr>
              <w:ind w:left="250" w:hanging="250"/>
              <w:rPr>
                <w:sz w:val="24"/>
                <w:szCs w:val="24"/>
              </w:rPr>
            </w:pPr>
            <w:r w:rsidRPr="002457BA">
              <w:rPr>
                <w:sz w:val="24"/>
                <w:szCs w:val="24"/>
              </w:rPr>
              <w:t>Summarize the key highlights of the issue</w:t>
            </w:r>
          </w:p>
        </w:tc>
      </w:tr>
    </w:tbl>
    <w:p w:rsidR="00F05D88" w:rsidRDefault="00F05D88" w:rsidP="00F05D88">
      <w:pPr>
        <w:pStyle w:val="ListParagraph"/>
        <w:ind w:left="1440"/>
        <w:rPr>
          <w:sz w:val="36"/>
          <w:szCs w:val="36"/>
        </w:rPr>
      </w:pPr>
    </w:p>
    <w:p w:rsidR="00F05D88" w:rsidRDefault="00F05D88" w:rsidP="00F05D88">
      <w:pPr>
        <w:rPr>
          <w:sz w:val="36"/>
          <w:szCs w:val="36"/>
        </w:rPr>
      </w:pPr>
      <w:r>
        <w:rPr>
          <w:sz w:val="36"/>
          <w:szCs w:val="36"/>
        </w:rPr>
        <w:br w:type="page"/>
      </w:r>
    </w:p>
    <w:p w:rsidR="00F05D88" w:rsidRDefault="00F05D88" w:rsidP="00923D5B">
      <w:pPr>
        <w:pStyle w:val="ListParagraph"/>
        <w:ind w:left="1440"/>
        <w:rPr>
          <w:sz w:val="36"/>
          <w:szCs w:val="36"/>
        </w:rPr>
      </w:pPr>
    </w:p>
    <w:p w:rsidR="00923D5B" w:rsidRPr="00923D5B" w:rsidRDefault="00923D5B" w:rsidP="00923D5B">
      <w:pPr>
        <w:rPr>
          <w:sz w:val="36"/>
          <w:szCs w:val="36"/>
        </w:rPr>
      </w:pPr>
    </w:p>
    <w:p w:rsidR="00923D5B" w:rsidRPr="00923D5B" w:rsidRDefault="00923D5B" w:rsidP="00923D5B">
      <w:pPr>
        <w:rPr>
          <w:sz w:val="36"/>
          <w:szCs w:val="36"/>
        </w:rPr>
      </w:pPr>
    </w:p>
    <w:p w:rsidR="00923D5B" w:rsidRDefault="00923D5B"/>
    <w:sectPr w:rsidR="00923D5B" w:rsidSect="0023396C">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E25D5"/>
    <w:multiLevelType w:val="hybridMultilevel"/>
    <w:tmpl w:val="16D4394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17507BB8"/>
    <w:multiLevelType w:val="hybridMultilevel"/>
    <w:tmpl w:val="7B2E0928"/>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 w15:restartNumberingAfterBreak="0">
    <w:nsid w:val="262873F0"/>
    <w:multiLevelType w:val="hybridMultilevel"/>
    <w:tmpl w:val="A1EC63FA"/>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3" w15:restartNumberingAfterBreak="0">
    <w:nsid w:val="29EF6759"/>
    <w:multiLevelType w:val="hybridMultilevel"/>
    <w:tmpl w:val="0088BBBE"/>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 w15:restartNumberingAfterBreak="0">
    <w:nsid w:val="723C4ADE"/>
    <w:multiLevelType w:val="hybridMultilevel"/>
    <w:tmpl w:val="C2CE160A"/>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5" w15:restartNumberingAfterBreak="0">
    <w:nsid w:val="75BC7069"/>
    <w:multiLevelType w:val="hybridMultilevel"/>
    <w:tmpl w:val="821E24D8"/>
    <w:lvl w:ilvl="0" w:tplc="38090001">
      <w:start w:val="1"/>
      <w:numFmt w:val="bullet"/>
      <w:lvlText w:val=""/>
      <w:lvlJc w:val="left"/>
      <w:pPr>
        <w:ind w:left="720" w:hanging="360"/>
      </w:pPr>
      <w:rPr>
        <w:rFonts w:ascii="Symbol" w:hAnsi="Symbol" w:hint="default"/>
      </w:rPr>
    </w:lvl>
    <w:lvl w:ilvl="1" w:tplc="38090003">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16cid:durableId="341012647">
    <w:abstractNumId w:val="5"/>
  </w:num>
  <w:num w:numId="2" w16cid:durableId="145439386">
    <w:abstractNumId w:val="4"/>
  </w:num>
  <w:num w:numId="3" w16cid:durableId="1558466758">
    <w:abstractNumId w:val="0"/>
  </w:num>
  <w:num w:numId="4" w16cid:durableId="151144473">
    <w:abstractNumId w:val="3"/>
  </w:num>
  <w:num w:numId="5" w16cid:durableId="1153647147">
    <w:abstractNumId w:val="2"/>
  </w:num>
  <w:num w:numId="6" w16cid:durableId="15373085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D5B"/>
    <w:rsid w:val="0023396C"/>
    <w:rsid w:val="002457BA"/>
    <w:rsid w:val="00437031"/>
    <w:rsid w:val="004D308E"/>
    <w:rsid w:val="00772046"/>
    <w:rsid w:val="00923D5B"/>
    <w:rsid w:val="009B3ECD"/>
    <w:rsid w:val="00B60D15"/>
    <w:rsid w:val="00D85E44"/>
    <w:rsid w:val="00E40E50"/>
    <w:rsid w:val="00F05D88"/>
    <w:rsid w:val="00F1300B"/>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0C046"/>
  <w15:chartTrackingRefBased/>
  <w15:docId w15:val="{0BECADFB-880D-4C09-A709-689C035B9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3D5B"/>
    <w:pPr>
      <w:ind w:left="720"/>
      <w:contextualSpacing/>
    </w:pPr>
  </w:style>
  <w:style w:type="table" w:styleId="TableGrid">
    <w:name w:val="Table Grid"/>
    <w:basedOn w:val="TableNormal"/>
    <w:uiPriority w:val="39"/>
    <w:rsid w:val="002339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5</Pages>
  <Words>568</Words>
  <Characters>3239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januar hakim</dc:creator>
  <cp:keywords/>
  <dc:description/>
  <cp:lastModifiedBy>januar hakim</cp:lastModifiedBy>
  <cp:revision>7</cp:revision>
  <dcterms:created xsi:type="dcterms:W3CDTF">2023-03-30T02:06:00Z</dcterms:created>
  <dcterms:modified xsi:type="dcterms:W3CDTF">2023-03-30T04:31:00Z</dcterms:modified>
</cp:coreProperties>
</file>