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6952" w:rsidRPr="006942CF" w:rsidRDefault="00750032" w:rsidP="006942CF">
      <w:pPr>
        <w:tabs>
          <w:tab w:val="left" w:pos="2565"/>
          <w:tab w:val="center" w:pos="4156"/>
        </w:tabs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6942CF">
        <w:rPr>
          <w:rFonts w:ascii="Times New Roman" w:hAnsi="Times New Roman" w:cs="Times New Roman"/>
          <w:sz w:val="24"/>
          <w:szCs w:val="24"/>
        </w:rPr>
        <w:tab/>
      </w:r>
      <w:r w:rsidRPr="006942CF">
        <w:rPr>
          <w:rFonts w:ascii="Times New Roman" w:hAnsi="Times New Roman" w:cs="Times New Roman"/>
          <w:sz w:val="24"/>
          <w:szCs w:val="24"/>
        </w:rPr>
        <w:tab/>
      </w:r>
      <w:r w:rsidR="00481BBF">
        <w:rPr>
          <w:rFonts w:ascii="Times New Roman" w:hAnsi="Times New Roman" w:cs="Times New Roman"/>
          <w:sz w:val="24"/>
          <w:szCs w:val="24"/>
        </w:rPr>
        <w:t>5504640714</w:t>
      </w:r>
    </w:p>
    <w:p w:rsidR="000A7E56" w:rsidRDefault="00481BBF" w:rsidP="006942CF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942CF">
        <w:rPr>
          <w:rFonts w:ascii="Times New Roman" w:hAnsi="Times New Roman" w:cs="Times New Roman"/>
          <w:sz w:val="24"/>
          <w:szCs w:val="24"/>
        </w:rPr>
        <w:t>Natcha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942CF">
        <w:rPr>
          <w:rFonts w:ascii="Times New Roman" w:hAnsi="Times New Roman" w:cs="Times New Roman"/>
          <w:sz w:val="24"/>
          <w:szCs w:val="24"/>
        </w:rPr>
        <w:t>Choonhajinda</w:t>
      </w:r>
    </w:p>
    <w:p w:rsidR="00ED4152" w:rsidRDefault="00F10290" w:rsidP="006942CF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942CF">
        <w:rPr>
          <w:rFonts w:ascii="Times New Roman" w:hAnsi="Times New Roman" w:cs="Times New Roman"/>
          <w:sz w:val="24"/>
          <w:szCs w:val="24"/>
        </w:rPr>
        <w:t>The G</w:t>
      </w:r>
      <w:r w:rsidR="00CE44F4" w:rsidRPr="006942CF">
        <w:rPr>
          <w:rFonts w:ascii="Times New Roman" w:hAnsi="Times New Roman" w:cs="Times New Roman"/>
          <w:sz w:val="24"/>
          <w:szCs w:val="24"/>
        </w:rPr>
        <w:t>uggenheim was known by</w:t>
      </w:r>
      <w:r w:rsidR="00ED4152" w:rsidRPr="006942CF">
        <w:rPr>
          <w:rFonts w:ascii="Times New Roman" w:hAnsi="Times New Roman" w:cs="Times New Roman"/>
          <w:sz w:val="24"/>
          <w:szCs w:val="24"/>
        </w:rPr>
        <w:t xml:space="preserve"> world.</w:t>
      </w:r>
    </w:p>
    <w:p w:rsidR="006942CF" w:rsidRPr="006942CF" w:rsidRDefault="007C3D0F" w:rsidP="006942CF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1071</w:t>
      </w:r>
      <w:r w:rsidR="006942CF">
        <w:rPr>
          <w:rFonts w:ascii="Times New Roman" w:hAnsi="Times New Roman" w:cs="Times New Roman"/>
          <w:sz w:val="24"/>
          <w:szCs w:val="24"/>
        </w:rPr>
        <w:t xml:space="preserve"> words</w:t>
      </w:r>
    </w:p>
    <w:p w:rsidR="00D36C26" w:rsidRPr="00481BBF" w:rsidRDefault="002F1E9B" w:rsidP="00481BBF">
      <w:pPr>
        <w:spacing w:line="480" w:lineRule="auto"/>
        <w:jc w:val="thaiDistribute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942CF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59408C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What would</w:t>
      </w:r>
      <w:r w:rsidR="00186927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people do to deal with the</w:t>
      </w:r>
      <w:r w:rsidR="00CE44F4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excess money from their income? In general, they will pay</w:t>
      </w:r>
      <w:r w:rsidR="002F5069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for wh</w:t>
      </w:r>
      <w:r w:rsidR="00186927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at they want even though it is</w:t>
      </w:r>
      <w:r w:rsidR="002F5069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not necessary. Bu</w:t>
      </w:r>
      <w:r w:rsidR="00186927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t The Guggenheim family was different</w:t>
      </w:r>
      <w:r w:rsidR="00222361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2F5069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This family h</w:t>
      </w:r>
      <w:r w:rsidR="00206403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as Me</w:t>
      </w:r>
      <w:r w:rsidR="00F56E4F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yer </w:t>
      </w:r>
      <w:r w:rsidR="0011149F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Guggenheim as originator</w:t>
      </w:r>
      <w:r w:rsidR="00FD5E4B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06403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who </w:t>
      </w:r>
      <w:r w:rsidR="004E565D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built up mining and smelting business that </w:t>
      </w:r>
      <w:r w:rsidR="0059408C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is</w:t>
      </w:r>
      <w:r w:rsidR="00F56E4F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perfectly </w:t>
      </w:r>
      <w:r w:rsidR="004E565D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successful</w:t>
      </w:r>
      <w:r w:rsidR="00F33F5E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. As</w:t>
      </w:r>
      <w:r w:rsidR="004E565D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 name </w:t>
      </w:r>
      <w:r w:rsidR="0011149F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Guggenheim</w:t>
      </w:r>
      <w:r w:rsidR="004E565D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has spread</w:t>
      </w:r>
      <w:r w:rsidR="00F33F5E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to the world</w:t>
      </w:r>
      <w:r w:rsidR="009524D5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06403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as a wealthy family</w:t>
      </w:r>
      <w:r w:rsidR="00F33F5E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186927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As</w:t>
      </w:r>
      <w:r w:rsidR="008F1506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 time went o</w:t>
      </w:r>
      <w:bookmarkStart w:id="0" w:name="_GoBack"/>
      <w:bookmarkEnd w:id="0"/>
      <w:r w:rsidR="008F1506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n</w:t>
      </w:r>
      <w:r w:rsidR="00D36C26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9524D5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5072D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they</w:t>
      </w:r>
      <w:r w:rsidR="00A87A14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ab</w:t>
      </w:r>
      <w:r w:rsidR="0011149F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andoned it</w:t>
      </w:r>
      <w:r w:rsidR="00D36C26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</w:t>
      </w:r>
      <w:r w:rsidR="0011149F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accepted the path of</w:t>
      </w:r>
      <w:r w:rsidR="00FD5E4B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C3E2B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philosophy</w:t>
      </w:r>
      <w:r w:rsidR="00D36C26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9C3E2B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This family has eleven children,</w:t>
      </w:r>
      <w:r w:rsidR="00206403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some of them (</w:t>
      </w:r>
      <w:r w:rsidR="004F6095" w:rsidRPr="00481BB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Daniel, Solomon, Simon) were</w:t>
      </w:r>
      <w:r w:rsidR="00206403" w:rsidRPr="00481BB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11149F" w:rsidRPr="00481BB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credited as highly influential</w:t>
      </w:r>
      <w:r w:rsidR="00FD5E4B" w:rsidRPr="00481BB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5C0339" w:rsidRPr="00481BB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philanthropists</w:t>
      </w:r>
      <w:r w:rsidR="00D36C26" w:rsidRPr="00481BB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 Harr</w:t>
      </w:r>
      <w:r w:rsidR="00A6629F" w:rsidRPr="00481BB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y, </w:t>
      </w:r>
      <w:r w:rsidR="00FB176D" w:rsidRPr="00481BB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Danie</w:t>
      </w:r>
      <w:r w:rsidR="00A6629F" w:rsidRPr="00481BB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l's son,</w:t>
      </w:r>
      <w:r w:rsidR="00532542" w:rsidRPr="00481BB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was </w:t>
      </w:r>
      <w:r w:rsidR="00186927" w:rsidRPr="00481BB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followed</w:t>
      </w:r>
      <w:r w:rsidR="00532542" w:rsidRPr="00481BB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his uncle Solomon </w:t>
      </w:r>
      <w:r w:rsidR="003371B9" w:rsidRPr="00481BB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to be </w:t>
      </w:r>
      <w:r w:rsidR="0011149F" w:rsidRPr="00481BB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</w:t>
      </w:r>
      <w:r w:rsidR="003371B9" w:rsidRPr="00481BB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philanthropist in his own way.</w:t>
      </w:r>
      <w:r w:rsidR="009524D5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A2528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Peggy Guggenheim</w:t>
      </w:r>
      <w:r w:rsidR="00631A5D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, Solomon's niece</w:t>
      </w:r>
      <w:r w:rsidR="008A2528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who </w:t>
      </w:r>
      <w:r w:rsidR="00E4266A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became famous in the </w:t>
      </w:r>
      <w:r w:rsidR="00186927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field of </w:t>
      </w:r>
      <w:r w:rsidR="00E4266A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modern art.</w:t>
      </w:r>
      <w:r w:rsidR="00A31452" w:rsidRPr="00481BBF">
        <w:rPr>
          <w:rStyle w:val="FootnoteReference"/>
          <w:rFonts w:ascii="Times New Roman" w:hAnsi="Times New Roman" w:cs="Times New Roman"/>
          <w:color w:val="000000" w:themeColor="text1"/>
          <w:sz w:val="24"/>
          <w:szCs w:val="24"/>
        </w:rPr>
        <w:footnoteReference w:id="2"/>
      </w:r>
      <w:r w:rsidR="00186927" w:rsidRPr="00481BBF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This family significantly involved in</w:t>
      </w:r>
      <w:r w:rsidR="00CE44F4" w:rsidRPr="00481BBF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 contribution</w:t>
      </w:r>
      <w:r w:rsidR="0011149F" w:rsidRPr="00481BBF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s</w:t>
      </w:r>
      <w:r w:rsidR="000E6459" w:rsidRPr="00481BBF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 and </w:t>
      </w:r>
      <w:r w:rsidR="0011149F" w:rsidRPr="00481BBF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re</w:t>
      </w:r>
      <w:r w:rsidR="000E6459" w:rsidRPr="00481BBF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presentation</w:t>
      </w:r>
      <w:r w:rsidR="0011149F" w:rsidRPr="00481BBF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s</w:t>
      </w:r>
      <w:r w:rsidR="00CE44F4" w:rsidRPr="00481BBF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 in the area of </w:t>
      </w:r>
      <w:r w:rsidR="0011149F" w:rsidRPr="00481BBF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establishing</w:t>
      </w:r>
      <w:r w:rsidR="00CE44F4" w:rsidRPr="00481BBF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 the series of</w:t>
      </w:r>
      <w:r w:rsidR="0011149F" w:rsidRPr="00481BBF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 foundation and encouraging art in the position as</w:t>
      </w:r>
      <w:r w:rsidR="00CE44F4" w:rsidRPr="00481BBF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 philanthropist</w:t>
      </w:r>
      <w:r w:rsidR="0011149F" w:rsidRPr="00481BBF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s like no one has ever done </w:t>
      </w:r>
      <w:r w:rsidR="00F8714E" w:rsidRPr="00481BBF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before.</w:t>
      </w:r>
    </w:p>
    <w:p w:rsidR="007B3FB9" w:rsidRPr="00481BBF" w:rsidRDefault="002F1E9B" w:rsidP="00481BBF">
      <w:pPr>
        <w:spacing w:line="480" w:lineRule="auto"/>
        <w:jc w:val="thaiDistribute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7B3FB9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Daniel</w:t>
      </w:r>
      <w:r w:rsidR="00D36C26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was </w:t>
      </w:r>
      <w:r w:rsidR="0011149F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</w:t>
      </w:r>
      <w:r w:rsidR="00D36C26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first</w:t>
      </w:r>
      <w:r w:rsidR="0011149F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who</w:t>
      </w:r>
      <w:r w:rsidR="00186927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was </w:t>
      </w:r>
      <w:r w:rsidR="00D36C26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interest</w:t>
      </w:r>
      <w:r w:rsidR="00186927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ed</w:t>
      </w:r>
      <w:r w:rsidR="0011149F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 family business,</w:t>
      </w:r>
      <w:r w:rsidR="009524D5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1149F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but </w:t>
      </w:r>
      <w:r w:rsidR="00D36C26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later</w:t>
      </w:r>
      <w:r w:rsidR="002E26FC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he</w:t>
      </w:r>
      <w:r w:rsidR="009524D5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1149F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spent </w:t>
      </w:r>
      <w:r w:rsidR="00D36C26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rest of his </w:t>
      </w:r>
      <w:r w:rsidR="00186927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life</w:t>
      </w:r>
      <w:r w:rsidR="002E26FC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to be</w:t>
      </w:r>
      <w:r w:rsidR="0059408C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</w:t>
      </w:r>
      <w:r w:rsidR="002E26FC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philanthropist</w:t>
      </w:r>
      <w:r w:rsidR="00A52E86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. He and</w:t>
      </w:r>
      <w:r w:rsidR="0011149F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his wife </w:t>
      </w:r>
      <w:r w:rsidR="0059408C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11149F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Fl</w:t>
      </w:r>
      <w:r w:rsidR="007B3FB9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orence</w:t>
      </w:r>
      <w:r w:rsidR="0059408C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7B3FB9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established the Daniel and Florence Guggenhei</w:t>
      </w:r>
      <w:r w:rsidR="00BE3D8E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m foundation</w:t>
      </w:r>
      <w:r w:rsidR="00F8714E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which supports</w:t>
      </w:r>
      <w:r w:rsidR="0011149F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arts,</w:t>
      </w:r>
      <w:r w:rsidR="00CE7EC1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education</w:t>
      </w:r>
      <w:r w:rsidR="00BC06A0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aviation around the world.</w:t>
      </w:r>
      <w:r w:rsidR="00D52F6E">
        <w:rPr>
          <w:rStyle w:val="FootnoteReference"/>
          <w:rFonts w:ascii="Times New Roman" w:hAnsi="Times New Roman" w:cs="Times New Roman"/>
          <w:color w:val="000000" w:themeColor="text1"/>
        </w:rPr>
        <w:footnoteReference w:id="3"/>
      </w:r>
      <w:r w:rsidR="00BC06A0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</w:t>
      </w:r>
      <w:r w:rsidR="00F8714E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hey had been the</w:t>
      </w:r>
      <w:r w:rsidR="00BE3D8E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benefactors </w:t>
      </w:r>
      <w:r w:rsidR="00F8714E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of </w:t>
      </w:r>
      <w:r w:rsidR="00BE3D8E" w:rsidRPr="00481BB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the</w:t>
      </w:r>
      <w:r w:rsidR="00CE7EC1" w:rsidRPr="00481BB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New York Botanical Gardens, </w:t>
      </w:r>
      <w:r w:rsidR="00BE3D8E" w:rsidRPr="00481BB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New York's Guggenheim Museum</w:t>
      </w:r>
      <w:r w:rsidR="00452703" w:rsidRPr="00481BB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and many experiment</w:t>
      </w:r>
      <w:r w:rsidR="00F8714E" w:rsidRPr="00481BB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s</w:t>
      </w:r>
      <w:r w:rsidR="009524D5" w:rsidRPr="00481BB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CE7EC1" w:rsidRPr="00481BB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of aviation</w:t>
      </w:r>
      <w:r w:rsidR="00F8714E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. H</w:t>
      </w:r>
      <w:r w:rsidR="00A52E86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is </w:t>
      </w:r>
      <w:r w:rsidR="00F8714E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son </w:t>
      </w:r>
      <w:r w:rsidR="0059408C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F8714E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Harry</w:t>
      </w:r>
      <w:r w:rsidR="0059408C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9524D5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C06A0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was </w:t>
      </w:r>
      <w:r w:rsidR="00E35C20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fascinate</w:t>
      </w:r>
      <w:r w:rsidR="006044C1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d</w:t>
      </w:r>
      <w:r w:rsidR="00E35C20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 flying and airplane i</w:t>
      </w:r>
      <w:r w:rsidR="00F8714E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 both </w:t>
      </w:r>
      <w:r w:rsidR="00452703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military and civilian.</w:t>
      </w:r>
      <w:r w:rsidR="00A26516" w:rsidRPr="00481BBF">
        <w:rPr>
          <w:rStyle w:val="FootnoteReference"/>
          <w:rFonts w:ascii="Times New Roman" w:hAnsi="Times New Roman" w:cs="Times New Roman"/>
          <w:color w:val="000000" w:themeColor="text1"/>
          <w:sz w:val="24"/>
          <w:szCs w:val="24"/>
        </w:rPr>
        <w:footnoteReference w:id="4"/>
      </w:r>
      <w:r w:rsidR="00452703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35C20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After the </w:t>
      </w:r>
      <w:r w:rsidR="00D36C26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world w</w:t>
      </w:r>
      <w:r w:rsidR="00E35C20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ar</w:t>
      </w:r>
      <w:r w:rsidR="00A068E4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І</w:t>
      </w:r>
      <w:r w:rsidR="00F8714E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Daniel and Harry </w:t>
      </w:r>
      <w:r w:rsidR="00BC06A0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were </w:t>
      </w:r>
      <w:r w:rsidR="00F8714E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attracted</w:t>
      </w:r>
      <w:r w:rsidR="00C605B5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to</w:t>
      </w:r>
      <w:r w:rsidR="00E35C20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 </w:t>
      </w:r>
      <w:r w:rsidR="00C605B5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aeronautics,</w:t>
      </w:r>
      <w:r w:rsidR="00FD5E4B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35C20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so D</w:t>
      </w:r>
      <w:r w:rsidR="00E75FAE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aniel</w:t>
      </w:r>
      <w:r w:rsidR="00FD5E4B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605B5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used his fortune to establish</w:t>
      </w:r>
      <w:r w:rsidR="009524D5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75FAE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Daniel Guggenheim Fund </w:t>
      </w:r>
      <w:r w:rsidR="00C605B5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to be the channel for promoting</w:t>
      </w:r>
      <w:r w:rsidR="00E75FAE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Aeronautics</w:t>
      </w:r>
      <w:r w:rsidR="00C605B5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 the United S</w:t>
      </w:r>
      <w:r w:rsidR="002360C1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tate</w:t>
      </w:r>
      <w:r w:rsidR="002E26FC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C605B5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Lastly,</w:t>
      </w:r>
      <w:r w:rsidR="002E26FC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Harry became the president of his father foundation. </w:t>
      </w:r>
      <w:r w:rsidR="002360C1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The Guggenheim fund</w:t>
      </w:r>
      <w:r w:rsidR="009524D5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605B5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was used for establishing</w:t>
      </w:r>
      <w:r w:rsidR="009524D5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605B5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the schools</w:t>
      </w:r>
      <w:r w:rsidR="000F286E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of aeronautical engi</w:t>
      </w:r>
      <w:r w:rsidR="00C605B5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neering at New York university and constructing</w:t>
      </w:r>
      <w:r w:rsidR="009524D5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360C1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research centers at universities around the country</w:t>
      </w:r>
      <w:r w:rsidR="00BC06A0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, and improving</w:t>
      </w:r>
      <w:r w:rsidR="009524D5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605B5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</w:t>
      </w:r>
      <w:r w:rsidR="000F286E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education of aviation in the </w:t>
      </w:r>
      <w:r w:rsidR="00452703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elementary and secondary school</w:t>
      </w:r>
      <w:r w:rsidR="0059408C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="00452703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6044C1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Moreover</w:t>
      </w:r>
      <w:r w:rsidR="00C605B5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6044C1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it </w:t>
      </w:r>
      <w:r w:rsidR="00BC06A0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provid</w:t>
      </w:r>
      <w:r w:rsidR="006E4EF0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ed "mo</w:t>
      </w:r>
      <w:r w:rsidR="006044C1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dal airway"</w:t>
      </w:r>
      <w:r w:rsidR="006E4EF0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between </w:t>
      </w:r>
      <w:r w:rsidR="006E4EF0" w:rsidRPr="00481BB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San Francisco and Los Angeles</w:t>
      </w:r>
      <w:r w:rsidR="00153F3B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The flight was not </w:t>
      </w:r>
      <w:r w:rsidR="00C605B5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making</w:t>
      </w:r>
      <w:r w:rsidR="00FD5E4B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4277A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only for</w:t>
      </w:r>
      <w:r w:rsidR="00153F3B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profitable</w:t>
      </w:r>
      <w:r w:rsidR="00FD5E4B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C06A0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reason but </w:t>
      </w:r>
      <w:r w:rsidR="00153F3B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they </w:t>
      </w:r>
      <w:r w:rsidR="0014277A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also </w:t>
      </w:r>
      <w:r w:rsidR="00153F3B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built it for a safe service until it ended </w:t>
      </w:r>
      <w:r w:rsidR="00721AC9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in June 1929. The last program w</w:t>
      </w:r>
      <w:r w:rsidR="00BC06A0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as making a rooftop for navigating</w:t>
      </w:r>
      <w:r w:rsidR="00721AC9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pi</w:t>
      </w:r>
      <w:r w:rsidR="0014277A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lots to find routes</w:t>
      </w:r>
      <w:r w:rsidR="00721AC9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by painted arrow on</w:t>
      </w:r>
      <w:r w:rsidR="00153F3B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 top of the rooftop</w:t>
      </w:r>
      <w:r w:rsidR="00721AC9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pointing to the north and nearest airfield. </w:t>
      </w:r>
      <w:r w:rsidR="0014277A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When</w:t>
      </w:r>
      <w:r w:rsidR="00721AC9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 Guggenheim fund </w:t>
      </w:r>
      <w:r w:rsidR="0014277A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achieved its objective, it was </w:t>
      </w:r>
      <w:r w:rsidR="00721AC9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end</w:t>
      </w:r>
      <w:r w:rsidR="0014277A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ed</w:t>
      </w:r>
      <w:r w:rsidR="00721AC9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 Sep. 1929.</w:t>
      </w:r>
      <w:r w:rsidR="008B3F45" w:rsidRPr="00481BBF">
        <w:rPr>
          <w:rStyle w:val="FootnoteReference"/>
          <w:rFonts w:ascii="Times New Roman" w:hAnsi="Times New Roman" w:cs="Times New Roman"/>
          <w:color w:val="000000" w:themeColor="text1"/>
          <w:sz w:val="24"/>
          <w:szCs w:val="24"/>
        </w:rPr>
        <w:footnoteReference w:id="5"/>
      </w:r>
      <w:r w:rsidR="0014277A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T</w:t>
      </w:r>
      <w:r w:rsidR="00BC06A0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hey still continued</w:t>
      </w:r>
      <w:r w:rsidR="003D3E87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 Guggenheim Medal Fund that give</w:t>
      </w:r>
      <w:r w:rsidR="0014277A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="003D3E87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 rewa</w:t>
      </w:r>
      <w:r w:rsidR="00BC06A0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rd to</w:t>
      </w:r>
      <w:r w:rsidR="00452703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4277A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anyone </w:t>
      </w:r>
      <w:r w:rsidR="00452703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who </w:t>
      </w:r>
      <w:r w:rsidR="0014277A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has</w:t>
      </w:r>
      <w:r w:rsidR="00452703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made </w:t>
      </w:r>
      <w:r w:rsidR="0014277A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outstanding contributions</w:t>
      </w:r>
      <w:r w:rsidR="003D3E87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to avia</w:t>
      </w:r>
      <w:r w:rsidR="00BC06A0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tion. T</w:t>
      </w:r>
      <w:r w:rsidR="0014277A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he first person who received</w:t>
      </w:r>
      <w:r w:rsidR="003D3E87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this reward was </w:t>
      </w:r>
      <w:r w:rsidR="003D3E87" w:rsidRPr="00481BB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Orville Wright.</w:t>
      </w:r>
      <w:r w:rsidR="009524D5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C06A0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Everything that Daniel and Harry </w:t>
      </w:r>
      <w:r w:rsidR="0059408C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had done</w:t>
      </w:r>
      <w:r w:rsidR="000E675D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ca</w:t>
      </w:r>
      <w:r w:rsidR="0014277A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me</w:t>
      </w:r>
      <w:r w:rsidR="00BC06A0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from their </w:t>
      </w:r>
      <w:r w:rsidR="0014277A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generosity,</w:t>
      </w:r>
      <w:r w:rsidR="009524D5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4277A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hoping</w:t>
      </w:r>
      <w:r w:rsidR="00BC06A0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to benefit</w:t>
      </w:r>
      <w:r w:rsidR="0014277A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</w:t>
      </w:r>
      <w:r w:rsidR="000174F9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society.</w:t>
      </w:r>
      <w:r w:rsidR="00BC06A0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 addition,</w:t>
      </w:r>
      <w:r w:rsidR="00644B97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Harry </w:t>
      </w:r>
      <w:r w:rsidR="00BC06A0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and his wife </w:t>
      </w:r>
      <w:r w:rsidR="00644B97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also established </w:t>
      </w:r>
      <w:r w:rsidR="00452703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Newsday </w:t>
      </w:r>
      <w:r w:rsidR="00BC06A0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to give</w:t>
      </w:r>
      <w:r w:rsidR="00452703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news and </w:t>
      </w:r>
      <w:r w:rsidR="00644B97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information to America</w:t>
      </w:r>
      <w:r w:rsidR="0014277A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n</w:t>
      </w:r>
      <w:r w:rsidR="009524D5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44B97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citizens.</w:t>
      </w:r>
    </w:p>
    <w:p w:rsidR="000D27E9" w:rsidRPr="00481BBF" w:rsidRDefault="002F1E9B" w:rsidP="00481BBF">
      <w:pPr>
        <w:spacing w:line="480" w:lineRule="auto"/>
        <w:jc w:val="thaiDistribute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14277A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The sixth</w:t>
      </w:r>
      <w:r w:rsidR="00FE37B1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son of Guggenheim, Simon,</w:t>
      </w:r>
      <w:r w:rsidR="00043016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engage</w:t>
      </w:r>
      <w:r w:rsidR="009D1AD2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d</w:t>
      </w:r>
      <w:r w:rsidR="00043016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 mining and smelting industry</w:t>
      </w:r>
      <w:r w:rsidR="00C21597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14277A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He</w:t>
      </w:r>
      <w:r w:rsidR="00C21597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moved to De</w:t>
      </w:r>
      <w:r w:rsidR="007F565E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n</w:t>
      </w:r>
      <w:r w:rsidR="00C21597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ver and</w:t>
      </w:r>
      <w:r w:rsidR="007F565E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donated money for building</w:t>
      </w:r>
      <w:r w:rsidR="00E45519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Guggenheim Hall </w:t>
      </w:r>
      <w:r w:rsidR="00A02A11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not only </w:t>
      </w:r>
      <w:r w:rsidR="00E45519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to reca</w:t>
      </w:r>
      <w:r w:rsidR="00A02A11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ll the birth of their first </w:t>
      </w:r>
      <w:r w:rsidR="007F565E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son, John</w:t>
      </w:r>
      <w:r w:rsidR="00A02A11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Guggenheim, but also </w:t>
      </w:r>
      <w:r w:rsidR="007F565E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gave knowledge</w:t>
      </w:r>
      <w:r w:rsidR="00A02A11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02A11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about </w:t>
      </w:r>
      <w:r w:rsidR="00A02A11" w:rsidRPr="00481BB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astronautics and aeronautics.</w:t>
      </w:r>
      <w:r w:rsidR="001A4644" w:rsidRPr="00481BBF">
        <w:rPr>
          <w:rStyle w:val="FootnoteReferenc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footnoteReference w:id="6"/>
      </w:r>
      <w:r w:rsidR="009847D8" w:rsidRPr="00481BB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After his son died</w:t>
      </w:r>
      <w:r w:rsidR="009524D5" w:rsidRPr="00481BB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9847D8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in 1922</w:t>
      </w:r>
      <w:r w:rsidR="00851486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, Simon and his wife established John Simon Guggenheim memorial f</w:t>
      </w:r>
      <w:r w:rsidR="007F565E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oundation to recall of his son by giving scholarships for </w:t>
      </w:r>
      <w:r w:rsidR="007F565E" w:rsidRPr="00481BBF">
        <w:rPr>
          <w:rFonts w:ascii="Times New Roman" w:hAnsi="Times New Roman" w:cs="Times New Roman"/>
          <w:color w:val="000000" w:themeColor="text1"/>
          <w:sz w:val="24"/>
          <w:szCs w:val="24"/>
          <w:lang w:bidi="ar-SA"/>
        </w:rPr>
        <w:t>philosophers</w:t>
      </w:r>
      <w:r w:rsidR="00860717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artists</w:t>
      </w:r>
      <w:r w:rsidR="009524D5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F565E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to study </w:t>
      </w:r>
      <w:r w:rsidR="00851486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abroad</w:t>
      </w:r>
      <w:r w:rsidR="007F565E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more and more every year</w:t>
      </w:r>
      <w:r w:rsidR="00EC22B3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0D27E9" w:rsidRPr="00481BBF">
        <w:rPr>
          <w:rStyle w:val="FootnoteReference"/>
          <w:rFonts w:ascii="Times New Roman" w:hAnsi="Times New Roman" w:cs="Times New Roman"/>
          <w:color w:val="000000" w:themeColor="text1"/>
          <w:sz w:val="24"/>
          <w:szCs w:val="24"/>
        </w:rPr>
        <w:footnoteReference w:id="7"/>
      </w:r>
      <w:r w:rsidR="00BC06A0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His benevolence gave</w:t>
      </w:r>
      <w:r w:rsidR="00932137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opportunities</w:t>
      </w:r>
      <w:r w:rsidR="00EC22B3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for everyone to study </w:t>
      </w:r>
      <w:r w:rsidR="00932137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 the field they </w:t>
      </w:r>
      <w:r w:rsidR="00EC22B3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want.</w:t>
      </w:r>
    </w:p>
    <w:p w:rsidR="00860717" w:rsidRPr="00481BBF" w:rsidRDefault="002F1E9B" w:rsidP="00481BBF">
      <w:pPr>
        <w:spacing w:line="480" w:lineRule="auto"/>
        <w:jc w:val="thaiDistribute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B360B0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Fo</w:t>
      </w:r>
      <w:r w:rsidR="007C009D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 Solomon Guggenheim, he was successful </w:t>
      </w:r>
      <w:r w:rsidR="00E56B8B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i</w:t>
      </w:r>
      <w:r w:rsidR="007C009D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n his fa</w:t>
      </w:r>
      <w:r w:rsidR="00932137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ther company as industrialist and began to collect art</w:t>
      </w:r>
      <w:r w:rsidR="007C009D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work</w:t>
      </w:r>
      <w:r w:rsidR="00932137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="00E56B8B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with Hilla</w:t>
      </w:r>
      <w:r w:rsidR="00FD5E4B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56B8B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Rebay</w:t>
      </w:r>
      <w:r w:rsidR="00FD5E4B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B53E7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such as the old </w:t>
      </w:r>
      <w:r w:rsidR="00932137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master, </w:t>
      </w:r>
      <w:r w:rsidR="007B53E7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mainly collect</w:t>
      </w:r>
      <w:r w:rsidR="00932137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ing</w:t>
      </w:r>
      <w:r w:rsidR="00FD5E4B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C009D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abstract or non-objective painting</w:t>
      </w:r>
      <w:r w:rsidR="0059408C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="007C009D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7B53E7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Until he set</w:t>
      </w:r>
      <w:r w:rsidR="00BF18CF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up</w:t>
      </w:r>
      <w:r w:rsidR="007B53E7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his apartment to show his </w:t>
      </w:r>
      <w:r w:rsidR="00932137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artwork</w:t>
      </w:r>
      <w:r w:rsidR="007B53E7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collection</w:t>
      </w:r>
      <w:r w:rsidR="00932137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="007B53E7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 </w:t>
      </w:r>
      <w:r w:rsidR="00A17E96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New York and presented his work in other area</w:t>
      </w:r>
      <w:r w:rsidR="00932137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="00A17E96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C652F9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he</w:t>
      </w:r>
      <w:r w:rsidR="00A17E96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established The Solomon R. Guggenhe</w:t>
      </w:r>
      <w:r w:rsidR="00BF18CF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im foundation not only to exhibit</w:t>
      </w:r>
      <w:r w:rsidR="00A17E96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his </w:t>
      </w:r>
      <w:r w:rsidR="00932137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artworks</w:t>
      </w:r>
      <w:r w:rsidR="009524D5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D7731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but also foster </w:t>
      </w:r>
      <w:r w:rsidR="00B30ECC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and further the production of </w:t>
      </w:r>
      <w:r w:rsidR="008D7731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art for public. From great acceptance, he decided to create his own museum called "museum of non- objective pai</w:t>
      </w:r>
      <w:r w:rsidR="00BF18CF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nting" in 1939 that display artworks of </w:t>
      </w:r>
      <w:r w:rsidR="00E56B8B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many</w:t>
      </w:r>
      <w:r w:rsidR="008D7731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famous</w:t>
      </w:r>
      <w:r w:rsidR="00FD5E4B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32137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artists</w:t>
      </w:r>
      <w:r w:rsidR="00FD5E4B" w:rsidRPr="00481BB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E56B8B" w:rsidRPr="00481BB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like Picasso, Chagall, Kandinsky, and many other modern artists.</w:t>
      </w:r>
      <w:r w:rsidR="00DC0A8F" w:rsidRPr="00481BBF">
        <w:rPr>
          <w:rStyle w:val="FootnoteReferenc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footnoteReference w:id="8"/>
      </w:r>
      <w:r w:rsidR="00E56B8B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Eight years ago, </w:t>
      </w:r>
      <w:r w:rsidR="00C652F9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Solomon and Rebay let</w:t>
      </w:r>
      <w:r w:rsidR="009524D5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7" w:history="1">
        <w:r w:rsidR="00C652F9" w:rsidRPr="00481BBF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Frank Lloyd Wright</w:t>
        </w:r>
      </w:hyperlink>
      <w:r w:rsidR="00A911D7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who was </w:t>
      </w:r>
      <w:r w:rsidR="00932137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the famous architect</w:t>
      </w:r>
      <w:r w:rsidR="00A911D7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to </w:t>
      </w:r>
      <w:r w:rsidR="00932137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create</w:t>
      </w:r>
      <w:r w:rsidR="009524D5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32137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new design for</w:t>
      </w:r>
      <w:r w:rsidR="00A911D7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9408C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his </w:t>
      </w:r>
      <w:r w:rsidR="00A911D7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museum building</w:t>
      </w:r>
      <w:r w:rsidR="009E0EF0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BF18CF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As a result, i</w:t>
      </w:r>
      <w:r w:rsidR="009E0EF0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 was </w:t>
      </w:r>
      <w:r w:rsidR="00EE395D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praised </w:t>
      </w:r>
      <w:r w:rsidR="009E0EF0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as </w:t>
      </w:r>
      <w:r w:rsidR="007C051B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one of the most significant building</w:t>
      </w:r>
      <w:r w:rsidR="00BF18CF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 the world owning to</w:t>
      </w:r>
      <w:r w:rsidR="00EE395D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its distinctive f</w:t>
      </w:r>
      <w:r w:rsidR="006866B3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igure like</w:t>
      </w:r>
      <w:r w:rsidR="00EE395D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cylindrical shape. H</w:t>
      </w:r>
      <w:r w:rsidR="00A911D7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e died before it was open</w:t>
      </w:r>
      <w:r w:rsidR="009E0EF0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ed</w:t>
      </w:r>
      <w:r w:rsidR="00A911D7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 1959 </w:t>
      </w:r>
      <w:r w:rsidR="00EE395D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A911D7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and </w:t>
      </w:r>
      <w:r w:rsidR="00EE395D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the museum was</w:t>
      </w:r>
      <w:r w:rsidR="00FD5E4B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911D7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renamed it to "Solomon R. Guggenheim museum.</w:t>
      </w:r>
      <w:r w:rsidR="009E0EF0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There</w:t>
      </w:r>
      <w:r w:rsidR="00FD5E4B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E395D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were</w:t>
      </w:r>
      <w:r w:rsidR="009E0EF0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various kinds of art in t</w:t>
      </w:r>
      <w:r w:rsidR="009473DD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his museum such as Kandinsky 1911-1913, p</w:t>
      </w:r>
      <w:r w:rsidR="00EE395D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ainted by Vasily Kandinsky. This paint</w:t>
      </w:r>
      <w:r w:rsidR="00BF18CF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ing</w:t>
      </w:r>
      <w:r w:rsidR="009473DD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connected </w:t>
      </w:r>
      <w:r w:rsidR="00EE395D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directly to</w:t>
      </w:r>
      <w:r w:rsidR="00BF18CF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</w:t>
      </w:r>
      <w:r w:rsidR="00EE395D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museum history b</w:t>
      </w:r>
      <w:r w:rsidR="009473DD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ec</w:t>
      </w:r>
      <w:r w:rsidR="00BF18CF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ause it was the center of important </w:t>
      </w:r>
      <w:r w:rsidR="009473DD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cultural, </w:t>
      </w:r>
      <w:r w:rsidR="00002765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education academy and </w:t>
      </w:r>
      <w:r w:rsidR="00EE395D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i</w:t>
      </w:r>
      <w:r w:rsidR="009847D8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nternational network of museum.</w:t>
      </w:r>
      <w:r w:rsidR="00114FF5" w:rsidRPr="00481BBF">
        <w:rPr>
          <w:rStyle w:val="FootnoteReference"/>
          <w:rFonts w:ascii="Times New Roman" w:hAnsi="Times New Roman" w:cs="Times New Roman"/>
          <w:color w:val="000000" w:themeColor="text1"/>
          <w:sz w:val="24"/>
          <w:szCs w:val="24"/>
        </w:rPr>
        <w:footnoteReference w:id="9"/>
      </w:r>
      <w:r w:rsidR="009847D8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E395D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V</w:t>
      </w:r>
      <w:r w:rsidR="00002765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isitors</w:t>
      </w:r>
      <w:r w:rsidR="00EE395D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can experience </w:t>
      </w:r>
      <w:r w:rsidR="00002765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more in unique</w:t>
      </w:r>
      <w:r w:rsidR="00EE395D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ness</w:t>
      </w:r>
      <w:r w:rsidR="00002765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spe</w:t>
      </w:r>
      <w:r w:rsidR="00827719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cial exhibition of modern a</w:t>
      </w:r>
      <w:r w:rsidR="00EE395D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nd contemporary art. M</w:t>
      </w:r>
      <w:r w:rsidR="00827719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oreover, it provided </w:t>
      </w:r>
      <w:r w:rsidR="00BF18CF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several</w:t>
      </w:r>
      <w:r w:rsidR="00EE395D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27719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classes for </w:t>
      </w:r>
      <w:r w:rsidR="00EE395D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anyone who </w:t>
      </w:r>
      <w:r w:rsidR="00BF18CF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was interested in. Hence, it </w:t>
      </w:r>
      <w:r w:rsidR="00EE395D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sure</w:t>
      </w:r>
      <w:r w:rsidR="00BF18CF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ly gave spectators</w:t>
      </w:r>
      <w:r w:rsidR="00EE395D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357CC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knowledge</w:t>
      </w:r>
      <w:r w:rsidR="002C5877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</w:t>
      </w:r>
      <w:r w:rsidR="00B075EC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contentment</w:t>
      </w:r>
      <w:r w:rsidR="00BF18CF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. Since</w:t>
      </w:r>
      <w:r w:rsidR="000357CC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F18CF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it </w:t>
      </w:r>
      <w:r w:rsidR="000E6459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was </w:t>
      </w:r>
      <w:r w:rsidR="00827719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still </w:t>
      </w:r>
      <w:r w:rsidR="000357CC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develop</w:t>
      </w:r>
      <w:r w:rsidR="00BF18CF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ed and continued updating</w:t>
      </w:r>
      <w:r w:rsidR="000E6459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F18CF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</w:t>
      </w:r>
      <w:r w:rsidR="000357CC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collection of art and museum all the time</w:t>
      </w:r>
      <w:r w:rsidR="00B075EC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BF18CF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it attracted </w:t>
      </w:r>
      <w:r w:rsidR="000357CC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the</w:t>
      </w:r>
      <w:r w:rsidR="001224B1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number of</w:t>
      </w:r>
      <w:r w:rsidR="000357CC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visitors </w:t>
      </w:r>
      <w:r w:rsidR="001224B1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to come and</w:t>
      </w:r>
      <w:r w:rsidR="009524D5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224B1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indulge in the piece of artworks every year</w:t>
      </w:r>
      <w:r w:rsidR="000357CC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B075EC" w:rsidRPr="00481BBF">
        <w:rPr>
          <w:rStyle w:val="FootnoteReference"/>
          <w:rFonts w:ascii="Times New Roman" w:hAnsi="Times New Roman" w:cs="Times New Roman"/>
          <w:color w:val="000000" w:themeColor="text1"/>
          <w:sz w:val="24"/>
          <w:szCs w:val="24"/>
        </w:rPr>
        <w:footnoteReference w:id="10"/>
      </w:r>
      <w:r w:rsidR="001224B1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By</w:t>
      </w:r>
      <w:r w:rsidR="00FD5E4B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224B1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distributing</w:t>
      </w:r>
      <w:r w:rsidR="000E6459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his art</w:t>
      </w:r>
      <w:r w:rsidR="001224B1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="000E6459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that he love</w:t>
      </w:r>
      <w:r w:rsidR="001224B1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="000E6459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to </w:t>
      </w:r>
      <w:r w:rsidR="001224B1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the</w:t>
      </w:r>
      <w:r w:rsidR="00FD5E4B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F18CF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public, the social was totally benefited.</w:t>
      </w:r>
    </w:p>
    <w:p w:rsidR="00606561" w:rsidRPr="00481BBF" w:rsidRDefault="002F1E9B" w:rsidP="00481BBF">
      <w:pPr>
        <w:spacing w:line="480" w:lineRule="auto"/>
        <w:jc w:val="thaiDistribute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59408C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Influence</w:t>
      </w:r>
      <w:r w:rsidR="00BF18CF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d by</w:t>
      </w:r>
      <w:r w:rsidR="0059408C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F18CF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her uncle, Solomon, </w:t>
      </w:r>
      <w:r w:rsidR="009524D5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Peggy G</w:t>
      </w:r>
      <w:r w:rsidR="001224B1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uggenheim</w:t>
      </w:r>
      <w:r w:rsidR="00FD5E4B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224B1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decide</w:t>
      </w:r>
      <w:r w:rsidR="00481BBF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d</w:t>
      </w:r>
      <w:r w:rsidR="00E33830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to</w:t>
      </w:r>
      <w:r w:rsidR="00424FD8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collect the art and</w:t>
      </w:r>
      <w:r w:rsidR="00E33830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focused on modern art</w:t>
      </w:r>
      <w:r w:rsidR="0059408C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="00424FD8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012B4B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With encouragement from her friend Marcel Duchamp, </w:t>
      </w:r>
      <w:r w:rsidR="001224B1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She </w:t>
      </w:r>
      <w:r w:rsidR="00012B4B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finally </w:t>
      </w:r>
      <w:r w:rsidR="001224B1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opened the</w:t>
      </w:r>
      <w:r w:rsidR="00012B4B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gallery call</w:t>
      </w:r>
      <w:r w:rsidR="00E33830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ed </w:t>
      </w:r>
      <w:r w:rsidR="00424FD8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Guggenhe</w:t>
      </w:r>
      <w:r w:rsidR="001224B1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im Jeume in London</w:t>
      </w:r>
      <w:r w:rsidR="00424FD8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. Her gallery presented artists such as Kandinks</w:t>
      </w:r>
      <w:r w:rsidR="00AB6C21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y, Yves Tanguy, Wolfgang Paalen</w:t>
      </w:r>
      <w:r w:rsidR="00012B4B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Therefore, she received </w:t>
      </w:r>
      <w:r w:rsidR="00A16C11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good </w:t>
      </w:r>
      <w:r w:rsidR="001224B1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positive criticism</w:t>
      </w:r>
      <w:r w:rsidR="00B819A1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114FF5" w:rsidRPr="00481BBF">
        <w:rPr>
          <w:rStyle w:val="FootnoteReference"/>
          <w:rFonts w:ascii="Times New Roman" w:hAnsi="Times New Roman" w:cs="Times New Roman"/>
          <w:color w:val="000000" w:themeColor="text1"/>
          <w:sz w:val="24"/>
          <w:szCs w:val="24"/>
        </w:rPr>
        <w:footnoteReference w:id="11"/>
      </w:r>
      <w:r w:rsidR="00B819A1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She though</w:t>
      </w:r>
      <w:r w:rsidR="0059408C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t</w:t>
      </w:r>
      <w:r w:rsidR="001224B1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it is </w:t>
      </w:r>
      <w:r w:rsidR="00AB6C21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not enough for her to stop</w:t>
      </w:r>
      <w:r w:rsidR="001224B1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,</w:t>
      </w:r>
      <w:r w:rsidR="00AB6C21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so she continued </w:t>
      </w:r>
      <w:r w:rsidR="0059408C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to open</w:t>
      </w:r>
      <w:r w:rsidR="00A16C11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  gallery called The Art of This Century Gallery.</w:t>
      </w:r>
      <w:r w:rsidR="00012B4B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 addition, She found</w:t>
      </w:r>
      <w:r w:rsidR="00A16C11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ed a museum named The Peggy Guggenheim Collection</w:t>
      </w:r>
      <w:r w:rsidR="00C41006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</w:t>
      </w:r>
      <w:r w:rsidR="00012B4B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Italy and later</w:t>
      </w:r>
      <w:r w:rsidR="00B819A1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became</w:t>
      </w:r>
      <w:r w:rsidR="00DC1C8E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on</w:t>
      </w:r>
      <w:r w:rsidR="009524D5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e of the most prominent museu</w:t>
      </w:r>
      <w:r w:rsidR="00B819A1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m</w:t>
      </w:r>
      <w:r w:rsidR="00DC1C8E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for Eur</w:t>
      </w:r>
      <w:r w:rsidR="008F1502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opean and America</w:t>
      </w:r>
      <w:r w:rsidR="00B819A1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n art. I</w:t>
      </w:r>
      <w:r w:rsidR="008F1502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t was exhibited in Guggenheim museum as</w:t>
      </w:r>
      <w:r w:rsidR="00012B4B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 host around the world. In her view</w:t>
      </w:r>
      <w:r w:rsidR="008F1502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B819A1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the</w:t>
      </w:r>
      <w:r w:rsidR="008F1502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painting was not just a th</w:t>
      </w:r>
      <w:r w:rsidR="00012B4B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ing for her but it was her life. I</w:t>
      </w:r>
      <w:r w:rsidR="008F1502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n the end</w:t>
      </w:r>
      <w:r w:rsidR="00012B4B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8F1502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she just </w:t>
      </w:r>
      <w:r w:rsidR="0059408C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realized that art collection were</w:t>
      </w:r>
      <w:r w:rsidR="008F1502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 lover of her life. </w:t>
      </w:r>
      <w:r w:rsidR="00B819A1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Her affection to the arts</w:t>
      </w:r>
      <w:r w:rsidR="008F1502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made people fall in love with painting </w:t>
      </w:r>
      <w:r w:rsidR="00012B4B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and make her collections became more famous</w:t>
      </w:r>
      <w:r w:rsidR="00606561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606561" w:rsidRPr="00481BBF">
        <w:rPr>
          <w:rStyle w:val="FootnoteReference"/>
          <w:rFonts w:ascii="Times New Roman" w:hAnsi="Times New Roman" w:cs="Times New Roman"/>
          <w:color w:val="000000" w:themeColor="text1"/>
          <w:sz w:val="24"/>
          <w:szCs w:val="24"/>
        </w:rPr>
        <w:footnoteReference w:id="12"/>
      </w:r>
    </w:p>
    <w:p w:rsidR="00F56E4F" w:rsidRPr="00481BBF" w:rsidRDefault="002F1E9B" w:rsidP="00481BBF">
      <w:pPr>
        <w:spacing w:line="480" w:lineRule="auto"/>
        <w:jc w:val="thaiDistribute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B819A1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After considered al</w:t>
      </w:r>
      <w:r w:rsidR="00F56E4F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l things, </w:t>
      </w:r>
      <w:r w:rsidR="00C605B5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this family uses</w:t>
      </w:r>
      <w:r w:rsidR="00F56E4F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their wealthy for making benefit in the way</w:t>
      </w:r>
      <w:r w:rsidR="00012B4B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that they </w:t>
      </w:r>
      <w:r w:rsidR="009B7657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expect</w:t>
      </w:r>
      <w:r w:rsidR="00012B4B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ed</w:t>
      </w:r>
      <w:r w:rsidR="009B7657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or intend</w:t>
      </w:r>
      <w:r w:rsidR="00012B4B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ed</w:t>
      </w:r>
      <w:r w:rsidR="009B7657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to do for the world. They should </w:t>
      </w:r>
      <w:r w:rsidR="00B819A1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be </w:t>
      </w:r>
      <w:r w:rsidR="009B7657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announced</w:t>
      </w:r>
      <w:r w:rsidR="00B819A1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as</w:t>
      </w:r>
      <w:r w:rsidR="009B7657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"monumental</w:t>
      </w:r>
      <w:r w:rsidR="00012B4B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family in the world" . E</w:t>
      </w:r>
      <w:r w:rsidR="00B819A1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verything they had done</w:t>
      </w:r>
      <w:r w:rsidR="009B7657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F6095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has been pos</w:t>
      </w:r>
      <w:r w:rsidR="00012B4B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itively continued up until now. </w:t>
      </w:r>
      <w:r w:rsidR="009B7657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Therefore, this family will be recognized by the world</w:t>
      </w:r>
      <w:r w:rsidR="00FD5E4B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605B5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all along</w:t>
      </w:r>
      <w:r w:rsidR="00750032" w:rsidRPr="00481BB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9B7657" w:rsidRPr="006942CF" w:rsidRDefault="009B7657" w:rsidP="006942CF">
      <w:pPr>
        <w:spacing w:line="480" w:lineRule="auto"/>
        <w:jc w:val="thaiDistribute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9B7657" w:rsidRPr="006942CF" w:rsidSect="00EA68E8">
      <w:footerReference w:type="default" r:id="rId8"/>
      <w:pgSz w:w="11906" w:h="16838"/>
      <w:pgMar w:top="1440" w:right="1797" w:bottom="1440" w:left="179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A61C7" w:rsidRDefault="00EA61C7" w:rsidP="00A31452">
      <w:pPr>
        <w:spacing w:after="0" w:line="240" w:lineRule="auto"/>
      </w:pPr>
      <w:r>
        <w:separator/>
      </w:r>
    </w:p>
  </w:endnote>
  <w:endnote w:type="continuationSeparator" w:id="1">
    <w:p w:rsidR="00EA61C7" w:rsidRDefault="00EA61C7" w:rsidP="00A314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239557"/>
      <w:docPartObj>
        <w:docPartGallery w:val="Page Numbers (Bottom of Page)"/>
        <w:docPartUnique/>
      </w:docPartObj>
    </w:sdtPr>
    <w:sdtContent>
      <w:p w:rsidR="00F372F9" w:rsidRDefault="00BC2A20">
        <w:pPr>
          <w:pStyle w:val="Footer"/>
          <w:jc w:val="right"/>
        </w:pPr>
        <w:fldSimple w:instr=" PAGE   \* MERGEFORMAT ">
          <w:r w:rsidR="008F2F6E">
            <w:rPr>
              <w:noProof/>
            </w:rPr>
            <w:t>4</w:t>
          </w:r>
        </w:fldSimple>
      </w:p>
    </w:sdtContent>
  </w:sdt>
  <w:p w:rsidR="00F372F9" w:rsidRDefault="00F372F9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A61C7" w:rsidRDefault="00EA61C7" w:rsidP="00A31452">
      <w:pPr>
        <w:spacing w:after="0" w:line="240" w:lineRule="auto"/>
      </w:pPr>
      <w:r>
        <w:separator/>
      </w:r>
    </w:p>
  </w:footnote>
  <w:footnote w:type="continuationSeparator" w:id="1">
    <w:p w:rsidR="00EA61C7" w:rsidRDefault="00EA61C7" w:rsidP="00A31452">
      <w:pPr>
        <w:spacing w:after="0" w:line="240" w:lineRule="auto"/>
      </w:pPr>
      <w:r>
        <w:continuationSeparator/>
      </w:r>
    </w:p>
  </w:footnote>
  <w:footnote w:id="2">
    <w:p w:rsidR="001224B1" w:rsidRPr="002F75CA" w:rsidRDefault="001224B1">
      <w:pPr>
        <w:pStyle w:val="FootnoteText"/>
        <w:rPr>
          <w:rFonts w:ascii="Times New Roman" w:hAnsi="Times New Roman" w:cs="Times New Roman"/>
          <w:szCs w:val="20"/>
        </w:rPr>
      </w:pPr>
      <w:r w:rsidRPr="002F75CA">
        <w:rPr>
          <w:rStyle w:val="FootnoteReference"/>
          <w:rFonts w:ascii="Times New Roman" w:hAnsi="Times New Roman" w:cs="Times New Roman"/>
          <w:sz w:val="20"/>
          <w:szCs w:val="20"/>
        </w:rPr>
        <w:footnoteRef/>
      </w:r>
      <w:r w:rsidRPr="002F75CA">
        <w:rPr>
          <w:rFonts w:ascii="Times New Roman" w:eastAsia="Times New Roman" w:hAnsi="Times New Roman" w:cs="Times New Roman"/>
          <w:szCs w:val="20"/>
          <w:shd w:val="clear" w:color="auto" w:fill="FFFFFF"/>
        </w:rPr>
        <w:t>Wikipedia contributors</w:t>
      </w:r>
      <w:r w:rsidR="00D52F6E">
        <w:rPr>
          <w:rFonts w:ascii="Times New Roman" w:hAnsi="Times New Roman" w:cs="Times New Roman"/>
          <w:szCs w:val="20"/>
        </w:rPr>
        <w:t>. "Guggenh</w:t>
      </w:r>
      <w:r w:rsidRPr="002F75CA">
        <w:rPr>
          <w:rFonts w:ascii="Times New Roman" w:hAnsi="Times New Roman" w:cs="Times New Roman"/>
          <w:szCs w:val="20"/>
        </w:rPr>
        <w:t>eim family."</w:t>
      </w:r>
      <w:r w:rsidRPr="008F2F6E">
        <w:rPr>
          <w:rFonts w:ascii="Times New Roman" w:eastAsia="Times New Roman" w:hAnsi="Times New Roman" w:cs="Times New Roman"/>
          <w:i/>
          <w:szCs w:val="20"/>
          <w:shd w:val="clear" w:color="auto" w:fill="FFFFFF"/>
        </w:rPr>
        <w:t>Wikipedia, The Free Encyclopedia</w:t>
      </w:r>
      <w:r w:rsidR="00403449" w:rsidRPr="002F75CA">
        <w:rPr>
          <w:rFonts w:ascii="Times New Roman" w:hAnsi="Times New Roman" w:cs="Times New Roman"/>
          <w:szCs w:val="20"/>
        </w:rPr>
        <w:t>.</w:t>
      </w:r>
      <w:r w:rsidRPr="002F75CA">
        <w:rPr>
          <w:rFonts w:ascii="Times New Roman" w:hAnsi="Times New Roman" w:cs="Times New Roman"/>
          <w:szCs w:val="20"/>
        </w:rPr>
        <w:t xml:space="preserve"> </w:t>
      </w:r>
      <w:r w:rsidR="00A26516" w:rsidRPr="002F75CA">
        <w:rPr>
          <w:rFonts w:ascii="Times New Roman" w:hAnsi="Times New Roman" w:cs="Times New Roman"/>
          <w:color w:val="000000" w:themeColor="text1"/>
          <w:szCs w:val="20"/>
        </w:rPr>
        <w:t>2 Sep</w:t>
      </w:r>
      <w:r w:rsidRPr="002F75CA">
        <w:rPr>
          <w:rFonts w:ascii="Times New Roman" w:hAnsi="Times New Roman" w:cs="Times New Roman"/>
          <w:color w:val="000000" w:themeColor="text1"/>
          <w:szCs w:val="20"/>
        </w:rPr>
        <w:t>. 2012</w:t>
      </w:r>
      <w:r w:rsidRPr="002F75CA">
        <w:rPr>
          <w:rFonts w:ascii="Times New Roman" w:hAnsi="Times New Roman" w:cs="Times New Roman"/>
          <w:szCs w:val="20"/>
        </w:rPr>
        <w:t>.&lt;</w:t>
      </w:r>
      <w:hyperlink r:id="rId1" w:history="1">
        <w:r w:rsidRPr="002F75CA">
          <w:rPr>
            <w:rStyle w:val="Hyperlink"/>
            <w:rFonts w:ascii="Times New Roman" w:hAnsi="Times New Roman" w:cs="Times New Roman"/>
            <w:color w:val="000000" w:themeColor="text1"/>
            <w:szCs w:val="20"/>
            <w:u w:val="none"/>
          </w:rPr>
          <w:t>http://en.wikipedia.org/wiki/Guggenheim_family</w:t>
        </w:r>
      </w:hyperlink>
      <w:r w:rsidRPr="002F75CA">
        <w:rPr>
          <w:rFonts w:ascii="Times New Roman" w:hAnsi="Times New Roman" w:cs="Times New Roman"/>
          <w:szCs w:val="20"/>
        </w:rPr>
        <w:t>&gt;</w:t>
      </w:r>
    </w:p>
  </w:footnote>
  <w:footnote w:id="3">
    <w:p w:rsidR="00D52F6E" w:rsidRPr="00D52F6E" w:rsidRDefault="00D52F6E">
      <w:pPr>
        <w:pStyle w:val="FootnoteText"/>
        <w:rPr>
          <w:rFonts w:ascii="Times New Roman" w:hAnsi="Times New Roman" w:cs="Times New Roman"/>
          <w:color w:val="000000" w:themeColor="text1"/>
          <w:szCs w:val="20"/>
        </w:rPr>
      </w:pPr>
      <w:r w:rsidRPr="00D52F6E">
        <w:rPr>
          <w:rStyle w:val="FootnoteReference"/>
          <w:rFonts w:ascii="Times New Roman" w:hAnsi="Times New Roman" w:cs="Times New Roman"/>
          <w:color w:val="000000" w:themeColor="text1"/>
          <w:sz w:val="20"/>
          <w:szCs w:val="20"/>
        </w:rPr>
        <w:footnoteRef/>
      </w:r>
      <w:r w:rsidRPr="00D52F6E">
        <w:rPr>
          <w:rFonts w:ascii="Times New Roman" w:hAnsi="Times New Roman" w:cs="Times New Roman"/>
          <w:color w:val="000000" w:themeColor="text1"/>
          <w:szCs w:val="20"/>
        </w:rPr>
        <w:t xml:space="preserve"> </w:t>
      </w:r>
      <w:r w:rsidRPr="00D52F6E">
        <w:rPr>
          <w:rFonts w:ascii="Times New Roman" w:eastAsia="Times New Roman" w:hAnsi="Times New Roman" w:cs="Times New Roman"/>
          <w:color w:val="000000" w:themeColor="text1"/>
          <w:szCs w:val="20"/>
          <w:shd w:val="clear" w:color="auto" w:fill="FFFFFF"/>
        </w:rPr>
        <w:t>Wikipedia contributors</w:t>
      </w:r>
      <w:r>
        <w:rPr>
          <w:rFonts w:ascii="Times New Roman" w:hAnsi="Times New Roman" w:cs="Times New Roman"/>
          <w:color w:val="000000" w:themeColor="text1"/>
          <w:szCs w:val="20"/>
        </w:rPr>
        <w:t>. "Daniel Guggenheim</w:t>
      </w:r>
      <w:r w:rsidRPr="00D52F6E">
        <w:rPr>
          <w:rFonts w:ascii="Times New Roman" w:hAnsi="Times New Roman" w:cs="Times New Roman"/>
          <w:color w:val="000000" w:themeColor="text1"/>
          <w:szCs w:val="20"/>
        </w:rPr>
        <w:t>."</w:t>
      </w:r>
      <w:r w:rsidR="008F2F6E" w:rsidRPr="008F2F6E">
        <w:rPr>
          <w:rFonts w:ascii="Times New Roman" w:eastAsia="Times New Roman" w:hAnsi="Times New Roman" w:cs="Times New Roman"/>
          <w:i/>
          <w:color w:val="000000" w:themeColor="text1"/>
          <w:szCs w:val="20"/>
          <w:shd w:val="clear" w:color="auto" w:fill="FFFFFF"/>
        </w:rPr>
        <w:t>Wikipedia,</w:t>
      </w:r>
      <w:r w:rsidR="008F2F6E">
        <w:rPr>
          <w:rFonts w:ascii="Times New Roman" w:eastAsia="Times New Roman" w:hAnsi="Times New Roman" w:cs="Times New Roman"/>
          <w:i/>
          <w:color w:val="000000" w:themeColor="text1"/>
          <w:szCs w:val="20"/>
          <w:shd w:val="clear" w:color="auto" w:fill="FFFFFF"/>
        </w:rPr>
        <w:t xml:space="preserve"> </w:t>
      </w:r>
      <w:r w:rsidRPr="008F2F6E">
        <w:rPr>
          <w:rFonts w:ascii="Times New Roman" w:eastAsia="Times New Roman" w:hAnsi="Times New Roman" w:cs="Times New Roman"/>
          <w:i/>
          <w:color w:val="000000" w:themeColor="text1"/>
          <w:szCs w:val="20"/>
          <w:shd w:val="clear" w:color="auto" w:fill="FFFFFF"/>
        </w:rPr>
        <w:t>The Free Encyclopedia</w:t>
      </w:r>
      <w:r w:rsidRPr="00D52F6E">
        <w:rPr>
          <w:rFonts w:ascii="Times New Roman" w:hAnsi="Times New Roman" w:cs="Times New Roman"/>
          <w:color w:val="000000" w:themeColor="text1"/>
          <w:szCs w:val="20"/>
        </w:rPr>
        <w:t xml:space="preserve">. 3 Sep. 2012. &lt; </w:t>
      </w:r>
      <w:hyperlink r:id="rId2" w:history="1">
        <w:r w:rsidRPr="00D52F6E">
          <w:rPr>
            <w:rStyle w:val="Hyperlink"/>
            <w:rFonts w:ascii="Times New Roman" w:hAnsi="Times New Roman" w:cs="Times New Roman"/>
            <w:color w:val="000000" w:themeColor="text1"/>
            <w:szCs w:val="20"/>
            <w:u w:val="none"/>
          </w:rPr>
          <w:t>http://en.wikipedia.org/wiki/Daniel_Guggenheim</w:t>
        </w:r>
      </w:hyperlink>
      <w:r w:rsidRPr="00D52F6E">
        <w:rPr>
          <w:rFonts w:ascii="Times New Roman" w:hAnsi="Times New Roman" w:cs="Times New Roman"/>
          <w:color w:val="000000" w:themeColor="text1"/>
          <w:szCs w:val="20"/>
        </w:rPr>
        <w:t>&gt;</w:t>
      </w:r>
    </w:p>
  </w:footnote>
  <w:footnote w:id="4">
    <w:p w:rsidR="00A26516" w:rsidRPr="002F75CA" w:rsidRDefault="00A26516">
      <w:pPr>
        <w:pStyle w:val="FootnoteText"/>
        <w:rPr>
          <w:rFonts w:ascii="Times New Roman" w:hAnsi="Times New Roman" w:cs="Times New Roman"/>
          <w:szCs w:val="20"/>
        </w:rPr>
      </w:pPr>
      <w:r w:rsidRPr="002F75CA">
        <w:rPr>
          <w:rStyle w:val="FootnoteReference"/>
          <w:rFonts w:ascii="Times New Roman" w:hAnsi="Times New Roman" w:cs="Times New Roman"/>
          <w:sz w:val="20"/>
          <w:szCs w:val="20"/>
        </w:rPr>
        <w:footnoteRef/>
      </w:r>
      <w:r w:rsidRPr="002F75CA">
        <w:rPr>
          <w:rFonts w:ascii="Times New Roman" w:hAnsi="Times New Roman" w:cs="Times New Roman"/>
          <w:szCs w:val="20"/>
        </w:rPr>
        <w:t xml:space="preserve"> </w:t>
      </w:r>
      <w:r w:rsidR="001A4644" w:rsidRPr="002F75CA">
        <w:rPr>
          <w:rFonts w:ascii="Times New Roman" w:hAnsi="Times New Roman" w:cs="Times New Roman"/>
          <w:szCs w:val="20"/>
        </w:rPr>
        <w:t>Jennifer Schaub. "Guggenheim family."</w:t>
      </w:r>
      <w:r w:rsidR="001A4644" w:rsidRPr="008F2F6E">
        <w:rPr>
          <w:rFonts w:ascii="Times New Roman" w:hAnsi="Times New Roman" w:cs="Times New Roman"/>
          <w:i/>
          <w:iCs/>
          <w:szCs w:val="20"/>
        </w:rPr>
        <w:t>Learning to g</w:t>
      </w:r>
      <w:r w:rsidR="00403449" w:rsidRPr="008F2F6E">
        <w:rPr>
          <w:rFonts w:ascii="Times New Roman" w:hAnsi="Times New Roman" w:cs="Times New Roman"/>
          <w:i/>
          <w:iCs/>
          <w:szCs w:val="20"/>
        </w:rPr>
        <w:t>ive</w:t>
      </w:r>
      <w:r w:rsidR="00403449" w:rsidRPr="002F75CA">
        <w:rPr>
          <w:rFonts w:ascii="Times New Roman" w:hAnsi="Times New Roman" w:cs="Times New Roman"/>
          <w:szCs w:val="20"/>
        </w:rPr>
        <w:t>.</w:t>
      </w:r>
      <w:r w:rsidR="001A4644" w:rsidRPr="002F75CA">
        <w:rPr>
          <w:rFonts w:ascii="Times New Roman" w:hAnsi="Times New Roman" w:cs="Times New Roman"/>
          <w:szCs w:val="20"/>
        </w:rPr>
        <w:t xml:space="preserve"> 2 Sep. 2012.&lt; </w:t>
      </w:r>
      <w:hyperlink r:id="rId3" w:history="1">
        <w:r w:rsidR="001A4644" w:rsidRPr="002F75CA">
          <w:rPr>
            <w:rStyle w:val="Hyperlink"/>
            <w:rFonts w:ascii="Times New Roman" w:hAnsi="Times New Roman" w:cs="Times New Roman"/>
            <w:color w:val="000000" w:themeColor="text1"/>
            <w:szCs w:val="20"/>
            <w:u w:val="none"/>
          </w:rPr>
          <w:t>http://learningtogive.org/papers/paper267.html</w:t>
        </w:r>
      </w:hyperlink>
      <w:r w:rsidR="001A4644" w:rsidRPr="002F75CA">
        <w:rPr>
          <w:rFonts w:ascii="Times New Roman" w:hAnsi="Times New Roman" w:cs="Times New Roman"/>
          <w:szCs w:val="20"/>
        </w:rPr>
        <w:t>&gt;</w:t>
      </w:r>
    </w:p>
  </w:footnote>
  <w:footnote w:id="5">
    <w:p w:rsidR="001224B1" w:rsidRPr="002F75CA" w:rsidRDefault="001224B1" w:rsidP="001A4644">
      <w:pPr>
        <w:pStyle w:val="FootnoteText"/>
        <w:rPr>
          <w:rFonts w:ascii="Times New Roman" w:hAnsi="Times New Roman" w:cs="Times New Roman"/>
          <w:color w:val="000000" w:themeColor="text1"/>
          <w:szCs w:val="20"/>
        </w:rPr>
      </w:pPr>
      <w:r w:rsidRPr="002F75CA">
        <w:rPr>
          <w:rStyle w:val="FootnoteReference"/>
          <w:rFonts w:ascii="Times New Roman" w:hAnsi="Times New Roman" w:cs="Times New Roman"/>
          <w:sz w:val="20"/>
          <w:szCs w:val="20"/>
        </w:rPr>
        <w:footnoteRef/>
      </w:r>
      <w:r w:rsidRPr="002F75CA">
        <w:rPr>
          <w:rFonts w:ascii="Times New Roman" w:hAnsi="Times New Roman" w:cs="Times New Roman"/>
          <w:color w:val="000000" w:themeColor="text1"/>
          <w:szCs w:val="20"/>
        </w:rPr>
        <w:t>The World's Forum for Aerospace Leadership—and its members.</w:t>
      </w:r>
      <w:r w:rsidRPr="002F75CA">
        <w:rPr>
          <w:rFonts w:ascii="Times New Roman" w:hAnsi="Times New Roman" w:cs="Times New Roman"/>
          <w:szCs w:val="20"/>
        </w:rPr>
        <w:t>"</w:t>
      </w:r>
      <w:r w:rsidR="00114FF5" w:rsidRPr="002F75CA">
        <w:rPr>
          <w:rFonts w:ascii="Times New Roman" w:hAnsi="Times New Roman" w:cs="Times New Roman"/>
          <w:color w:val="000000" w:themeColor="text1"/>
          <w:szCs w:val="20"/>
          <w:shd w:val="clear" w:color="auto" w:fill="FFFFFF"/>
        </w:rPr>
        <w:t xml:space="preserve">Who Was Daniel </w:t>
      </w:r>
      <w:r w:rsidRPr="002F75CA">
        <w:rPr>
          <w:rFonts w:ascii="Times New Roman" w:hAnsi="Times New Roman" w:cs="Times New Roman"/>
          <w:color w:val="000000" w:themeColor="text1"/>
          <w:szCs w:val="20"/>
          <w:shd w:val="clear" w:color="auto" w:fill="FFFFFF"/>
        </w:rPr>
        <w:t>Guggenheim?</w:t>
      </w:r>
      <w:r w:rsidRPr="002F75CA">
        <w:rPr>
          <w:rFonts w:ascii="Times New Roman" w:hAnsi="Times New Roman" w:cs="Times New Roman"/>
          <w:color w:val="000000" w:themeColor="text1"/>
          <w:szCs w:val="20"/>
        </w:rPr>
        <w:t>"</w:t>
      </w:r>
      <w:r w:rsidRPr="008F2F6E">
        <w:rPr>
          <w:rFonts w:ascii="Times New Roman" w:hAnsi="Times New Roman" w:cs="Times New Roman"/>
          <w:i/>
          <w:iCs/>
          <w:color w:val="000000"/>
          <w:szCs w:val="20"/>
          <w:shd w:val="clear" w:color="auto" w:fill="FFFFFF"/>
        </w:rPr>
        <w:t>American Institute of Aeronautics and Astronautics</w:t>
      </w:r>
      <w:r w:rsidR="00114FF5" w:rsidRPr="008F2F6E">
        <w:rPr>
          <w:rFonts w:ascii="Times New Roman" w:hAnsi="Times New Roman" w:cs="Times New Roman"/>
          <w:i/>
          <w:iCs/>
          <w:color w:val="000000"/>
          <w:szCs w:val="20"/>
          <w:shd w:val="clear" w:color="auto" w:fill="FFFFFF"/>
        </w:rPr>
        <w:t>.</w:t>
      </w:r>
      <w:r w:rsidR="001A4644" w:rsidRPr="002F75CA">
        <w:rPr>
          <w:rFonts w:ascii="Times New Roman" w:hAnsi="Times New Roman" w:cs="Times New Roman"/>
          <w:color w:val="000000"/>
          <w:szCs w:val="20"/>
          <w:shd w:val="clear" w:color="auto" w:fill="FFFFFF"/>
        </w:rPr>
        <w:t xml:space="preserve"> 4 Sep. 2012</w:t>
      </w:r>
      <w:r w:rsidRPr="002F75CA">
        <w:rPr>
          <w:rFonts w:ascii="Times New Roman" w:hAnsi="Times New Roman" w:cs="Times New Roman"/>
          <w:color w:val="000000" w:themeColor="text1"/>
          <w:szCs w:val="20"/>
        </w:rPr>
        <w:t>&lt;</w:t>
      </w:r>
      <w:hyperlink r:id="rId4" w:history="1">
        <w:r w:rsidRPr="002F75CA">
          <w:rPr>
            <w:rStyle w:val="Hyperlink"/>
            <w:rFonts w:ascii="Times New Roman" w:hAnsi="Times New Roman" w:cs="Times New Roman"/>
            <w:color w:val="000000" w:themeColor="text1"/>
            <w:szCs w:val="20"/>
            <w:u w:val="none"/>
          </w:rPr>
          <w:t>http://www.guggenheimmedal.org/Pages/GuggenheimBio.aspx</w:t>
        </w:r>
      </w:hyperlink>
      <w:r w:rsidRPr="002F75CA">
        <w:rPr>
          <w:rFonts w:ascii="Times New Roman" w:hAnsi="Times New Roman" w:cs="Times New Roman"/>
          <w:szCs w:val="20"/>
        </w:rPr>
        <w:t>&gt;</w:t>
      </w:r>
    </w:p>
  </w:footnote>
  <w:footnote w:id="6">
    <w:p w:rsidR="001A4644" w:rsidRPr="002F75CA" w:rsidRDefault="001A4644" w:rsidP="001A4644">
      <w:pPr>
        <w:pStyle w:val="FootnoteText"/>
        <w:rPr>
          <w:rFonts w:ascii="Times New Roman" w:hAnsi="Times New Roman" w:cs="Times New Roman"/>
          <w:szCs w:val="20"/>
        </w:rPr>
      </w:pPr>
      <w:r w:rsidRPr="002F75CA">
        <w:rPr>
          <w:rStyle w:val="FootnoteReference"/>
          <w:rFonts w:ascii="Times New Roman" w:hAnsi="Times New Roman" w:cs="Times New Roman"/>
          <w:sz w:val="20"/>
          <w:szCs w:val="20"/>
        </w:rPr>
        <w:footnoteRef/>
      </w:r>
      <w:r w:rsidRPr="002F75CA">
        <w:rPr>
          <w:rFonts w:ascii="Times New Roman" w:hAnsi="Times New Roman" w:cs="Times New Roman"/>
          <w:szCs w:val="20"/>
        </w:rPr>
        <w:t xml:space="preserve"> </w:t>
      </w:r>
      <w:r w:rsidRPr="002F75CA">
        <w:rPr>
          <w:rFonts w:ascii="Times New Roman" w:eastAsia="Times New Roman" w:hAnsi="Times New Roman" w:cs="Times New Roman"/>
          <w:szCs w:val="20"/>
          <w:shd w:val="clear" w:color="auto" w:fill="FFFFFF"/>
        </w:rPr>
        <w:t>Wikipedia contributors</w:t>
      </w:r>
      <w:r w:rsidRPr="002F75CA">
        <w:rPr>
          <w:rFonts w:ascii="Times New Roman" w:hAnsi="Times New Roman" w:cs="Times New Roman"/>
          <w:szCs w:val="20"/>
        </w:rPr>
        <w:t>. "Simon Guggenheim."</w:t>
      </w:r>
      <w:r w:rsidRPr="008F2F6E">
        <w:rPr>
          <w:rFonts w:ascii="Times New Roman" w:eastAsia="Times New Roman" w:hAnsi="Times New Roman" w:cs="Times New Roman"/>
          <w:i/>
          <w:szCs w:val="20"/>
          <w:shd w:val="clear" w:color="auto" w:fill="FFFFFF"/>
        </w:rPr>
        <w:t>Wikipedia, The Free Encyclopedia</w:t>
      </w:r>
      <w:r w:rsidR="00403449" w:rsidRPr="002F75CA">
        <w:rPr>
          <w:rFonts w:ascii="Times New Roman" w:hAnsi="Times New Roman" w:cs="Times New Roman"/>
          <w:szCs w:val="20"/>
        </w:rPr>
        <w:t xml:space="preserve">. </w:t>
      </w:r>
      <w:r w:rsidRPr="002F75CA">
        <w:rPr>
          <w:rFonts w:ascii="Times New Roman" w:hAnsi="Times New Roman" w:cs="Times New Roman"/>
          <w:szCs w:val="20"/>
        </w:rPr>
        <w:t xml:space="preserve">4 Sep. 2012.&lt; </w:t>
      </w:r>
      <w:hyperlink r:id="rId5" w:history="1">
        <w:r w:rsidRPr="002F75CA">
          <w:rPr>
            <w:rStyle w:val="Hyperlink"/>
            <w:rFonts w:ascii="Times New Roman" w:hAnsi="Times New Roman" w:cs="Times New Roman"/>
            <w:color w:val="000000" w:themeColor="text1"/>
            <w:szCs w:val="20"/>
            <w:u w:val="none"/>
          </w:rPr>
          <w:t>http://sv.wikipedia.org/wiki/Simon_Guggenheim</w:t>
        </w:r>
      </w:hyperlink>
      <w:r w:rsidRPr="002F75CA">
        <w:rPr>
          <w:rFonts w:ascii="Times New Roman" w:hAnsi="Times New Roman" w:cs="Times New Roman"/>
          <w:szCs w:val="20"/>
        </w:rPr>
        <w:t>&gt;</w:t>
      </w:r>
    </w:p>
  </w:footnote>
  <w:footnote w:id="7">
    <w:p w:rsidR="001224B1" w:rsidRPr="002F75CA" w:rsidRDefault="001224B1">
      <w:pPr>
        <w:pStyle w:val="FootnoteText"/>
        <w:rPr>
          <w:rFonts w:ascii="Times New Roman" w:hAnsi="Times New Roman" w:cs="Times New Roman"/>
          <w:szCs w:val="20"/>
        </w:rPr>
      </w:pPr>
      <w:r w:rsidRPr="002F75CA">
        <w:rPr>
          <w:rStyle w:val="FootnoteReference"/>
          <w:rFonts w:ascii="Times New Roman" w:hAnsi="Times New Roman" w:cs="Times New Roman"/>
          <w:sz w:val="20"/>
          <w:szCs w:val="20"/>
        </w:rPr>
        <w:footnoteRef/>
      </w:r>
      <w:r w:rsidRPr="002F75CA">
        <w:rPr>
          <w:rFonts w:ascii="Times New Roman" w:hAnsi="Times New Roman" w:cs="Times New Roman"/>
          <w:color w:val="000000"/>
          <w:szCs w:val="20"/>
        </w:rPr>
        <w:t>Dr. Mitchell G. Bard.</w:t>
      </w:r>
      <w:r w:rsidRPr="002F75CA">
        <w:rPr>
          <w:rFonts w:ascii="Times New Roman" w:hAnsi="Times New Roman" w:cs="Times New Roman"/>
          <w:szCs w:val="20"/>
        </w:rPr>
        <w:t xml:space="preserve"> "Simon Guggenheim."</w:t>
      </w:r>
      <w:r w:rsidRPr="008F2F6E">
        <w:rPr>
          <w:rFonts w:ascii="Times New Roman" w:hAnsi="Times New Roman" w:cs="Times New Roman"/>
          <w:i/>
          <w:iCs/>
          <w:color w:val="000000"/>
          <w:szCs w:val="20"/>
        </w:rPr>
        <w:t xml:space="preserve">Jewreish Virtual </w:t>
      </w:r>
      <w:r w:rsidR="00114FF5" w:rsidRPr="008F2F6E">
        <w:rPr>
          <w:rFonts w:ascii="Times New Roman" w:hAnsi="Times New Roman" w:cs="Times New Roman"/>
          <w:i/>
          <w:iCs/>
          <w:szCs w:val="20"/>
        </w:rPr>
        <w:t>Library</w:t>
      </w:r>
      <w:r w:rsidR="00114FF5" w:rsidRPr="002F75CA">
        <w:rPr>
          <w:rFonts w:ascii="Times New Roman" w:hAnsi="Times New Roman" w:cs="Times New Roman"/>
          <w:szCs w:val="20"/>
        </w:rPr>
        <w:t>. 5 Sep. 2012.</w:t>
      </w:r>
      <w:r w:rsidRPr="002F75CA">
        <w:rPr>
          <w:rFonts w:ascii="Times New Roman" w:hAnsi="Times New Roman" w:cs="Times New Roman"/>
          <w:szCs w:val="20"/>
        </w:rPr>
        <w:t>&lt;</w:t>
      </w:r>
      <w:hyperlink r:id="rId6" w:history="1">
        <w:r w:rsidRPr="002F75CA">
          <w:rPr>
            <w:rStyle w:val="Hyperlink"/>
            <w:rFonts w:ascii="Times New Roman" w:hAnsi="Times New Roman" w:cs="Times New Roman"/>
            <w:color w:val="000000" w:themeColor="text1"/>
            <w:szCs w:val="20"/>
            <w:u w:val="none"/>
          </w:rPr>
          <w:t>http://www.jewishvirtuallibrary.org/jsource/biography/Guggenheim.html</w:t>
        </w:r>
      </w:hyperlink>
      <w:r w:rsidRPr="002F75CA">
        <w:rPr>
          <w:rFonts w:ascii="Times New Roman" w:hAnsi="Times New Roman" w:cs="Times New Roman"/>
          <w:szCs w:val="20"/>
        </w:rPr>
        <w:t>&gt;</w:t>
      </w:r>
    </w:p>
  </w:footnote>
  <w:footnote w:id="8">
    <w:p w:rsidR="001224B1" w:rsidRPr="002F75CA" w:rsidRDefault="001224B1">
      <w:pPr>
        <w:pStyle w:val="FootnoteText"/>
        <w:rPr>
          <w:rFonts w:ascii="Times New Roman" w:hAnsi="Times New Roman" w:cs="Times New Roman"/>
          <w:szCs w:val="20"/>
        </w:rPr>
      </w:pPr>
      <w:r w:rsidRPr="002F75CA">
        <w:rPr>
          <w:rStyle w:val="FootnoteReference"/>
          <w:rFonts w:ascii="Times New Roman" w:hAnsi="Times New Roman" w:cs="Times New Roman"/>
          <w:sz w:val="20"/>
          <w:szCs w:val="20"/>
        </w:rPr>
        <w:footnoteRef/>
      </w:r>
      <w:r w:rsidRPr="002F75CA">
        <w:rPr>
          <w:rFonts w:ascii="Times New Roman" w:hAnsi="Times New Roman" w:cs="Times New Roman"/>
          <w:szCs w:val="20"/>
        </w:rPr>
        <w:t xml:space="preserve"> Gug</w:t>
      </w:r>
      <w:r w:rsidR="00114FF5" w:rsidRPr="002F75CA">
        <w:rPr>
          <w:rFonts w:ascii="Times New Roman" w:hAnsi="Times New Roman" w:cs="Times New Roman"/>
          <w:szCs w:val="20"/>
        </w:rPr>
        <w:t xml:space="preserve">genheim contributors. "history" </w:t>
      </w:r>
      <w:r w:rsidR="00114FF5" w:rsidRPr="008F2F6E">
        <w:rPr>
          <w:rFonts w:ascii="Times New Roman" w:hAnsi="Times New Roman" w:cs="Times New Roman"/>
          <w:i/>
          <w:iCs/>
          <w:szCs w:val="20"/>
        </w:rPr>
        <w:t>Guggenheim.</w:t>
      </w:r>
      <w:r w:rsidR="00114FF5" w:rsidRPr="002F75CA">
        <w:rPr>
          <w:rFonts w:ascii="Times New Roman" w:hAnsi="Times New Roman" w:cs="Times New Roman"/>
          <w:szCs w:val="20"/>
        </w:rPr>
        <w:t xml:space="preserve"> 7 Sep. 2012.</w:t>
      </w:r>
      <w:r w:rsidRPr="002F75CA">
        <w:rPr>
          <w:rFonts w:ascii="Times New Roman" w:hAnsi="Times New Roman" w:cs="Times New Roman"/>
          <w:color w:val="000000" w:themeColor="text1"/>
          <w:szCs w:val="20"/>
        </w:rPr>
        <w:t>&lt;</w:t>
      </w:r>
      <w:hyperlink r:id="rId7" w:history="1">
        <w:r w:rsidRPr="002F75CA">
          <w:rPr>
            <w:rStyle w:val="Hyperlink"/>
            <w:rFonts w:ascii="Times New Roman" w:hAnsi="Times New Roman" w:cs="Times New Roman"/>
            <w:color w:val="000000" w:themeColor="text1"/>
            <w:szCs w:val="20"/>
            <w:u w:val="none"/>
          </w:rPr>
          <w:t>http://www.guggenheim.org/guggenheim-foundation/history</w:t>
        </w:r>
      </w:hyperlink>
      <w:r w:rsidRPr="002F75CA">
        <w:rPr>
          <w:rFonts w:ascii="Times New Roman" w:hAnsi="Times New Roman" w:cs="Times New Roman"/>
          <w:color w:val="000000" w:themeColor="text1"/>
          <w:szCs w:val="20"/>
        </w:rPr>
        <w:t>&gt;</w:t>
      </w:r>
    </w:p>
  </w:footnote>
  <w:footnote w:id="9">
    <w:p w:rsidR="00114FF5" w:rsidRPr="002F75CA" w:rsidRDefault="00114FF5">
      <w:pPr>
        <w:pStyle w:val="FootnoteText"/>
        <w:rPr>
          <w:rFonts w:ascii="Times New Roman" w:hAnsi="Times New Roman" w:cs="Times New Roman"/>
          <w:szCs w:val="20"/>
        </w:rPr>
      </w:pPr>
      <w:r w:rsidRPr="002F75CA">
        <w:rPr>
          <w:rStyle w:val="FootnoteReference"/>
          <w:rFonts w:ascii="Times New Roman" w:hAnsi="Times New Roman" w:cs="Times New Roman"/>
          <w:sz w:val="20"/>
          <w:szCs w:val="20"/>
        </w:rPr>
        <w:footnoteRef/>
      </w:r>
      <w:r w:rsidRPr="002F75CA">
        <w:rPr>
          <w:rFonts w:ascii="Times New Roman" w:hAnsi="Times New Roman" w:cs="Times New Roman"/>
          <w:szCs w:val="20"/>
        </w:rPr>
        <w:t xml:space="preserve"> Cuito, Aurora, Bunn, Michael. </w:t>
      </w:r>
      <w:r w:rsidRPr="002F75CA">
        <w:rPr>
          <w:rFonts w:ascii="Times New Roman" w:hAnsi="Times New Roman" w:cs="Times New Roman"/>
          <w:i/>
          <w:iCs/>
          <w:szCs w:val="20"/>
        </w:rPr>
        <w:t>Guggenheim</w:t>
      </w:r>
      <w:r w:rsidRPr="002F75CA">
        <w:rPr>
          <w:rFonts w:ascii="Times New Roman" w:hAnsi="Times New Roman" w:cs="Times New Roman"/>
          <w:szCs w:val="20"/>
        </w:rPr>
        <w:t>. 2001. p.90-136.</w:t>
      </w:r>
    </w:p>
  </w:footnote>
  <w:footnote w:id="10">
    <w:p w:rsidR="005A537A" w:rsidRPr="002F75CA" w:rsidRDefault="001224B1">
      <w:pPr>
        <w:pStyle w:val="FootnoteText"/>
        <w:rPr>
          <w:rFonts w:ascii="Times New Roman" w:hAnsi="Times New Roman" w:cs="Times New Roman"/>
          <w:szCs w:val="20"/>
        </w:rPr>
      </w:pPr>
      <w:r w:rsidRPr="002F75CA">
        <w:rPr>
          <w:rStyle w:val="FootnoteReference"/>
          <w:rFonts w:ascii="Times New Roman" w:hAnsi="Times New Roman" w:cs="Times New Roman"/>
          <w:sz w:val="20"/>
          <w:szCs w:val="20"/>
        </w:rPr>
        <w:footnoteRef/>
      </w:r>
      <w:r w:rsidR="00403449" w:rsidRPr="002F75CA">
        <w:rPr>
          <w:rFonts w:ascii="Times New Roman" w:hAnsi="Times New Roman" w:cs="Times New Roman"/>
          <w:szCs w:val="20"/>
        </w:rPr>
        <w:t xml:space="preserve"> Vail, Karole</w:t>
      </w:r>
      <w:r w:rsidRPr="002F75CA">
        <w:rPr>
          <w:rFonts w:ascii="Times New Roman" w:hAnsi="Times New Roman" w:cs="Times New Roman"/>
          <w:szCs w:val="20"/>
        </w:rPr>
        <w:t xml:space="preserve">. </w:t>
      </w:r>
      <w:r w:rsidRPr="002F75CA">
        <w:rPr>
          <w:rFonts w:ascii="Times New Roman" w:hAnsi="Times New Roman" w:cs="Times New Roman"/>
          <w:i/>
          <w:iCs/>
          <w:szCs w:val="20"/>
        </w:rPr>
        <w:t>The Museum of Non-Objective Painting</w:t>
      </w:r>
      <w:r w:rsidRPr="002F75CA">
        <w:rPr>
          <w:rFonts w:ascii="Times New Roman" w:hAnsi="Times New Roman" w:cs="Times New Roman"/>
          <w:szCs w:val="20"/>
        </w:rPr>
        <w:t>. 2009. p.234-238.</w:t>
      </w:r>
    </w:p>
  </w:footnote>
  <w:footnote w:id="11">
    <w:p w:rsidR="00114FF5" w:rsidRPr="002F75CA" w:rsidRDefault="00114FF5">
      <w:pPr>
        <w:pStyle w:val="FootnoteText"/>
        <w:rPr>
          <w:rFonts w:ascii="Times New Roman" w:hAnsi="Times New Roman" w:cs="Times New Roman"/>
          <w:szCs w:val="20"/>
        </w:rPr>
      </w:pPr>
      <w:r w:rsidRPr="002F75CA">
        <w:rPr>
          <w:rStyle w:val="FootnoteReference"/>
          <w:rFonts w:ascii="Times New Roman" w:hAnsi="Times New Roman" w:cs="Times New Roman"/>
          <w:sz w:val="20"/>
          <w:szCs w:val="20"/>
        </w:rPr>
        <w:footnoteRef/>
      </w:r>
      <w:r w:rsidRPr="002F75CA">
        <w:rPr>
          <w:rFonts w:ascii="Times New Roman" w:hAnsi="Times New Roman" w:cs="Times New Roman"/>
          <w:szCs w:val="20"/>
        </w:rPr>
        <w:t xml:space="preserve"> </w:t>
      </w:r>
      <w:r w:rsidR="00403449" w:rsidRPr="002F75CA">
        <w:rPr>
          <w:rFonts w:ascii="Times New Roman" w:hAnsi="Times New Roman" w:cs="Times New Roman"/>
          <w:szCs w:val="20"/>
        </w:rPr>
        <w:t xml:space="preserve">Guggenheim contributors. "Venice" </w:t>
      </w:r>
      <w:r w:rsidR="00403449" w:rsidRPr="008F2F6E">
        <w:rPr>
          <w:rFonts w:ascii="Times New Roman" w:hAnsi="Times New Roman" w:cs="Times New Roman"/>
          <w:i/>
          <w:iCs/>
          <w:szCs w:val="20"/>
        </w:rPr>
        <w:t>Guggenheim.</w:t>
      </w:r>
      <w:r w:rsidR="00403449" w:rsidRPr="002F75CA">
        <w:rPr>
          <w:rFonts w:ascii="Times New Roman" w:hAnsi="Times New Roman" w:cs="Times New Roman"/>
          <w:szCs w:val="20"/>
        </w:rPr>
        <w:t xml:space="preserve"> 9 Sep. 2012. &lt; </w:t>
      </w:r>
      <w:hyperlink r:id="rId8" w:history="1">
        <w:r w:rsidR="00403449" w:rsidRPr="002F75CA">
          <w:rPr>
            <w:rStyle w:val="Hyperlink"/>
            <w:rFonts w:ascii="Times New Roman" w:hAnsi="Times New Roman" w:cs="Times New Roman"/>
            <w:color w:val="000000" w:themeColor="text1"/>
            <w:szCs w:val="20"/>
            <w:u w:val="none"/>
          </w:rPr>
          <w:t>http://www.guggenheim.org/guggenheim-foundation/architecture/venice</w:t>
        </w:r>
      </w:hyperlink>
      <w:r w:rsidR="00403449" w:rsidRPr="002F75CA">
        <w:rPr>
          <w:rFonts w:ascii="Times New Roman" w:hAnsi="Times New Roman" w:cs="Times New Roman"/>
          <w:szCs w:val="20"/>
        </w:rPr>
        <w:t>&gt;</w:t>
      </w:r>
    </w:p>
  </w:footnote>
  <w:footnote w:id="12">
    <w:p w:rsidR="001224B1" w:rsidRPr="002F75CA" w:rsidRDefault="001224B1">
      <w:pPr>
        <w:pStyle w:val="FootnoteText"/>
        <w:rPr>
          <w:rFonts w:ascii="Times New Roman" w:hAnsi="Times New Roman" w:cs="Times New Roman"/>
          <w:szCs w:val="20"/>
        </w:rPr>
      </w:pPr>
      <w:r w:rsidRPr="002F75CA">
        <w:rPr>
          <w:rStyle w:val="FootnoteReference"/>
          <w:rFonts w:ascii="Times New Roman" w:hAnsi="Times New Roman" w:cs="Times New Roman"/>
          <w:sz w:val="20"/>
          <w:szCs w:val="20"/>
        </w:rPr>
        <w:footnoteRef/>
      </w:r>
      <w:r w:rsidRPr="002F75CA">
        <w:rPr>
          <w:rFonts w:ascii="Times New Roman" w:hAnsi="Times New Roman" w:cs="Times New Roman"/>
          <w:szCs w:val="20"/>
        </w:rPr>
        <w:t xml:space="preserve"> Anton Gill. Art Lover : </w:t>
      </w:r>
      <w:r w:rsidRPr="002F75CA">
        <w:rPr>
          <w:rFonts w:ascii="Times New Roman" w:hAnsi="Times New Roman" w:cs="Times New Roman"/>
          <w:i/>
          <w:iCs/>
          <w:szCs w:val="20"/>
        </w:rPr>
        <w:t>A Life of Peggy Guggenheim</w:t>
      </w:r>
      <w:r w:rsidRPr="002F75CA">
        <w:rPr>
          <w:rFonts w:ascii="Times New Roman" w:hAnsi="Times New Roman" w:cs="Times New Roman"/>
          <w:szCs w:val="20"/>
        </w:rPr>
        <w:t>. 2009. p.35-57.</w:t>
      </w:r>
    </w:p>
    <w:p w:rsidR="005A537A" w:rsidRDefault="005A537A">
      <w:pPr>
        <w:pStyle w:val="FootnoteText"/>
      </w:pP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applyBreakingRules/>
  </w:compat>
  <w:rsids>
    <w:rsidRoot w:val="00EA68E8"/>
    <w:rsid w:val="00002765"/>
    <w:rsid w:val="00012B4B"/>
    <w:rsid w:val="00013E87"/>
    <w:rsid w:val="000146B9"/>
    <w:rsid w:val="000174F9"/>
    <w:rsid w:val="00027EA0"/>
    <w:rsid w:val="000357CC"/>
    <w:rsid w:val="0004278C"/>
    <w:rsid w:val="00043016"/>
    <w:rsid w:val="00046C78"/>
    <w:rsid w:val="000A7E56"/>
    <w:rsid w:val="000D27E9"/>
    <w:rsid w:val="000E6459"/>
    <w:rsid w:val="000E675D"/>
    <w:rsid w:val="000F286E"/>
    <w:rsid w:val="0011149F"/>
    <w:rsid w:val="00114FF5"/>
    <w:rsid w:val="001224B1"/>
    <w:rsid w:val="001235ED"/>
    <w:rsid w:val="0014277A"/>
    <w:rsid w:val="00153F3B"/>
    <w:rsid w:val="00186927"/>
    <w:rsid w:val="00195A0C"/>
    <w:rsid w:val="0019648A"/>
    <w:rsid w:val="001A09E9"/>
    <w:rsid w:val="001A4644"/>
    <w:rsid w:val="00203D78"/>
    <w:rsid w:val="00206403"/>
    <w:rsid w:val="00222361"/>
    <w:rsid w:val="002360C1"/>
    <w:rsid w:val="00241671"/>
    <w:rsid w:val="00254A09"/>
    <w:rsid w:val="002637BA"/>
    <w:rsid w:val="002C5877"/>
    <w:rsid w:val="002E26FC"/>
    <w:rsid w:val="002F1E9B"/>
    <w:rsid w:val="002F5069"/>
    <w:rsid w:val="002F75CA"/>
    <w:rsid w:val="00306952"/>
    <w:rsid w:val="003371B9"/>
    <w:rsid w:val="00341958"/>
    <w:rsid w:val="003665B2"/>
    <w:rsid w:val="00377CC4"/>
    <w:rsid w:val="003C1F86"/>
    <w:rsid w:val="003D3E87"/>
    <w:rsid w:val="00403449"/>
    <w:rsid w:val="00424FD8"/>
    <w:rsid w:val="0045072D"/>
    <w:rsid w:val="00452703"/>
    <w:rsid w:val="00481BBF"/>
    <w:rsid w:val="004A4CAD"/>
    <w:rsid w:val="004E565D"/>
    <w:rsid w:val="004F6095"/>
    <w:rsid w:val="00520CE7"/>
    <w:rsid w:val="00532542"/>
    <w:rsid w:val="00547E04"/>
    <w:rsid w:val="0059408C"/>
    <w:rsid w:val="005A537A"/>
    <w:rsid w:val="005C0339"/>
    <w:rsid w:val="006044C1"/>
    <w:rsid w:val="00606561"/>
    <w:rsid w:val="00631A5D"/>
    <w:rsid w:val="00644B97"/>
    <w:rsid w:val="006866B3"/>
    <w:rsid w:val="00694200"/>
    <w:rsid w:val="006942CF"/>
    <w:rsid w:val="006C1D9D"/>
    <w:rsid w:val="006E4CAB"/>
    <w:rsid w:val="006E4EF0"/>
    <w:rsid w:val="00721AC9"/>
    <w:rsid w:val="00732735"/>
    <w:rsid w:val="00750032"/>
    <w:rsid w:val="0075142F"/>
    <w:rsid w:val="00775810"/>
    <w:rsid w:val="007B3FB9"/>
    <w:rsid w:val="007B53E7"/>
    <w:rsid w:val="007C009D"/>
    <w:rsid w:val="007C051B"/>
    <w:rsid w:val="007C3D0F"/>
    <w:rsid w:val="007D05D4"/>
    <w:rsid w:val="007F0A59"/>
    <w:rsid w:val="007F565E"/>
    <w:rsid w:val="00823628"/>
    <w:rsid w:val="00827719"/>
    <w:rsid w:val="00851486"/>
    <w:rsid w:val="00857530"/>
    <w:rsid w:val="00860717"/>
    <w:rsid w:val="008657CA"/>
    <w:rsid w:val="008800B9"/>
    <w:rsid w:val="008A2528"/>
    <w:rsid w:val="008B3F45"/>
    <w:rsid w:val="008D7731"/>
    <w:rsid w:val="008F1502"/>
    <w:rsid w:val="008F1506"/>
    <w:rsid w:val="008F2F6E"/>
    <w:rsid w:val="00932137"/>
    <w:rsid w:val="009473DD"/>
    <w:rsid w:val="00951AB0"/>
    <w:rsid w:val="009524D5"/>
    <w:rsid w:val="009847D8"/>
    <w:rsid w:val="0099636E"/>
    <w:rsid w:val="009A254A"/>
    <w:rsid w:val="009B7657"/>
    <w:rsid w:val="009C3E2B"/>
    <w:rsid w:val="009D1AD2"/>
    <w:rsid w:val="009E0EF0"/>
    <w:rsid w:val="00A003BC"/>
    <w:rsid w:val="00A02A11"/>
    <w:rsid w:val="00A068E4"/>
    <w:rsid w:val="00A144AF"/>
    <w:rsid w:val="00A16C11"/>
    <w:rsid w:val="00A17E96"/>
    <w:rsid w:val="00A26516"/>
    <w:rsid w:val="00A31452"/>
    <w:rsid w:val="00A52E86"/>
    <w:rsid w:val="00A6188C"/>
    <w:rsid w:val="00A6629F"/>
    <w:rsid w:val="00A87A14"/>
    <w:rsid w:val="00A911D7"/>
    <w:rsid w:val="00A9213E"/>
    <w:rsid w:val="00AB6C21"/>
    <w:rsid w:val="00AC1CBF"/>
    <w:rsid w:val="00B0229F"/>
    <w:rsid w:val="00B075EC"/>
    <w:rsid w:val="00B30ECC"/>
    <w:rsid w:val="00B360B0"/>
    <w:rsid w:val="00B63FDE"/>
    <w:rsid w:val="00B819A1"/>
    <w:rsid w:val="00B85FB4"/>
    <w:rsid w:val="00BC06A0"/>
    <w:rsid w:val="00BC2A20"/>
    <w:rsid w:val="00BE3D8E"/>
    <w:rsid w:val="00BF18CF"/>
    <w:rsid w:val="00C21597"/>
    <w:rsid w:val="00C3329A"/>
    <w:rsid w:val="00C41006"/>
    <w:rsid w:val="00C57FB9"/>
    <w:rsid w:val="00C605B5"/>
    <w:rsid w:val="00C652F9"/>
    <w:rsid w:val="00CE44F4"/>
    <w:rsid w:val="00CE7EC1"/>
    <w:rsid w:val="00CF5905"/>
    <w:rsid w:val="00D10985"/>
    <w:rsid w:val="00D36C26"/>
    <w:rsid w:val="00D52F6E"/>
    <w:rsid w:val="00DC0A8F"/>
    <w:rsid w:val="00DC1C8E"/>
    <w:rsid w:val="00E33830"/>
    <w:rsid w:val="00E35C20"/>
    <w:rsid w:val="00E4266A"/>
    <w:rsid w:val="00E45519"/>
    <w:rsid w:val="00E56B8B"/>
    <w:rsid w:val="00E66400"/>
    <w:rsid w:val="00E6656B"/>
    <w:rsid w:val="00E75FAE"/>
    <w:rsid w:val="00E90B93"/>
    <w:rsid w:val="00E947E5"/>
    <w:rsid w:val="00EA61C7"/>
    <w:rsid w:val="00EA68E8"/>
    <w:rsid w:val="00EB6D7A"/>
    <w:rsid w:val="00EC22B3"/>
    <w:rsid w:val="00ED4152"/>
    <w:rsid w:val="00EE395D"/>
    <w:rsid w:val="00F10290"/>
    <w:rsid w:val="00F33F5E"/>
    <w:rsid w:val="00F372F9"/>
    <w:rsid w:val="00F56E4F"/>
    <w:rsid w:val="00F659FB"/>
    <w:rsid w:val="00F8192D"/>
    <w:rsid w:val="00F8714E"/>
    <w:rsid w:val="00FB176D"/>
    <w:rsid w:val="00FC29BF"/>
    <w:rsid w:val="00FD334D"/>
    <w:rsid w:val="00FD5E4B"/>
    <w:rsid w:val="00FE37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695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1235ED"/>
  </w:style>
  <w:style w:type="character" w:styleId="Hyperlink">
    <w:name w:val="Hyperlink"/>
    <w:basedOn w:val="DefaultParagraphFont"/>
    <w:uiPriority w:val="99"/>
    <w:semiHidden/>
    <w:unhideWhenUsed/>
    <w:rsid w:val="001235ED"/>
    <w:rPr>
      <w:color w:val="0000FF"/>
      <w:u w:val="single"/>
    </w:rPr>
  </w:style>
  <w:style w:type="paragraph" w:styleId="FootnoteText">
    <w:name w:val="footnote text"/>
    <w:basedOn w:val="Normal"/>
    <w:link w:val="FootnoteTextChar"/>
    <w:uiPriority w:val="99"/>
    <w:unhideWhenUsed/>
    <w:rsid w:val="00A31452"/>
    <w:pPr>
      <w:spacing w:after="0" w:line="240" w:lineRule="auto"/>
    </w:pPr>
    <w:rPr>
      <w:sz w:val="20"/>
      <w:szCs w:val="25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A31452"/>
    <w:rPr>
      <w:sz w:val="20"/>
      <w:szCs w:val="25"/>
    </w:rPr>
  </w:style>
  <w:style w:type="character" w:styleId="FootnoteReference">
    <w:name w:val="footnote reference"/>
    <w:basedOn w:val="DefaultParagraphFont"/>
    <w:uiPriority w:val="99"/>
    <w:semiHidden/>
    <w:unhideWhenUsed/>
    <w:rsid w:val="00A31452"/>
    <w:rPr>
      <w:sz w:val="32"/>
      <w:szCs w:val="32"/>
      <w:vertAlign w:val="superscript"/>
    </w:rPr>
  </w:style>
  <w:style w:type="paragraph" w:styleId="Header">
    <w:name w:val="header"/>
    <w:basedOn w:val="Normal"/>
    <w:link w:val="HeaderChar"/>
    <w:uiPriority w:val="99"/>
    <w:semiHidden/>
    <w:unhideWhenUsed/>
    <w:rsid w:val="0075142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5142F"/>
  </w:style>
  <w:style w:type="paragraph" w:styleId="Footer">
    <w:name w:val="footer"/>
    <w:basedOn w:val="Normal"/>
    <w:link w:val="FooterChar"/>
    <w:uiPriority w:val="99"/>
    <w:unhideWhenUsed/>
    <w:rsid w:val="0075142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5142F"/>
  </w:style>
  <w:style w:type="character" w:styleId="Strong">
    <w:name w:val="Strong"/>
    <w:basedOn w:val="DefaultParagraphFont"/>
    <w:uiPriority w:val="22"/>
    <w:qFormat/>
    <w:rsid w:val="00860717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9524D5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695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1235ED"/>
  </w:style>
  <w:style w:type="character" w:styleId="Hyperlink">
    <w:name w:val="Hyperlink"/>
    <w:basedOn w:val="DefaultParagraphFont"/>
    <w:uiPriority w:val="99"/>
    <w:semiHidden/>
    <w:unhideWhenUsed/>
    <w:rsid w:val="001235ED"/>
    <w:rPr>
      <w:color w:val="0000FF"/>
      <w:u w:val="single"/>
    </w:rPr>
  </w:style>
  <w:style w:type="paragraph" w:styleId="FootnoteText">
    <w:name w:val="footnote text"/>
    <w:basedOn w:val="Normal"/>
    <w:link w:val="FootnoteTextChar"/>
    <w:uiPriority w:val="99"/>
    <w:unhideWhenUsed/>
    <w:rsid w:val="00A31452"/>
    <w:pPr>
      <w:spacing w:after="0" w:line="240" w:lineRule="auto"/>
    </w:pPr>
    <w:rPr>
      <w:sz w:val="20"/>
      <w:szCs w:val="25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A31452"/>
    <w:rPr>
      <w:sz w:val="20"/>
      <w:szCs w:val="25"/>
    </w:rPr>
  </w:style>
  <w:style w:type="character" w:styleId="FootnoteReference">
    <w:name w:val="footnote reference"/>
    <w:basedOn w:val="DefaultParagraphFont"/>
    <w:uiPriority w:val="99"/>
    <w:semiHidden/>
    <w:unhideWhenUsed/>
    <w:rsid w:val="00A31452"/>
    <w:rPr>
      <w:sz w:val="32"/>
      <w:szCs w:val="32"/>
      <w:vertAlign w:val="superscript"/>
    </w:rPr>
  </w:style>
  <w:style w:type="paragraph" w:styleId="Header">
    <w:name w:val="header"/>
    <w:basedOn w:val="Normal"/>
    <w:link w:val="HeaderChar"/>
    <w:uiPriority w:val="99"/>
    <w:semiHidden/>
    <w:unhideWhenUsed/>
    <w:rsid w:val="0075142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5142F"/>
  </w:style>
  <w:style w:type="paragraph" w:styleId="Footer">
    <w:name w:val="footer"/>
    <w:basedOn w:val="Normal"/>
    <w:link w:val="FooterChar"/>
    <w:uiPriority w:val="99"/>
    <w:semiHidden/>
    <w:unhideWhenUsed/>
    <w:rsid w:val="0075142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5142F"/>
  </w:style>
  <w:style w:type="character" w:styleId="Strong">
    <w:name w:val="Strong"/>
    <w:basedOn w:val="DefaultParagraphFont"/>
    <w:uiPriority w:val="22"/>
    <w:qFormat/>
    <w:rsid w:val="0086071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29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4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pabook.libraries.psu.edu/palitmap/bios/Wright__Frank_Lloyd.html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uggenheim.org/guggenheim-foundation/architecture/venice" TargetMode="External"/><Relationship Id="rId3" Type="http://schemas.openxmlformats.org/officeDocument/2006/relationships/hyperlink" Target="http://learningtogive.org/papers/paper267.html" TargetMode="External"/><Relationship Id="rId7" Type="http://schemas.openxmlformats.org/officeDocument/2006/relationships/hyperlink" Target="http://www.guggenheim.org/guggenheim-foundation/history" TargetMode="External"/><Relationship Id="rId2" Type="http://schemas.openxmlformats.org/officeDocument/2006/relationships/hyperlink" Target="http://en.wikipedia.org/wiki/Daniel_Guggenheim" TargetMode="External"/><Relationship Id="rId1" Type="http://schemas.openxmlformats.org/officeDocument/2006/relationships/hyperlink" Target="http://en.wikipedia.org/wiki/Guggenheim_family" TargetMode="External"/><Relationship Id="rId6" Type="http://schemas.openxmlformats.org/officeDocument/2006/relationships/hyperlink" Target="http://www.jewishvirtuallibrary.org/jsource/biography/Guggenheim.html" TargetMode="External"/><Relationship Id="rId5" Type="http://schemas.openxmlformats.org/officeDocument/2006/relationships/hyperlink" Target="http://sv.wikipedia.org/wiki/Simon_Guggenheim" TargetMode="External"/><Relationship Id="rId4" Type="http://schemas.openxmlformats.org/officeDocument/2006/relationships/hyperlink" Target="http://www.guggenheimmedal.org/Pages/GuggenheimBio.asp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1D08CD8C-F208-4E94-93BC-4A5D2A8115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1000</Words>
  <Characters>5705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2012-09-15T11:53:00Z</cp:lastPrinted>
  <dcterms:created xsi:type="dcterms:W3CDTF">2012-09-14T17:44:00Z</dcterms:created>
  <dcterms:modified xsi:type="dcterms:W3CDTF">2012-09-17T09:31:00Z</dcterms:modified>
</cp:coreProperties>
</file>