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5D8B3C" w14:textId="77777777" w:rsidR="004E286C" w:rsidRDefault="00B15C82" w:rsidP="007738E2">
      <w:pPr>
        <w:spacing w:line="480" w:lineRule="auto"/>
        <w:jc w:val="center"/>
        <w:rPr>
          <w:rFonts w:ascii="Times New Roman" w:hAnsi="Times New Roman" w:cs="Times New Roman"/>
        </w:rPr>
      </w:pPr>
      <w:r>
        <w:rPr>
          <w:rFonts w:ascii="Times New Roman" w:hAnsi="Times New Roman" w:cs="Times New Roman"/>
        </w:rPr>
        <w:t>The Screenplay – One thousand and one nights</w:t>
      </w:r>
    </w:p>
    <w:p w14:paraId="64B31F7D" w14:textId="77777777" w:rsidR="00B15C82" w:rsidRDefault="00B15C82" w:rsidP="007738E2">
      <w:pPr>
        <w:spacing w:line="480" w:lineRule="auto"/>
        <w:jc w:val="center"/>
        <w:rPr>
          <w:rFonts w:ascii="Times New Roman" w:hAnsi="Times New Roman" w:cs="Times New Roman"/>
        </w:rPr>
      </w:pPr>
    </w:p>
    <w:p w14:paraId="46CBDC12" w14:textId="2FA22BF1" w:rsidR="00B15C82" w:rsidRDefault="00744F03" w:rsidP="007738E2">
      <w:pPr>
        <w:spacing w:line="480" w:lineRule="auto"/>
        <w:rPr>
          <w:rFonts w:ascii="Times New Roman" w:hAnsi="Times New Roman" w:cs="Times New Roman"/>
        </w:rPr>
      </w:pPr>
      <w:r>
        <w:rPr>
          <w:rFonts w:ascii="Times New Roman" w:hAnsi="Times New Roman" w:cs="Times New Roman"/>
        </w:rPr>
        <w:t>FADE IN:</w:t>
      </w:r>
      <w:r w:rsidR="00A15196">
        <w:rPr>
          <w:rFonts w:ascii="Times New Roman" w:hAnsi="Times New Roman" w:cs="Times New Roman"/>
        </w:rPr>
        <w:t xml:space="preserve"> 1001 nights INTRODUCTION</w:t>
      </w:r>
    </w:p>
    <w:p w14:paraId="15C67A54" w14:textId="77777777" w:rsidR="00744F03" w:rsidRPr="007738E2" w:rsidRDefault="00744F03" w:rsidP="007738E2">
      <w:pPr>
        <w:spacing w:line="480" w:lineRule="auto"/>
        <w:rPr>
          <w:rFonts w:ascii="Times New Roman" w:hAnsi="Times New Roman" w:cs="Times New Roman"/>
        </w:rPr>
      </w:pPr>
      <w:r>
        <w:rPr>
          <w:rFonts w:ascii="Times New Roman" w:hAnsi="Times New Roman" w:cs="Times New Roman"/>
        </w:rPr>
        <w:t xml:space="preserve">SETTING: </w:t>
      </w:r>
      <w:r w:rsidR="007738E2">
        <w:rPr>
          <w:rFonts w:ascii="Times New Roman" w:hAnsi="Times New Roman" w:cs="Times New Roman"/>
        </w:rPr>
        <w:t>In TU library - bookshelf</w:t>
      </w:r>
    </w:p>
    <w:p w14:paraId="7A4FAF8B" w14:textId="77777777" w:rsidR="00744F03" w:rsidRPr="007738E2" w:rsidRDefault="00FE0811" w:rsidP="007738E2">
      <w:pPr>
        <w:spacing w:line="480" w:lineRule="auto"/>
        <w:rPr>
          <w:rFonts w:ascii="Times New Roman" w:hAnsi="Times New Roman" w:cs="Times New Roman"/>
        </w:rPr>
      </w:pPr>
      <w:r>
        <w:rPr>
          <w:rFonts w:ascii="Times New Roman" w:hAnsi="Times New Roman" w:cs="Times New Roman"/>
        </w:rPr>
        <w:t>TECHNIQUE USED</w:t>
      </w:r>
      <w:r w:rsidR="00744F03">
        <w:rPr>
          <w:rFonts w:ascii="Times New Roman" w:hAnsi="Times New Roman" w:cs="Times New Roman"/>
        </w:rPr>
        <w:t>:</w:t>
      </w:r>
      <w:r w:rsidR="007738E2">
        <w:rPr>
          <w:rFonts w:ascii="Times New Roman" w:hAnsi="Times New Roman" w:cs="Times New Roman"/>
        </w:rPr>
        <w:t xml:space="preserve"> Hyper lapse showing the actors and actress moving from tables to tables and from shelves to shelves and stop right at the position. </w:t>
      </w:r>
      <w:r w:rsidR="00C70C76">
        <w:rPr>
          <w:rFonts w:ascii="Times New Roman" w:hAnsi="Times New Roman" w:cs="Times New Roman"/>
        </w:rPr>
        <w:t>Flash back</w:t>
      </w:r>
    </w:p>
    <w:p w14:paraId="5E0E6F31" w14:textId="77777777" w:rsidR="00744F03" w:rsidRDefault="00744F03" w:rsidP="007738E2">
      <w:pPr>
        <w:spacing w:line="480" w:lineRule="auto"/>
        <w:rPr>
          <w:rFonts w:ascii="Times New Roman" w:hAnsi="Times New Roman" w:cs="Times New Roman"/>
        </w:rPr>
      </w:pPr>
    </w:p>
    <w:p w14:paraId="6ACC82D7" w14:textId="77777777" w:rsidR="007738E2" w:rsidRDefault="00FE0811" w:rsidP="00A43F8C">
      <w:pPr>
        <w:spacing w:line="480" w:lineRule="auto"/>
        <w:rPr>
          <w:rFonts w:ascii="Times New Roman" w:hAnsi="Times New Roman" w:cs="Times New Roman"/>
        </w:rPr>
      </w:pPr>
      <w:r>
        <w:rPr>
          <w:rFonts w:ascii="Times New Roman" w:hAnsi="Times New Roman" w:cs="Times New Roman"/>
        </w:rPr>
        <w:t>SPEECHES:</w:t>
      </w:r>
    </w:p>
    <w:p w14:paraId="42C45C5B" w14:textId="07949959" w:rsidR="00A43F8C" w:rsidRDefault="0065260B" w:rsidP="00A43F8C">
      <w:pPr>
        <w:spacing w:line="480" w:lineRule="auto"/>
        <w:rPr>
          <w:rFonts w:ascii="Times New Roman" w:eastAsia="Times New Roman" w:hAnsi="Times New Roman" w:cs="Times New Roman"/>
        </w:rPr>
      </w:pPr>
      <w:r>
        <w:rPr>
          <w:rFonts w:ascii="Times New Roman" w:hAnsi="Times New Roman" w:cs="Times New Roman"/>
        </w:rPr>
        <w:t>Mine</w:t>
      </w:r>
      <w:r w:rsidR="007738E2" w:rsidRPr="00A43F8C">
        <w:rPr>
          <w:rFonts w:ascii="Times New Roman" w:hAnsi="Times New Roman" w:cs="Times New Roman"/>
        </w:rPr>
        <w:t xml:space="preserve">: </w:t>
      </w:r>
      <w:r w:rsidR="00C45E0E">
        <w:rPr>
          <w:rFonts w:ascii="Times New Roman" w:hAnsi="Times New Roman" w:cs="Times New Roman"/>
        </w:rPr>
        <w:t>“</w:t>
      </w:r>
      <w:r w:rsidR="00C307B9" w:rsidRPr="00A43F8C">
        <w:rPr>
          <w:rFonts w:ascii="Times New Roman" w:hAnsi="Times New Roman" w:cs="Times New Roman"/>
        </w:rPr>
        <w:t xml:space="preserve">The Arabian nights, commonly known as one thousand and one nights, is a novel that complied many West and south Asia stories and folk tales. In the novel, </w:t>
      </w:r>
      <w:r w:rsidR="00A43F8C" w:rsidRPr="00A43F8C">
        <w:rPr>
          <w:rFonts w:ascii="Times New Roman" w:hAnsi="Times New Roman" w:cs="Times New Roman"/>
        </w:rPr>
        <w:t>Scheherazade, the daughter of sultan Shahrayar’s vizier, tells these stories</w:t>
      </w:r>
      <w:r w:rsidR="00A43F8C">
        <w:rPr>
          <w:rFonts w:ascii="Times New Roman" w:eastAsia="Times New Roman" w:hAnsi="Times New Roman" w:cs="Times New Roman"/>
        </w:rPr>
        <w:t xml:space="preserve"> to the sultan to prevent him from killing her and in hope that these entertaining and philosophical stories will change the betrayed and vengeful sultan for the better</w:t>
      </w:r>
      <w:r w:rsidR="00C45E0E">
        <w:rPr>
          <w:rFonts w:ascii="Times New Roman" w:eastAsia="Times New Roman" w:hAnsi="Times New Roman" w:cs="Times New Roman"/>
        </w:rPr>
        <w:t>”</w:t>
      </w:r>
      <w:r w:rsidR="00A43F8C">
        <w:rPr>
          <w:rFonts w:ascii="Times New Roman" w:eastAsia="Times New Roman" w:hAnsi="Times New Roman" w:cs="Times New Roman"/>
        </w:rPr>
        <w:t xml:space="preserve">. </w:t>
      </w:r>
    </w:p>
    <w:p w14:paraId="0217D86B" w14:textId="77777777" w:rsidR="00C45E0E" w:rsidRDefault="00C45E0E" w:rsidP="00A43F8C">
      <w:pPr>
        <w:spacing w:line="480" w:lineRule="auto"/>
        <w:rPr>
          <w:rFonts w:ascii="Times New Roman" w:eastAsia="Times New Roman" w:hAnsi="Times New Roman" w:cs="Times New Roman"/>
        </w:rPr>
      </w:pPr>
      <w:proofErr w:type="spellStart"/>
      <w:r>
        <w:rPr>
          <w:rFonts w:ascii="Times New Roman" w:eastAsia="Times New Roman" w:hAnsi="Times New Roman" w:cs="Times New Roman"/>
        </w:rPr>
        <w:t>Moouan</w:t>
      </w:r>
      <w:proofErr w:type="spellEnd"/>
      <w:r>
        <w:rPr>
          <w:rFonts w:ascii="Times New Roman" w:eastAsia="Times New Roman" w:hAnsi="Times New Roman" w:cs="Times New Roman"/>
        </w:rPr>
        <w:t>: “And the reason why the sultan is vengeful is because he learns that his wife cheated on him. He sentenced his queen to death and vowed to himself that he will marry a different maiden every night and kill her in the following morning to prevent his wives from betraying him. These goes on for a while until Scheherazade decided to stop the sultan by marrying him.</w:t>
      </w:r>
    </w:p>
    <w:p w14:paraId="67D62DAD" w14:textId="548EA44C" w:rsidR="00C45E0E" w:rsidRDefault="0065260B" w:rsidP="00A43F8C">
      <w:pPr>
        <w:spacing w:line="480" w:lineRule="auto"/>
        <w:rPr>
          <w:rFonts w:ascii="Times New Roman" w:eastAsia="Times New Roman" w:hAnsi="Times New Roman" w:cs="Times New Roman"/>
        </w:rPr>
      </w:pPr>
      <w:r>
        <w:rPr>
          <w:rFonts w:ascii="Times New Roman" w:eastAsia="Times New Roman" w:hAnsi="Times New Roman" w:cs="Times New Roman"/>
        </w:rPr>
        <w:t>Mine</w:t>
      </w:r>
      <w:r w:rsidR="00C45E0E">
        <w:rPr>
          <w:rFonts w:ascii="Times New Roman" w:eastAsia="Times New Roman" w:hAnsi="Times New Roman" w:cs="Times New Roman"/>
        </w:rPr>
        <w:t xml:space="preserve">: “She told the sultan different stories every night and when the </w:t>
      </w:r>
      <w:proofErr w:type="gramStart"/>
      <w:r w:rsidR="00C45E0E">
        <w:rPr>
          <w:rFonts w:ascii="Times New Roman" w:eastAsia="Times New Roman" w:hAnsi="Times New Roman" w:cs="Times New Roman"/>
        </w:rPr>
        <w:t>stories reaches</w:t>
      </w:r>
      <w:proofErr w:type="gramEnd"/>
      <w:r w:rsidR="00C45E0E">
        <w:rPr>
          <w:rFonts w:ascii="Times New Roman" w:eastAsia="Times New Roman" w:hAnsi="Times New Roman" w:cs="Times New Roman"/>
        </w:rPr>
        <w:t xml:space="preserve"> its climax, she would paused her</w:t>
      </w:r>
      <w:r w:rsidR="00931FB2">
        <w:rPr>
          <w:rFonts w:ascii="Times New Roman" w:eastAsia="Times New Roman" w:hAnsi="Times New Roman" w:cs="Times New Roman"/>
        </w:rPr>
        <w:t xml:space="preserve"> stories and only told the sultan the next morning. Curiosity gets better of sultan. If he kills her, he would never know the rest of the story so he kept her alive. This continues for 1001 nights until the sultan turn over a new leaf. </w:t>
      </w:r>
      <w:r w:rsidR="008C67CB">
        <w:rPr>
          <w:rStyle w:val="FootnoteReference"/>
          <w:rFonts w:ascii="Times New Roman" w:eastAsia="Times New Roman" w:hAnsi="Times New Roman" w:cs="Times New Roman"/>
        </w:rPr>
        <w:footnoteReference w:id="1"/>
      </w:r>
    </w:p>
    <w:p w14:paraId="1EA33785" w14:textId="07289C3F" w:rsidR="00FE0811" w:rsidRDefault="00931FB2" w:rsidP="00A43F8C">
      <w:pPr>
        <w:spacing w:line="480" w:lineRule="auto"/>
        <w:rPr>
          <w:rFonts w:ascii="Times New Roman" w:eastAsia="Times New Roman" w:hAnsi="Times New Roman" w:cs="Times New Roman"/>
        </w:rPr>
      </w:pPr>
      <w:proofErr w:type="spellStart"/>
      <w:r>
        <w:rPr>
          <w:rFonts w:ascii="Times New Roman" w:eastAsia="Times New Roman" w:hAnsi="Times New Roman" w:cs="Times New Roman"/>
        </w:rPr>
        <w:lastRenderedPageBreak/>
        <w:t>Moouan</w:t>
      </w:r>
      <w:proofErr w:type="spellEnd"/>
      <w:r>
        <w:rPr>
          <w:rFonts w:ascii="Times New Roman" w:eastAsia="Times New Roman" w:hAnsi="Times New Roman" w:cs="Times New Roman"/>
        </w:rPr>
        <w:t>: “This shows us the power of storytelling. Scheherazade was able to stay alive and even changed the heart of the vengeful king by just telling him stories. These stories that she told must be both entertaining and educational so that they can keep the sultan engaged and at the same time change him for the better.</w:t>
      </w:r>
      <w:r w:rsidR="00FE0811">
        <w:rPr>
          <w:rFonts w:ascii="Times New Roman" w:eastAsia="Times New Roman" w:hAnsi="Times New Roman" w:cs="Times New Roman"/>
        </w:rPr>
        <w:t>”</w:t>
      </w:r>
      <w:r w:rsidR="008C67CB">
        <w:rPr>
          <w:rStyle w:val="FootnoteReference"/>
          <w:rFonts w:ascii="Times New Roman" w:eastAsia="Times New Roman" w:hAnsi="Times New Roman" w:cs="Times New Roman"/>
        </w:rPr>
        <w:footnoteReference w:id="2"/>
      </w:r>
      <w:r w:rsidR="00FF0D4A">
        <w:rPr>
          <w:rFonts w:ascii="Times New Roman" w:eastAsia="Times New Roman" w:hAnsi="Times New Roman" w:cs="Times New Roman"/>
        </w:rPr>
        <w:t xml:space="preserve"> </w:t>
      </w:r>
    </w:p>
    <w:p w14:paraId="06D41F3F" w14:textId="1C03E345" w:rsidR="00FE36D7" w:rsidRPr="00FE36D7" w:rsidRDefault="00FE36D7" w:rsidP="00A43F8C">
      <w:pPr>
        <w:spacing w:line="480" w:lineRule="auto"/>
        <w:rPr>
          <w:rFonts w:ascii="Times New Roman" w:eastAsia="Times New Roman" w:hAnsi="Times New Roman" w:cs="Times New Roman"/>
        </w:rPr>
      </w:pPr>
      <w:r>
        <w:rPr>
          <w:rFonts w:ascii="Times New Roman" w:eastAsia="Times New Roman" w:hAnsi="Times New Roman" w:cs="Times New Roman"/>
        </w:rPr>
        <w:t>IN: “The powerful stories often contain these 5 elements.</w:t>
      </w:r>
      <w:r w:rsidR="00CA6F97">
        <w:rPr>
          <w:rFonts w:ascii="Times New Roman" w:eastAsia="Times New Roman" w:hAnsi="Times New Roman" w:cs="Times New Roman"/>
        </w:rPr>
        <w:t xml:space="preserve"> Firstly,</w:t>
      </w:r>
      <w:r>
        <w:rPr>
          <w:rFonts w:ascii="Times New Roman" w:eastAsia="Times New Roman" w:hAnsi="Times New Roman" w:cs="Times New Roman"/>
        </w:rPr>
        <w:t xml:space="preserve"> Powerful sto</w:t>
      </w:r>
      <w:r w:rsidR="00CA6F97">
        <w:rPr>
          <w:rFonts w:ascii="Times New Roman" w:eastAsia="Times New Roman" w:hAnsi="Times New Roman" w:cs="Times New Roman"/>
        </w:rPr>
        <w:t>ries resonate within us or we should be able to relate to the stories. Secondly, show</w:t>
      </w:r>
      <w:r>
        <w:rPr>
          <w:rFonts w:ascii="Times New Roman" w:eastAsia="Times New Roman" w:hAnsi="Times New Roman" w:cs="Times New Roman"/>
        </w:rPr>
        <w:t xml:space="preserve"> the good and bad</w:t>
      </w:r>
      <w:r w:rsidR="00CA6F97">
        <w:rPr>
          <w:rFonts w:ascii="Times New Roman" w:eastAsia="Times New Roman" w:hAnsi="Times New Roman" w:cs="Times New Roman"/>
        </w:rPr>
        <w:t xml:space="preserve"> or filled with moral lessons. Thirdly, </w:t>
      </w:r>
      <w:r>
        <w:rPr>
          <w:rFonts w:ascii="Times New Roman" w:eastAsia="Times New Roman" w:hAnsi="Times New Roman" w:cs="Times New Roman"/>
        </w:rPr>
        <w:t xml:space="preserve">lead to </w:t>
      </w:r>
      <w:r w:rsidR="00CA6F97">
        <w:rPr>
          <w:rFonts w:ascii="Times New Roman" w:eastAsia="Times New Roman" w:hAnsi="Times New Roman" w:cs="Times New Roman"/>
        </w:rPr>
        <w:t>the greater cause or to have a greater purpose than satisfying one’s self interest. Fourthly, leaves room for interpretation or the story did not explain everything. Lastly, it teaches us but in the different way or it does not teach the lessons directly but to inspire the listener to do goods</w:t>
      </w:r>
      <w:r w:rsidR="00AB142E">
        <w:rPr>
          <w:rStyle w:val="FootnoteReference"/>
          <w:rFonts w:ascii="Times New Roman" w:eastAsia="Times New Roman" w:hAnsi="Times New Roman" w:cs="Times New Roman"/>
        </w:rPr>
        <w:footnoteReference w:id="3"/>
      </w:r>
      <w:r w:rsidR="00CA6F97">
        <w:rPr>
          <w:rFonts w:ascii="Times New Roman" w:eastAsia="Times New Roman" w:hAnsi="Times New Roman" w:cs="Times New Roman"/>
        </w:rPr>
        <w:t xml:space="preserve">. </w:t>
      </w:r>
    </w:p>
    <w:p w14:paraId="65875F96" w14:textId="2E5FB52C" w:rsidR="00931FB2" w:rsidRDefault="0065260B" w:rsidP="00A43F8C">
      <w:pPr>
        <w:spacing w:line="480" w:lineRule="auto"/>
        <w:rPr>
          <w:rFonts w:ascii="Times New Roman" w:eastAsia="Times New Roman" w:hAnsi="Times New Roman" w:cs="Times New Roman"/>
        </w:rPr>
      </w:pPr>
      <w:r>
        <w:rPr>
          <w:rFonts w:ascii="Times New Roman" w:eastAsia="Times New Roman" w:hAnsi="Times New Roman" w:cs="Times New Roman"/>
        </w:rPr>
        <w:t>Mine</w:t>
      </w:r>
      <w:r w:rsidR="00FE0811">
        <w:rPr>
          <w:rFonts w:ascii="Times New Roman" w:eastAsia="Times New Roman" w:hAnsi="Times New Roman" w:cs="Times New Roman"/>
        </w:rPr>
        <w:t>:</w:t>
      </w:r>
      <w:r w:rsidR="00931FB2">
        <w:rPr>
          <w:rFonts w:ascii="Times New Roman" w:eastAsia="Times New Roman" w:hAnsi="Times New Roman" w:cs="Times New Roman"/>
        </w:rPr>
        <w:t xml:space="preserve"> </w:t>
      </w:r>
      <w:r w:rsidR="00FE0811">
        <w:rPr>
          <w:rFonts w:ascii="Times New Roman" w:eastAsia="Times New Roman" w:hAnsi="Times New Roman" w:cs="Times New Roman"/>
        </w:rPr>
        <w:t>“</w:t>
      </w:r>
      <w:r w:rsidR="00931FB2">
        <w:rPr>
          <w:rFonts w:ascii="Times New Roman" w:eastAsia="Times New Roman" w:hAnsi="Times New Roman" w:cs="Times New Roman"/>
        </w:rPr>
        <w:t xml:space="preserve">Aladdin’s lamp, </w:t>
      </w:r>
      <w:proofErr w:type="spellStart"/>
      <w:r w:rsidR="00931FB2">
        <w:rPr>
          <w:rFonts w:ascii="Times New Roman" w:eastAsia="Times New Roman" w:hAnsi="Times New Roman" w:cs="Times New Roman"/>
        </w:rPr>
        <w:t>Alibaba</w:t>
      </w:r>
      <w:proofErr w:type="spellEnd"/>
      <w:r w:rsidR="00931FB2">
        <w:rPr>
          <w:rFonts w:ascii="Times New Roman" w:eastAsia="Times New Roman" w:hAnsi="Times New Roman" w:cs="Times New Roman"/>
        </w:rPr>
        <w:t xml:space="preserve"> and the forty thieves, </w:t>
      </w:r>
      <w:proofErr w:type="gramStart"/>
      <w:r w:rsidR="00931FB2">
        <w:rPr>
          <w:rFonts w:ascii="Times New Roman" w:eastAsia="Times New Roman" w:hAnsi="Times New Roman" w:cs="Times New Roman"/>
        </w:rPr>
        <w:t>The</w:t>
      </w:r>
      <w:proofErr w:type="gramEnd"/>
      <w:r w:rsidR="00931FB2">
        <w:rPr>
          <w:rFonts w:ascii="Times New Roman" w:eastAsia="Times New Roman" w:hAnsi="Times New Roman" w:cs="Times New Roman"/>
        </w:rPr>
        <w:t xml:space="preserve"> three apples, The seven voyages of Sinbad the sailor, The fisherman and the Jinni, The vizier and</w:t>
      </w:r>
      <w:r w:rsidR="00FE0811">
        <w:rPr>
          <w:rFonts w:ascii="Times New Roman" w:eastAsia="Times New Roman" w:hAnsi="Times New Roman" w:cs="Times New Roman"/>
        </w:rPr>
        <w:t xml:space="preserve"> the sage </w:t>
      </w:r>
      <w:proofErr w:type="spellStart"/>
      <w:r w:rsidR="00FE0811">
        <w:rPr>
          <w:rFonts w:ascii="Times New Roman" w:eastAsia="Times New Roman" w:hAnsi="Times New Roman" w:cs="Times New Roman"/>
        </w:rPr>
        <w:t>Duban</w:t>
      </w:r>
      <w:proofErr w:type="spellEnd"/>
      <w:r w:rsidR="00FE0811">
        <w:rPr>
          <w:rFonts w:ascii="Times New Roman" w:eastAsia="Times New Roman" w:hAnsi="Times New Roman" w:cs="Times New Roman"/>
        </w:rPr>
        <w:t xml:space="preserve"> and </w:t>
      </w:r>
      <w:r w:rsidR="00931FB2">
        <w:rPr>
          <w:rFonts w:ascii="Times New Roman" w:eastAsia="Times New Roman" w:hAnsi="Times New Roman" w:cs="Times New Roman"/>
        </w:rPr>
        <w:t>The three princes and princess Nouronihar</w:t>
      </w:r>
      <w:r w:rsidR="00FE0811">
        <w:rPr>
          <w:rFonts w:ascii="Times New Roman" w:eastAsia="Times New Roman" w:hAnsi="Times New Roman" w:cs="Times New Roman"/>
        </w:rPr>
        <w:t xml:space="preserve"> are some of the more famous stories of 1001 nights. Let us explore on each of these famous stories on why are they engaging, what moral lessons did the sultan learn and how can we apply this moral values we learnt from the stories into our daily lives to illustrate how powerful and impactful these stories can be.</w:t>
      </w:r>
      <w:r w:rsidR="00CA6F97">
        <w:rPr>
          <w:rFonts w:ascii="Times New Roman" w:eastAsia="Times New Roman" w:hAnsi="Times New Roman" w:cs="Times New Roman"/>
        </w:rPr>
        <w:t xml:space="preserve"> We will also use the 5 elements of powerful stories to </w:t>
      </w:r>
      <w:proofErr w:type="spellStart"/>
      <w:r w:rsidR="00CA6F97">
        <w:rPr>
          <w:rFonts w:ascii="Times New Roman" w:eastAsia="Times New Roman" w:hAnsi="Times New Roman" w:cs="Times New Roman"/>
        </w:rPr>
        <w:t>anal</w:t>
      </w:r>
      <w:r w:rsidR="00AB142E">
        <w:rPr>
          <w:rFonts w:ascii="Times New Roman" w:eastAsia="Times New Roman" w:hAnsi="Times New Roman" w:cs="Times New Roman"/>
        </w:rPr>
        <w:t>yse</w:t>
      </w:r>
      <w:proofErr w:type="spellEnd"/>
      <w:r w:rsidR="00AB142E">
        <w:rPr>
          <w:rFonts w:ascii="Times New Roman" w:eastAsia="Times New Roman" w:hAnsi="Times New Roman" w:cs="Times New Roman"/>
        </w:rPr>
        <w:t xml:space="preserve"> the story and access to see whether it is really powerful.</w:t>
      </w:r>
      <w:r w:rsidR="00FE0811">
        <w:rPr>
          <w:rFonts w:ascii="Times New Roman" w:eastAsia="Times New Roman" w:hAnsi="Times New Roman" w:cs="Times New Roman"/>
        </w:rPr>
        <w:t xml:space="preserve">” </w:t>
      </w:r>
    </w:p>
    <w:p w14:paraId="156AF71B" w14:textId="77777777" w:rsidR="00802045" w:rsidRDefault="00802045" w:rsidP="00A43F8C">
      <w:pPr>
        <w:spacing w:line="480" w:lineRule="auto"/>
        <w:rPr>
          <w:rFonts w:ascii="Times New Roman" w:eastAsia="Times New Roman" w:hAnsi="Times New Roman" w:cs="Times New Roman"/>
        </w:rPr>
      </w:pPr>
    </w:p>
    <w:p w14:paraId="263582AB" w14:textId="77777777" w:rsidR="00AB142E" w:rsidRDefault="00AB142E" w:rsidP="00A43F8C">
      <w:pPr>
        <w:spacing w:line="480" w:lineRule="auto"/>
        <w:rPr>
          <w:rFonts w:ascii="Times New Roman" w:eastAsia="Times New Roman" w:hAnsi="Times New Roman" w:cs="Times New Roman"/>
        </w:rPr>
      </w:pPr>
    </w:p>
    <w:p w14:paraId="78C6B747" w14:textId="2E583C1C" w:rsidR="00FE0811" w:rsidRDefault="00FE0811" w:rsidP="00A43F8C">
      <w:pPr>
        <w:spacing w:line="480" w:lineRule="auto"/>
        <w:rPr>
          <w:rFonts w:ascii="Times New Roman" w:eastAsia="Times New Roman" w:hAnsi="Times New Roman" w:cs="Times New Roman"/>
        </w:rPr>
      </w:pPr>
      <w:r>
        <w:rPr>
          <w:rFonts w:ascii="Times New Roman" w:eastAsia="Times New Roman" w:hAnsi="Times New Roman" w:cs="Times New Roman"/>
        </w:rPr>
        <w:lastRenderedPageBreak/>
        <w:t>CUT TO: First story ‘Alad</w:t>
      </w:r>
      <w:r w:rsidR="002764BB">
        <w:rPr>
          <w:rFonts w:ascii="Times New Roman" w:eastAsia="Times New Roman" w:hAnsi="Times New Roman" w:cs="Times New Roman"/>
        </w:rPr>
        <w:t>d</w:t>
      </w:r>
      <w:r>
        <w:rPr>
          <w:rFonts w:ascii="Times New Roman" w:eastAsia="Times New Roman" w:hAnsi="Times New Roman" w:cs="Times New Roman"/>
        </w:rPr>
        <w:t xml:space="preserve">in lamp’ </w:t>
      </w:r>
    </w:p>
    <w:p w14:paraId="7A7228F5" w14:textId="20DF6772" w:rsidR="00FE0811" w:rsidRDefault="00FE0811" w:rsidP="00A43F8C">
      <w:pPr>
        <w:spacing w:line="480" w:lineRule="auto"/>
        <w:rPr>
          <w:rFonts w:ascii="Times New Roman" w:eastAsia="Times New Roman" w:hAnsi="Times New Roman" w:cs="Times New Roman"/>
        </w:rPr>
      </w:pPr>
      <w:r>
        <w:rPr>
          <w:rFonts w:ascii="Times New Roman" w:eastAsia="Times New Roman" w:hAnsi="Times New Roman" w:cs="Times New Roman"/>
        </w:rPr>
        <w:t>SETTING:</w:t>
      </w:r>
      <w:r w:rsidR="0065260B">
        <w:rPr>
          <w:rFonts w:ascii="Times New Roman" w:eastAsia="Times New Roman" w:hAnsi="Times New Roman" w:cs="Times New Roman"/>
        </w:rPr>
        <w:t xml:space="preserve"> </w:t>
      </w:r>
      <w:proofErr w:type="spellStart"/>
      <w:r w:rsidR="0065260B">
        <w:rPr>
          <w:rFonts w:ascii="Times New Roman" w:eastAsia="Times New Roman" w:hAnsi="Times New Roman" w:cs="Times New Roman"/>
        </w:rPr>
        <w:t>Aksa</w:t>
      </w:r>
      <w:proofErr w:type="spellEnd"/>
      <w:r w:rsidR="0065260B">
        <w:rPr>
          <w:rFonts w:ascii="Times New Roman" w:eastAsia="Times New Roman" w:hAnsi="Times New Roman" w:cs="Times New Roman"/>
        </w:rPr>
        <w:t xml:space="preserve"> Road Bangkok</w:t>
      </w:r>
      <w:r w:rsidR="00802045">
        <w:rPr>
          <w:rFonts w:ascii="Times New Roman" w:eastAsia="Times New Roman" w:hAnsi="Times New Roman" w:cs="Times New Roman"/>
        </w:rPr>
        <w:t>- Evening</w:t>
      </w:r>
    </w:p>
    <w:p w14:paraId="089A3D1D" w14:textId="77777777" w:rsidR="00FE0811" w:rsidRDefault="00FE0811" w:rsidP="00A43F8C">
      <w:pPr>
        <w:spacing w:line="480" w:lineRule="auto"/>
        <w:rPr>
          <w:rFonts w:ascii="Times New Roman" w:eastAsia="Times New Roman" w:hAnsi="Times New Roman" w:cs="Times New Roman"/>
        </w:rPr>
      </w:pPr>
      <w:r>
        <w:rPr>
          <w:rFonts w:ascii="Times New Roman" w:eastAsia="Times New Roman" w:hAnsi="Times New Roman" w:cs="Times New Roman"/>
        </w:rPr>
        <w:t>TECHNIQUE USED:</w:t>
      </w:r>
      <w:r w:rsidR="00802045">
        <w:rPr>
          <w:rFonts w:ascii="Times New Roman" w:eastAsia="Times New Roman" w:hAnsi="Times New Roman" w:cs="Times New Roman"/>
        </w:rPr>
        <w:t xml:space="preserve"> Film the surroundings (fast forward) and focus on the streetlamp to give blurred background and slowly shift the focus to the actors and blur the lamp.</w:t>
      </w:r>
    </w:p>
    <w:p w14:paraId="202729A0" w14:textId="77777777" w:rsidR="00FE0811" w:rsidRDefault="00FE0811" w:rsidP="00A43F8C">
      <w:pPr>
        <w:spacing w:line="480" w:lineRule="auto"/>
        <w:rPr>
          <w:rFonts w:ascii="Times New Roman" w:eastAsia="Times New Roman" w:hAnsi="Times New Roman" w:cs="Times New Roman"/>
        </w:rPr>
      </w:pPr>
    </w:p>
    <w:p w14:paraId="1974996C" w14:textId="77777777" w:rsidR="00FE0811" w:rsidRDefault="00802045" w:rsidP="00A43F8C">
      <w:pPr>
        <w:spacing w:line="480" w:lineRule="auto"/>
        <w:rPr>
          <w:rFonts w:ascii="Times New Roman" w:eastAsia="Times New Roman" w:hAnsi="Times New Roman" w:cs="Times New Roman"/>
        </w:rPr>
      </w:pPr>
      <w:r>
        <w:rPr>
          <w:rFonts w:ascii="Times New Roman" w:eastAsia="Times New Roman" w:hAnsi="Times New Roman" w:cs="Times New Roman"/>
        </w:rPr>
        <w:t>SPEECHES/ACIONS:</w:t>
      </w:r>
    </w:p>
    <w:p w14:paraId="292E83DA" w14:textId="77777777" w:rsidR="008C67CB" w:rsidRDefault="008C67CB" w:rsidP="00A43F8C">
      <w:pPr>
        <w:spacing w:line="480" w:lineRule="auto"/>
        <w:rPr>
          <w:rFonts w:ascii="Times New Roman" w:eastAsia="Times New Roman" w:hAnsi="Times New Roman" w:cs="Times New Roman"/>
        </w:rPr>
      </w:pPr>
      <w:r>
        <w:rPr>
          <w:rFonts w:ascii="Times New Roman" w:eastAsia="Times New Roman" w:hAnsi="Times New Roman" w:cs="Times New Roman"/>
        </w:rPr>
        <w:t xml:space="preserve">IN: He is in the difficult situation. </w:t>
      </w:r>
      <w:r w:rsidR="000B7425">
        <w:rPr>
          <w:rFonts w:ascii="Times New Roman" w:eastAsia="Times New Roman" w:hAnsi="Times New Roman" w:cs="Times New Roman"/>
        </w:rPr>
        <w:t>His friends left him alone</w:t>
      </w:r>
      <w:r>
        <w:rPr>
          <w:rFonts w:ascii="Times New Roman" w:eastAsia="Times New Roman" w:hAnsi="Times New Roman" w:cs="Times New Roman"/>
        </w:rPr>
        <w:t xml:space="preserve"> on the </w:t>
      </w:r>
      <w:proofErr w:type="spellStart"/>
      <w:r>
        <w:rPr>
          <w:rFonts w:ascii="Times New Roman" w:eastAsia="Times New Roman" w:hAnsi="Times New Roman" w:cs="Times New Roman"/>
        </w:rPr>
        <w:t>Aksa</w:t>
      </w:r>
      <w:proofErr w:type="spellEnd"/>
      <w:r>
        <w:rPr>
          <w:rFonts w:ascii="Times New Roman" w:eastAsia="Times New Roman" w:hAnsi="Times New Roman" w:cs="Times New Roman"/>
        </w:rPr>
        <w:t xml:space="preserve"> Road with no means of going</w:t>
      </w:r>
      <w:r w:rsidR="000B7425">
        <w:rPr>
          <w:rFonts w:ascii="Times New Roman" w:eastAsia="Times New Roman" w:hAnsi="Times New Roman" w:cs="Times New Roman"/>
        </w:rPr>
        <w:t xml:space="preserve"> back home. He looks around nervously trying to figure his way back. “I has to be back home before my mum reaches home or I am murdered, what should I do, what should I do?” The panic gets better of him. He tries to hitchhike the passing cars. Suddenly, </w:t>
      </w:r>
      <w:r w:rsidR="00C1121A">
        <w:rPr>
          <w:rFonts w:ascii="Times New Roman" w:eastAsia="Times New Roman" w:hAnsi="Times New Roman" w:cs="Times New Roman"/>
        </w:rPr>
        <w:t xml:space="preserve">the deafening sound of a car brake burst out. IN is almost hit by a car. </w:t>
      </w:r>
    </w:p>
    <w:p w14:paraId="7884FDD6" w14:textId="77777777" w:rsidR="00C1121A" w:rsidRDefault="00C1121A" w:rsidP="00A43F8C">
      <w:pPr>
        <w:spacing w:line="480" w:lineRule="auto"/>
        <w:rPr>
          <w:rFonts w:ascii="Times New Roman" w:eastAsia="Times New Roman" w:hAnsi="Times New Roman" w:cs="Times New Roman"/>
        </w:rPr>
      </w:pPr>
      <w:r>
        <w:rPr>
          <w:rFonts w:ascii="Times New Roman" w:eastAsia="Times New Roman" w:hAnsi="Times New Roman" w:cs="Times New Roman"/>
        </w:rPr>
        <w:t>The driver (</w:t>
      </w:r>
      <w:proofErr w:type="spellStart"/>
      <w:r>
        <w:rPr>
          <w:rFonts w:ascii="Times New Roman" w:eastAsia="Times New Roman" w:hAnsi="Times New Roman" w:cs="Times New Roman"/>
        </w:rPr>
        <w:t>Moouan</w:t>
      </w:r>
      <w:proofErr w:type="spellEnd"/>
      <w:r>
        <w:rPr>
          <w:rFonts w:ascii="Times New Roman" w:eastAsia="Times New Roman" w:hAnsi="Times New Roman" w:cs="Times New Roman"/>
        </w:rPr>
        <w:t>): He was furious. “What is he trying to do!? Does he not know that this is dangerous? I must give him a lesson!” He slams the door open and stomp towards IN. "Hey! What are you trying do?”</w:t>
      </w:r>
    </w:p>
    <w:p w14:paraId="210AEB10" w14:textId="77777777" w:rsidR="00C1121A" w:rsidRDefault="00C1121A" w:rsidP="00A43F8C">
      <w:pPr>
        <w:spacing w:line="480" w:lineRule="auto"/>
        <w:rPr>
          <w:rFonts w:ascii="Times New Roman" w:eastAsia="Times New Roman" w:hAnsi="Times New Roman" w:cs="Times New Roman"/>
        </w:rPr>
      </w:pPr>
      <w:r>
        <w:rPr>
          <w:rFonts w:ascii="Times New Roman" w:eastAsia="Times New Roman" w:hAnsi="Times New Roman" w:cs="Times New Roman"/>
        </w:rPr>
        <w:t xml:space="preserve">IN: “I am really sorry. I have to be home soon and my friends left me here. I was panic and did not know what to do so I decided to hitchhike” </w:t>
      </w:r>
    </w:p>
    <w:p w14:paraId="3AE88314" w14:textId="77777777" w:rsidR="00AD7CF7" w:rsidRDefault="00CF1F0E" w:rsidP="00A43F8C">
      <w:pPr>
        <w:spacing w:line="480" w:lineRule="auto"/>
        <w:rPr>
          <w:rFonts w:ascii="Times New Roman" w:eastAsia="Times New Roman" w:hAnsi="Times New Roman" w:cs="Times New Roman"/>
        </w:rPr>
      </w:pPr>
      <w:proofErr w:type="spellStart"/>
      <w:r>
        <w:rPr>
          <w:rFonts w:ascii="Times New Roman" w:eastAsia="Times New Roman" w:hAnsi="Times New Roman" w:cs="Times New Roman"/>
        </w:rPr>
        <w:t>Moouan</w:t>
      </w:r>
      <w:proofErr w:type="spellEnd"/>
      <w:r>
        <w:rPr>
          <w:rFonts w:ascii="Times New Roman" w:eastAsia="Times New Roman" w:hAnsi="Times New Roman" w:cs="Times New Roman"/>
        </w:rPr>
        <w:t xml:space="preserve">: “That was reckless! Any car could knock you down, you know? You should stay clam and think carefully before decided to do anything. </w:t>
      </w:r>
      <w:r w:rsidRPr="00AD7CF7">
        <w:rPr>
          <w:rFonts w:ascii="Times New Roman" w:eastAsia="Times New Roman" w:hAnsi="Times New Roman" w:cs="Times New Roman"/>
          <w:u w:val="single"/>
        </w:rPr>
        <w:t>If you think carefully, no matter how difficult the situation may be you will find a way</w:t>
      </w:r>
      <w:r>
        <w:rPr>
          <w:rFonts w:ascii="Times New Roman" w:eastAsia="Times New Roman" w:hAnsi="Times New Roman" w:cs="Times New Roman"/>
        </w:rPr>
        <w:t>. Let me tell you about “Aladdin and his wonderful</w:t>
      </w:r>
      <w:r w:rsidR="00AD7CF7">
        <w:rPr>
          <w:rFonts w:ascii="Times New Roman" w:eastAsia="Times New Roman" w:hAnsi="Times New Roman" w:cs="Times New Roman"/>
        </w:rPr>
        <w:t xml:space="preserve"> lamp” from 1001 nights novel.</w:t>
      </w:r>
      <w:r w:rsidR="00094D55">
        <w:rPr>
          <w:rFonts w:ascii="Times New Roman" w:eastAsia="Times New Roman" w:hAnsi="Times New Roman" w:cs="Times New Roman"/>
        </w:rPr>
        <w:t xml:space="preserve"> Once upon a time, Aladdin was betrayed by a magician who trapped him inside the cave. By a stroke of luck, he managed to escape and retrieve a wonderful lamp and ring. The lamp and ring contain Jinn. Jinn will grant any wish that its owner requests from them. The </w:t>
      </w:r>
      <w:r w:rsidR="00094D55">
        <w:rPr>
          <w:rFonts w:ascii="Times New Roman" w:eastAsia="Times New Roman" w:hAnsi="Times New Roman" w:cs="Times New Roman"/>
        </w:rPr>
        <w:lastRenderedPageBreak/>
        <w:t>lamp’s Jin is more powerful than that of the ring. One day</w:t>
      </w:r>
      <w:r w:rsidR="00AD7CF7">
        <w:rPr>
          <w:rFonts w:ascii="Times New Roman" w:eastAsia="Times New Roman" w:hAnsi="Times New Roman" w:cs="Times New Roman"/>
        </w:rPr>
        <w:t xml:space="preserve"> the magician came and stole the lamp from him. Aladdin and princess was clam and did not rush to get the lamp back immediately. Instead, they thought the situation through carefully and derived a plan. They lured and drunk him before retrieving the lamp. Do you know what will happen to them if they rush in and try to retrieve immediately? </w:t>
      </w:r>
      <w:r w:rsidR="00F47063">
        <w:rPr>
          <w:rStyle w:val="FootnoteReference"/>
          <w:rFonts w:ascii="Times New Roman" w:eastAsia="Times New Roman" w:hAnsi="Times New Roman" w:cs="Times New Roman"/>
        </w:rPr>
        <w:footnoteReference w:id="4"/>
      </w:r>
    </w:p>
    <w:p w14:paraId="04F96DF0" w14:textId="77777777" w:rsidR="00AD7CF7" w:rsidRDefault="00AD7CF7" w:rsidP="00A43F8C">
      <w:pPr>
        <w:spacing w:line="480" w:lineRule="auto"/>
        <w:rPr>
          <w:rFonts w:ascii="Times New Roman" w:eastAsia="Times New Roman" w:hAnsi="Times New Roman" w:cs="Times New Roman"/>
        </w:rPr>
      </w:pPr>
      <w:r>
        <w:rPr>
          <w:rFonts w:ascii="Times New Roman" w:eastAsia="Times New Roman" w:hAnsi="Times New Roman" w:cs="Times New Roman"/>
        </w:rPr>
        <w:t>IN: “They would be killed?”</w:t>
      </w:r>
    </w:p>
    <w:p w14:paraId="6FFB313A" w14:textId="0A06D145" w:rsidR="00AD7CF7" w:rsidRDefault="00AD7CF7" w:rsidP="00A43F8C">
      <w:pPr>
        <w:spacing w:line="480" w:lineRule="auto"/>
        <w:rPr>
          <w:rFonts w:ascii="Times New Roman" w:eastAsia="Times New Roman" w:hAnsi="Times New Roman" w:cs="Times New Roman"/>
        </w:rPr>
      </w:pPr>
      <w:proofErr w:type="spellStart"/>
      <w:r>
        <w:rPr>
          <w:rFonts w:ascii="Times New Roman" w:eastAsia="Times New Roman" w:hAnsi="Times New Roman" w:cs="Times New Roman"/>
        </w:rPr>
        <w:t>Moouan</w:t>
      </w:r>
      <w:proofErr w:type="spellEnd"/>
      <w:r>
        <w:rPr>
          <w:rFonts w:ascii="Times New Roman" w:eastAsia="Times New Roman" w:hAnsi="Times New Roman" w:cs="Times New Roman"/>
        </w:rPr>
        <w:t>: “Yes, because the magician has a more powerful Jinn with him. Thus, this story tells us that we should think carefully when we meet difficult situations and we will find a way out. If we don’t, that problem will escalate to a much bigger problem</w:t>
      </w:r>
      <w:r w:rsidR="002764BB">
        <w:rPr>
          <w:rFonts w:ascii="Times New Roman" w:eastAsia="Times New Roman" w:hAnsi="Times New Roman" w:cs="Times New Roman"/>
        </w:rPr>
        <w:t>. In your case, you might get hit by a car and might even be robbed by those who pick you up.</w:t>
      </w:r>
      <w:r>
        <w:rPr>
          <w:rFonts w:ascii="Times New Roman" w:eastAsia="Times New Roman" w:hAnsi="Times New Roman" w:cs="Times New Roman"/>
        </w:rPr>
        <w:t>”</w:t>
      </w:r>
    </w:p>
    <w:p w14:paraId="129C823F" w14:textId="77777777" w:rsidR="00AD7CF7" w:rsidRDefault="00AD7CF7" w:rsidP="00A43F8C">
      <w:pPr>
        <w:spacing w:line="480" w:lineRule="auto"/>
        <w:rPr>
          <w:rFonts w:ascii="Times New Roman" w:eastAsia="Times New Roman" w:hAnsi="Times New Roman" w:cs="Times New Roman"/>
        </w:rPr>
      </w:pPr>
      <w:r>
        <w:rPr>
          <w:rFonts w:ascii="Times New Roman" w:eastAsia="Times New Roman" w:hAnsi="Times New Roman" w:cs="Times New Roman"/>
        </w:rPr>
        <w:t>IN: “</w:t>
      </w:r>
      <w:proofErr w:type="spellStart"/>
      <w:r>
        <w:rPr>
          <w:rFonts w:ascii="Times New Roman" w:eastAsia="Times New Roman" w:hAnsi="Times New Roman" w:cs="Times New Roman"/>
        </w:rPr>
        <w:t>Ohh</w:t>
      </w:r>
      <w:proofErr w:type="spellEnd"/>
      <w:r>
        <w:rPr>
          <w:rFonts w:ascii="Times New Roman" w:eastAsia="Times New Roman" w:hAnsi="Times New Roman" w:cs="Times New Roman"/>
        </w:rPr>
        <w:t xml:space="preserve"> I got it I should start reading 1001 nights novel, the stories are interesting and filled with moral lessons”</w:t>
      </w:r>
    </w:p>
    <w:p w14:paraId="193D6E40" w14:textId="77777777" w:rsidR="00AD7CF7" w:rsidRDefault="00AD7CF7" w:rsidP="00A43F8C">
      <w:pPr>
        <w:spacing w:line="480" w:lineRule="auto"/>
        <w:rPr>
          <w:rFonts w:ascii="Times New Roman" w:eastAsia="Times New Roman" w:hAnsi="Times New Roman" w:cs="Times New Roman"/>
        </w:rPr>
      </w:pPr>
      <w:proofErr w:type="spellStart"/>
      <w:r>
        <w:rPr>
          <w:rFonts w:ascii="Times New Roman" w:eastAsia="Times New Roman" w:hAnsi="Times New Roman" w:cs="Times New Roman"/>
        </w:rPr>
        <w:t>Moouan</w:t>
      </w:r>
      <w:proofErr w:type="spellEnd"/>
      <w:r>
        <w:rPr>
          <w:rFonts w:ascii="Times New Roman" w:eastAsia="Times New Roman" w:hAnsi="Times New Roman" w:cs="Times New Roman"/>
        </w:rPr>
        <w:t>: “Yeah! You should</w:t>
      </w:r>
      <w:r w:rsidR="00F47063">
        <w:rPr>
          <w:rFonts w:ascii="Times New Roman" w:eastAsia="Times New Roman" w:hAnsi="Times New Roman" w:cs="Times New Roman"/>
        </w:rPr>
        <w:t>”</w:t>
      </w:r>
    </w:p>
    <w:p w14:paraId="64BB4C0A" w14:textId="77777777" w:rsidR="00F47063" w:rsidRDefault="00F47063" w:rsidP="00A43F8C">
      <w:pPr>
        <w:spacing w:line="480" w:lineRule="auto"/>
        <w:rPr>
          <w:rFonts w:ascii="Times New Roman" w:eastAsia="Times New Roman" w:hAnsi="Times New Roman" w:cs="Times New Roman"/>
        </w:rPr>
      </w:pPr>
      <w:r>
        <w:rPr>
          <w:rFonts w:ascii="Times New Roman" w:eastAsia="Times New Roman" w:hAnsi="Times New Roman" w:cs="Times New Roman"/>
        </w:rPr>
        <w:t>IN: “I definitely will, but first can u fetch me home?”</w:t>
      </w:r>
    </w:p>
    <w:p w14:paraId="0060FDB8" w14:textId="7309CCBE" w:rsidR="00F47063" w:rsidRDefault="00F47063" w:rsidP="00A43F8C">
      <w:pPr>
        <w:spacing w:line="480" w:lineRule="auto"/>
        <w:rPr>
          <w:rFonts w:ascii="Times New Roman" w:eastAsia="Times New Roman" w:hAnsi="Times New Roman" w:cs="Times New Roman"/>
        </w:rPr>
      </w:pPr>
      <w:proofErr w:type="spellStart"/>
      <w:r>
        <w:rPr>
          <w:rFonts w:ascii="Times New Roman" w:eastAsia="Times New Roman" w:hAnsi="Times New Roman" w:cs="Times New Roman"/>
        </w:rPr>
        <w:t>Moouan</w:t>
      </w:r>
      <w:proofErr w:type="spellEnd"/>
      <w:r>
        <w:rPr>
          <w:rFonts w:ascii="Times New Roman" w:eastAsia="Times New Roman" w:hAnsi="Times New Roman" w:cs="Times New Roman"/>
        </w:rPr>
        <w:t>: “Sure! Come on in”</w:t>
      </w:r>
      <w:r w:rsidR="00AB142E">
        <w:rPr>
          <w:rFonts w:ascii="Times New Roman" w:eastAsia="Times New Roman" w:hAnsi="Times New Roman" w:cs="Times New Roman"/>
        </w:rPr>
        <w:t xml:space="preserve"> </w:t>
      </w:r>
    </w:p>
    <w:p w14:paraId="54506FBA" w14:textId="77777777" w:rsidR="00C11657" w:rsidRDefault="00C11657" w:rsidP="00A43F8C">
      <w:pPr>
        <w:spacing w:line="480" w:lineRule="auto"/>
        <w:rPr>
          <w:rFonts w:ascii="Times New Roman" w:eastAsia="Times New Roman" w:hAnsi="Times New Roman" w:cs="Times New Roman"/>
        </w:rPr>
      </w:pPr>
    </w:p>
    <w:p w14:paraId="2CDB218A" w14:textId="77777777" w:rsidR="00C11657" w:rsidRDefault="00C11657" w:rsidP="00A43F8C">
      <w:pPr>
        <w:spacing w:line="480" w:lineRule="auto"/>
        <w:rPr>
          <w:rFonts w:ascii="Times New Roman" w:eastAsia="Times New Roman" w:hAnsi="Times New Roman" w:cs="Times New Roman"/>
        </w:rPr>
      </w:pPr>
    </w:p>
    <w:p w14:paraId="6DA28558" w14:textId="77777777" w:rsidR="00C11657" w:rsidRDefault="00C11657" w:rsidP="00A43F8C">
      <w:pPr>
        <w:spacing w:line="480" w:lineRule="auto"/>
        <w:rPr>
          <w:rFonts w:ascii="Times New Roman" w:eastAsia="Times New Roman" w:hAnsi="Times New Roman" w:cs="Times New Roman"/>
        </w:rPr>
      </w:pPr>
    </w:p>
    <w:p w14:paraId="0EE2757C" w14:textId="77777777" w:rsidR="00C11657" w:rsidRDefault="00C11657" w:rsidP="00A43F8C">
      <w:pPr>
        <w:spacing w:line="480" w:lineRule="auto"/>
        <w:rPr>
          <w:rFonts w:ascii="Times New Roman" w:eastAsia="Times New Roman" w:hAnsi="Times New Roman" w:cs="Times New Roman"/>
        </w:rPr>
      </w:pPr>
    </w:p>
    <w:p w14:paraId="20C1DAE9" w14:textId="77777777" w:rsidR="00C11657" w:rsidRDefault="00C11657" w:rsidP="00A43F8C">
      <w:pPr>
        <w:spacing w:line="480" w:lineRule="auto"/>
        <w:rPr>
          <w:rFonts w:ascii="Times New Roman" w:eastAsia="Times New Roman" w:hAnsi="Times New Roman" w:cs="Times New Roman"/>
        </w:rPr>
      </w:pPr>
    </w:p>
    <w:p w14:paraId="47F7CD59" w14:textId="77777777" w:rsidR="00C11657" w:rsidRDefault="00C11657" w:rsidP="00A43F8C">
      <w:pPr>
        <w:spacing w:line="480" w:lineRule="auto"/>
        <w:rPr>
          <w:rFonts w:ascii="Times New Roman" w:eastAsia="Times New Roman" w:hAnsi="Times New Roman" w:cs="Times New Roman"/>
        </w:rPr>
      </w:pPr>
    </w:p>
    <w:p w14:paraId="78C685D9" w14:textId="5F30D471" w:rsidR="00AB142E" w:rsidRDefault="00AB142E" w:rsidP="00A43F8C">
      <w:pPr>
        <w:spacing w:line="480" w:lineRule="auto"/>
        <w:rPr>
          <w:rFonts w:ascii="Times New Roman" w:eastAsia="Times New Roman" w:hAnsi="Times New Roman" w:cs="Times New Roman"/>
        </w:rPr>
      </w:pPr>
      <w:r>
        <w:rPr>
          <w:rFonts w:ascii="Times New Roman" w:eastAsia="Times New Roman" w:hAnsi="Times New Roman" w:cs="Times New Roman"/>
        </w:rPr>
        <w:lastRenderedPageBreak/>
        <w:t>CUT TO: TU library scene,</w:t>
      </w:r>
    </w:p>
    <w:p w14:paraId="5A00790D" w14:textId="30A56640" w:rsidR="00AB142E" w:rsidRDefault="00AB142E" w:rsidP="00A43F8C">
      <w:pPr>
        <w:spacing w:line="480" w:lineRule="auto"/>
        <w:rPr>
          <w:rFonts w:ascii="Times New Roman" w:eastAsia="Times New Roman" w:hAnsi="Times New Roman" w:cs="Times New Roman"/>
        </w:rPr>
      </w:pPr>
      <w:proofErr w:type="spellStart"/>
      <w:r>
        <w:rPr>
          <w:rFonts w:ascii="Times New Roman" w:eastAsia="Times New Roman" w:hAnsi="Times New Roman" w:cs="Times New Roman"/>
        </w:rPr>
        <w:t>Moouan</w:t>
      </w:r>
      <w:proofErr w:type="spellEnd"/>
      <w:r>
        <w:rPr>
          <w:rFonts w:ascii="Times New Roman" w:eastAsia="Times New Roman" w:hAnsi="Times New Roman" w:cs="Times New Roman"/>
        </w:rPr>
        <w:t>: According to the, 5 elements of powerful stories. We can relate to this story as shown from the scene earlier, most of us often panic and never think properly before we act. The action of Aladdin</w:t>
      </w:r>
      <w:r w:rsidR="00C11657">
        <w:rPr>
          <w:rFonts w:ascii="Times New Roman" w:eastAsia="Times New Roman" w:hAnsi="Times New Roman" w:cs="Times New Roman"/>
        </w:rPr>
        <w:t xml:space="preserve"> to think carefully</w:t>
      </w:r>
      <w:r>
        <w:rPr>
          <w:rFonts w:ascii="Times New Roman" w:eastAsia="Times New Roman" w:hAnsi="Times New Roman" w:cs="Times New Roman"/>
        </w:rPr>
        <w:t xml:space="preserve"> before acting stir up the thought to reflect upon ourselves. </w:t>
      </w:r>
      <w:r w:rsidR="00C11657">
        <w:rPr>
          <w:rFonts w:ascii="Times New Roman" w:eastAsia="Times New Roman" w:hAnsi="Times New Roman" w:cs="Times New Roman"/>
        </w:rPr>
        <w:t>It shows the good- Aladdin- and the bad- the magician. It points to the greater cause of teaching the sultan. It teaches us to be calm in the time of panic. It also leaves room for the readers to interpret why the Jinni were inside the lamp and the ring.</w:t>
      </w:r>
    </w:p>
    <w:p w14:paraId="755A261D" w14:textId="77777777" w:rsidR="00AB142E" w:rsidRPr="00AB142E" w:rsidRDefault="00AB142E" w:rsidP="00A43F8C">
      <w:pPr>
        <w:spacing w:line="480" w:lineRule="auto"/>
        <w:rPr>
          <w:rFonts w:ascii="Sathu" w:eastAsia="Times New Roman" w:hAnsi="Sathu" w:cs="Sathu"/>
        </w:rPr>
      </w:pPr>
    </w:p>
    <w:p w14:paraId="23F22668" w14:textId="77777777" w:rsidR="00FE0811" w:rsidRPr="00C45E0E" w:rsidRDefault="00FE0811" w:rsidP="00A43F8C">
      <w:pPr>
        <w:spacing w:line="480" w:lineRule="auto"/>
        <w:rPr>
          <w:rFonts w:ascii="Sathu" w:eastAsia="Times New Roman" w:hAnsi="Sathu" w:cs="Sathu"/>
        </w:rPr>
      </w:pPr>
    </w:p>
    <w:p w14:paraId="1BB81DDB" w14:textId="77777777" w:rsidR="007738E2" w:rsidRPr="00C307B9" w:rsidRDefault="007738E2" w:rsidP="00A43F8C">
      <w:pPr>
        <w:spacing w:line="480" w:lineRule="auto"/>
        <w:rPr>
          <w:rFonts w:ascii="Times New Roman" w:hAnsi="Times New Roman" w:cs="Times New Roman"/>
        </w:rPr>
      </w:pPr>
    </w:p>
    <w:p w14:paraId="015E13A8" w14:textId="77777777" w:rsidR="004E286C" w:rsidRPr="004E286C" w:rsidRDefault="004E286C" w:rsidP="007738E2">
      <w:pPr>
        <w:spacing w:line="480" w:lineRule="auto"/>
        <w:jc w:val="center"/>
        <w:rPr>
          <w:rFonts w:ascii="Times New Roman" w:hAnsi="Times New Roman" w:cs="Times New Roman"/>
        </w:rPr>
      </w:pPr>
    </w:p>
    <w:p w14:paraId="1124D73F" w14:textId="77777777" w:rsidR="00CB5540" w:rsidRDefault="00CB5540">
      <w:pPr>
        <w:rPr>
          <w:rFonts w:ascii="Times New Roman" w:hAnsi="Times New Roman" w:cs="Times New Roman"/>
        </w:rPr>
      </w:pPr>
    </w:p>
    <w:p w14:paraId="4D623CBE" w14:textId="77777777" w:rsidR="00F47063" w:rsidRDefault="00F47063">
      <w:pPr>
        <w:rPr>
          <w:rFonts w:ascii="Times New Roman" w:hAnsi="Times New Roman" w:cs="Times New Roman"/>
        </w:rPr>
      </w:pPr>
    </w:p>
    <w:p w14:paraId="42970867" w14:textId="77777777" w:rsidR="002764BB" w:rsidRDefault="002764BB" w:rsidP="00ED22A2">
      <w:pPr>
        <w:spacing w:line="480" w:lineRule="auto"/>
        <w:rPr>
          <w:rFonts w:ascii="Times New Roman" w:hAnsi="Times New Roman" w:cs="Times New Roman"/>
        </w:rPr>
      </w:pPr>
    </w:p>
    <w:p w14:paraId="088DABB9" w14:textId="77777777" w:rsidR="00C11657" w:rsidRDefault="00C11657" w:rsidP="00ED22A2">
      <w:pPr>
        <w:spacing w:line="480" w:lineRule="auto"/>
        <w:rPr>
          <w:rFonts w:ascii="Times New Roman" w:hAnsi="Times New Roman" w:cs="Times New Roman"/>
        </w:rPr>
      </w:pPr>
    </w:p>
    <w:p w14:paraId="3E018A42" w14:textId="77777777" w:rsidR="00C11657" w:rsidRDefault="00C11657" w:rsidP="00ED22A2">
      <w:pPr>
        <w:spacing w:line="480" w:lineRule="auto"/>
        <w:rPr>
          <w:rFonts w:ascii="Times New Roman" w:hAnsi="Times New Roman" w:cs="Times New Roman"/>
        </w:rPr>
      </w:pPr>
    </w:p>
    <w:p w14:paraId="5C21ECB4" w14:textId="77777777" w:rsidR="00C11657" w:rsidRDefault="00C11657" w:rsidP="00ED22A2">
      <w:pPr>
        <w:spacing w:line="480" w:lineRule="auto"/>
        <w:rPr>
          <w:rFonts w:ascii="Times New Roman" w:hAnsi="Times New Roman" w:cs="Times New Roman"/>
        </w:rPr>
      </w:pPr>
    </w:p>
    <w:p w14:paraId="1C82905B" w14:textId="77777777" w:rsidR="00C11657" w:rsidRDefault="00C11657" w:rsidP="00ED22A2">
      <w:pPr>
        <w:spacing w:line="480" w:lineRule="auto"/>
        <w:rPr>
          <w:rFonts w:ascii="Times New Roman" w:hAnsi="Times New Roman" w:cs="Times New Roman"/>
        </w:rPr>
      </w:pPr>
    </w:p>
    <w:p w14:paraId="57E8BA2A" w14:textId="77777777" w:rsidR="00C11657" w:rsidRDefault="00C11657" w:rsidP="00ED22A2">
      <w:pPr>
        <w:spacing w:line="480" w:lineRule="auto"/>
        <w:rPr>
          <w:rFonts w:ascii="Times New Roman" w:hAnsi="Times New Roman" w:cs="Times New Roman"/>
        </w:rPr>
      </w:pPr>
    </w:p>
    <w:p w14:paraId="163AC590" w14:textId="77777777" w:rsidR="00C11657" w:rsidRDefault="00C11657" w:rsidP="00ED22A2">
      <w:pPr>
        <w:spacing w:line="480" w:lineRule="auto"/>
        <w:rPr>
          <w:rFonts w:ascii="Times New Roman" w:hAnsi="Times New Roman" w:cs="Times New Roman"/>
        </w:rPr>
      </w:pPr>
    </w:p>
    <w:p w14:paraId="67B9D2CB" w14:textId="77777777" w:rsidR="00C11657" w:rsidRDefault="00C11657" w:rsidP="00ED22A2">
      <w:pPr>
        <w:spacing w:line="480" w:lineRule="auto"/>
        <w:rPr>
          <w:rFonts w:ascii="Times New Roman" w:hAnsi="Times New Roman" w:cs="Times New Roman"/>
        </w:rPr>
      </w:pPr>
    </w:p>
    <w:p w14:paraId="5ED89966" w14:textId="77777777" w:rsidR="00C11657" w:rsidRDefault="00C11657" w:rsidP="00ED22A2">
      <w:pPr>
        <w:spacing w:line="480" w:lineRule="auto"/>
        <w:rPr>
          <w:rFonts w:ascii="Times New Roman" w:hAnsi="Times New Roman" w:cs="Times New Roman"/>
        </w:rPr>
      </w:pPr>
    </w:p>
    <w:p w14:paraId="3681CE39" w14:textId="77777777" w:rsidR="00C11657" w:rsidRDefault="00C11657" w:rsidP="00ED22A2">
      <w:pPr>
        <w:spacing w:line="480" w:lineRule="auto"/>
        <w:rPr>
          <w:rFonts w:ascii="Times New Roman" w:hAnsi="Times New Roman" w:cs="Times New Roman"/>
        </w:rPr>
      </w:pPr>
    </w:p>
    <w:p w14:paraId="2CD13753" w14:textId="77777777" w:rsidR="00C11657" w:rsidRDefault="00C11657" w:rsidP="00ED22A2">
      <w:pPr>
        <w:spacing w:line="480" w:lineRule="auto"/>
        <w:rPr>
          <w:rFonts w:ascii="Times New Roman" w:hAnsi="Times New Roman" w:cs="Times New Roman"/>
        </w:rPr>
      </w:pPr>
    </w:p>
    <w:p w14:paraId="71444417" w14:textId="77777777" w:rsidR="00C11657" w:rsidRDefault="00C11657" w:rsidP="00ED22A2">
      <w:pPr>
        <w:spacing w:line="480" w:lineRule="auto"/>
        <w:rPr>
          <w:rFonts w:ascii="Times New Roman" w:hAnsi="Times New Roman" w:cs="Times New Roman"/>
        </w:rPr>
      </w:pPr>
    </w:p>
    <w:p w14:paraId="460CC7E3" w14:textId="77777777" w:rsidR="00F47063" w:rsidRPr="00ED22A2" w:rsidRDefault="00F47063" w:rsidP="00ED22A2">
      <w:pPr>
        <w:spacing w:line="480" w:lineRule="auto"/>
        <w:rPr>
          <w:rFonts w:ascii="Sathu" w:hAnsi="Sathu" w:cs="Sathu"/>
        </w:rPr>
      </w:pPr>
      <w:r>
        <w:rPr>
          <w:rFonts w:ascii="Times New Roman" w:hAnsi="Times New Roman" w:cs="Times New Roman"/>
        </w:rPr>
        <w:lastRenderedPageBreak/>
        <w:t>FADE I</w:t>
      </w:r>
      <w:r w:rsidR="00ED22A2">
        <w:rPr>
          <w:rFonts w:ascii="Times New Roman" w:hAnsi="Times New Roman" w:cs="Times New Roman"/>
        </w:rPr>
        <w:t>N: The three apples</w:t>
      </w:r>
    </w:p>
    <w:p w14:paraId="735D3AC2" w14:textId="77777777" w:rsidR="00F47063" w:rsidRDefault="00F47063" w:rsidP="00ED22A2">
      <w:pPr>
        <w:spacing w:line="480" w:lineRule="auto"/>
        <w:rPr>
          <w:rFonts w:ascii="Times New Roman" w:hAnsi="Times New Roman" w:cs="Times New Roman"/>
        </w:rPr>
      </w:pPr>
      <w:r>
        <w:rPr>
          <w:rFonts w:ascii="Times New Roman" w:hAnsi="Times New Roman" w:cs="Times New Roman"/>
        </w:rPr>
        <w:t xml:space="preserve">SETTING: </w:t>
      </w:r>
      <w:proofErr w:type="spellStart"/>
      <w:r w:rsidR="00ED22A2">
        <w:rPr>
          <w:rFonts w:ascii="Times New Roman" w:hAnsi="Times New Roman" w:cs="Times New Roman"/>
        </w:rPr>
        <w:t>Wachila</w:t>
      </w:r>
      <w:proofErr w:type="spellEnd"/>
      <w:r w:rsidR="00ED22A2">
        <w:rPr>
          <w:rFonts w:ascii="Times New Roman" w:hAnsi="Times New Roman" w:cs="Times New Roman"/>
        </w:rPr>
        <w:t xml:space="preserve"> </w:t>
      </w:r>
      <w:proofErr w:type="spellStart"/>
      <w:r w:rsidR="00ED22A2">
        <w:rPr>
          <w:rFonts w:ascii="Times New Roman" w:hAnsi="Times New Roman" w:cs="Times New Roman"/>
        </w:rPr>
        <w:t>Benjathat</w:t>
      </w:r>
      <w:proofErr w:type="spellEnd"/>
      <w:r w:rsidR="00ED22A2">
        <w:rPr>
          <w:rFonts w:ascii="Times New Roman" w:hAnsi="Times New Roman" w:cs="Times New Roman"/>
        </w:rPr>
        <w:t xml:space="preserve"> Park</w:t>
      </w:r>
      <w:r w:rsidR="003F4082">
        <w:rPr>
          <w:rFonts w:ascii="Times New Roman" w:hAnsi="Times New Roman" w:cs="Times New Roman"/>
        </w:rPr>
        <w:t>/TU library</w:t>
      </w:r>
      <w:r w:rsidR="00ED22A2">
        <w:rPr>
          <w:rFonts w:ascii="Times New Roman" w:hAnsi="Times New Roman" w:cs="Times New Roman"/>
        </w:rPr>
        <w:t xml:space="preserve"> – Late afternoon</w:t>
      </w:r>
    </w:p>
    <w:p w14:paraId="5AA428E0" w14:textId="77777777" w:rsidR="00ED22A2" w:rsidRDefault="00ED22A2" w:rsidP="00ED22A2">
      <w:pPr>
        <w:spacing w:line="480" w:lineRule="auto"/>
        <w:rPr>
          <w:rFonts w:ascii="Times New Roman" w:hAnsi="Times New Roman" w:cs="Times New Roman"/>
        </w:rPr>
      </w:pPr>
      <w:r>
        <w:rPr>
          <w:rFonts w:ascii="Times New Roman" w:hAnsi="Times New Roman" w:cs="Times New Roman"/>
        </w:rPr>
        <w:t xml:space="preserve">TECHNIQUE USED: </w:t>
      </w:r>
      <w:r w:rsidR="003F4082">
        <w:rPr>
          <w:rFonts w:ascii="Times New Roman" w:hAnsi="Times New Roman" w:cs="Times New Roman"/>
        </w:rPr>
        <w:t xml:space="preserve">Pan the camera around the park and to the actor, followed by Point of view of the actor switch with facial shot as the actor walking through the park. Telephone scene. </w:t>
      </w:r>
    </w:p>
    <w:p w14:paraId="66C0F1B7" w14:textId="77777777" w:rsidR="003F4082" w:rsidRDefault="003F4082" w:rsidP="00ED22A2">
      <w:pPr>
        <w:spacing w:line="480" w:lineRule="auto"/>
        <w:rPr>
          <w:rFonts w:ascii="Times New Roman" w:hAnsi="Times New Roman" w:cs="Times New Roman"/>
        </w:rPr>
      </w:pPr>
      <w:r>
        <w:rPr>
          <w:rFonts w:ascii="Times New Roman" w:hAnsi="Times New Roman" w:cs="Times New Roman"/>
        </w:rPr>
        <w:t>SPEECHES/ACTIONS:</w:t>
      </w:r>
    </w:p>
    <w:p w14:paraId="1305D93E" w14:textId="77777777" w:rsidR="003F4082" w:rsidRDefault="003F4082" w:rsidP="00ED22A2">
      <w:pPr>
        <w:spacing w:line="480" w:lineRule="auto"/>
        <w:rPr>
          <w:rFonts w:ascii="Times New Roman" w:hAnsi="Times New Roman" w:cs="Times New Roman"/>
        </w:rPr>
      </w:pPr>
      <w:r>
        <w:rPr>
          <w:rFonts w:ascii="Times New Roman" w:hAnsi="Times New Roman" w:cs="Times New Roman"/>
        </w:rPr>
        <w:t>IN: Walking along the park and suddenl</w:t>
      </w:r>
      <w:r w:rsidR="00561B4E">
        <w:rPr>
          <w:rFonts w:ascii="Times New Roman" w:hAnsi="Times New Roman" w:cs="Times New Roman"/>
        </w:rPr>
        <w:t xml:space="preserve">y his phone rings. </w:t>
      </w:r>
    </w:p>
    <w:p w14:paraId="626BD83E" w14:textId="1D56E318" w:rsidR="00561B4E" w:rsidRDefault="0065260B" w:rsidP="00ED22A2">
      <w:pPr>
        <w:spacing w:line="480" w:lineRule="auto"/>
        <w:rPr>
          <w:rFonts w:ascii="Times New Roman" w:hAnsi="Times New Roman" w:cs="Times New Roman"/>
        </w:rPr>
      </w:pPr>
      <w:r>
        <w:rPr>
          <w:rFonts w:ascii="Times New Roman" w:hAnsi="Times New Roman" w:cs="Times New Roman"/>
        </w:rPr>
        <w:t>Mine</w:t>
      </w:r>
      <w:r w:rsidR="00561B4E">
        <w:rPr>
          <w:rFonts w:ascii="Times New Roman" w:hAnsi="Times New Roman" w:cs="Times New Roman"/>
        </w:rPr>
        <w:t>: Switch the scene to the library, “Where are you!?”</w:t>
      </w:r>
    </w:p>
    <w:p w14:paraId="5E53AF9E" w14:textId="77777777" w:rsidR="00561B4E" w:rsidRDefault="00561B4E" w:rsidP="00ED22A2">
      <w:pPr>
        <w:spacing w:line="480" w:lineRule="auto"/>
        <w:rPr>
          <w:rFonts w:ascii="Times New Roman" w:hAnsi="Times New Roman" w:cs="Times New Roman"/>
        </w:rPr>
      </w:pPr>
      <w:r>
        <w:rPr>
          <w:rFonts w:ascii="Times New Roman" w:hAnsi="Times New Roman" w:cs="Times New Roman"/>
        </w:rPr>
        <w:t>IN: “</w:t>
      </w:r>
      <w:proofErr w:type="spellStart"/>
      <w:r>
        <w:rPr>
          <w:rFonts w:ascii="Times New Roman" w:hAnsi="Times New Roman" w:cs="Times New Roman"/>
        </w:rPr>
        <w:t>Suan</w:t>
      </w:r>
      <w:proofErr w:type="spellEnd"/>
      <w:r>
        <w:rPr>
          <w:rFonts w:ascii="Times New Roman" w:hAnsi="Times New Roman" w:cs="Times New Roman"/>
        </w:rPr>
        <w:t xml:space="preserve"> rot </w:t>
      </w:r>
      <w:proofErr w:type="spellStart"/>
      <w:r>
        <w:rPr>
          <w:rFonts w:ascii="Times New Roman" w:hAnsi="Times New Roman" w:cs="Times New Roman"/>
        </w:rPr>
        <w:t>fai</w:t>
      </w:r>
      <w:proofErr w:type="spellEnd"/>
      <w:r>
        <w:rPr>
          <w:rFonts w:ascii="Times New Roman" w:hAnsi="Times New Roman" w:cs="Times New Roman"/>
        </w:rPr>
        <w:t>”</w:t>
      </w:r>
    </w:p>
    <w:p w14:paraId="4B852C38" w14:textId="1D7F3524" w:rsidR="00561B4E" w:rsidRDefault="0065260B" w:rsidP="00ED22A2">
      <w:pPr>
        <w:spacing w:line="480" w:lineRule="auto"/>
        <w:rPr>
          <w:rFonts w:ascii="Times New Roman" w:hAnsi="Times New Roman" w:cs="Times New Roman"/>
        </w:rPr>
      </w:pPr>
      <w:r>
        <w:rPr>
          <w:rFonts w:ascii="Times New Roman" w:hAnsi="Times New Roman" w:cs="Times New Roman"/>
        </w:rPr>
        <w:t>Mine</w:t>
      </w:r>
      <w:r w:rsidR="00561B4E">
        <w:rPr>
          <w:rFonts w:ascii="Times New Roman" w:hAnsi="Times New Roman" w:cs="Times New Roman"/>
        </w:rPr>
        <w:t>: “I thought we supposed to be researching for our group’s project? I am doing all the work and you are enjoying in the park?”</w:t>
      </w:r>
    </w:p>
    <w:p w14:paraId="4EFE48CB" w14:textId="77777777" w:rsidR="00561B4E" w:rsidRDefault="00561B4E" w:rsidP="00ED22A2">
      <w:pPr>
        <w:spacing w:line="480" w:lineRule="auto"/>
        <w:rPr>
          <w:rFonts w:ascii="Times New Roman" w:hAnsi="Times New Roman" w:cs="Times New Roman"/>
        </w:rPr>
      </w:pPr>
      <w:r>
        <w:rPr>
          <w:rFonts w:ascii="Times New Roman" w:hAnsi="Times New Roman" w:cs="Times New Roman"/>
        </w:rPr>
        <w:t xml:space="preserve">IN: “I am researching.” </w:t>
      </w:r>
    </w:p>
    <w:p w14:paraId="0C3B7588" w14:textId="12763378" w:rsidR="00561B4E" w:rsidRDefault="0065260B" w:rsidP="00ED22A2">
      <w:pPr>
        <w:spacing w:line="480" w:lineRule="auto"/>
        <w:rPr>
          <w:rFonts w:ascii="Times New Roman" w:hAnsi="Times New Roman" w:cs="Times New Roman"/>
        </w:rPr>
      </w:pPr>
      <w:r>
        <w:rPr>
          <w:rFonts w:ascii="Times New Roman" w:hAnsi="Times New Roman" w:cs="Times New Roman"/>
        </w:rPr>
        <w:t>Mine</w:t>
      </w:r>
      <w:r w:rsidR="00561B4E">
        <w:rPr>
          <w:rFonts w:ascii="Times New Roman" w:hAnsi="Times New Roman" w:cs="Times New Roman"/>
        </w:rPr>
        <w:t>: “In the park? Really? Wait for me there, I am going over to see how you do it”</w:t>
      </w:r>
    </w:p>
    <w:p w14:paraId="60189774" w14:textId="77777777" w:rsidR="00561B4E" w:rsidRDefault="00561B4E" w:rsidP="00ED22A2">
      <w:pPr>
        <w:spacing w:line="480" w:lineRule="auto"/>
        <w:rPr>
          <w:rFonts w:ascii="Times New Roman" w:hAnsi="Times New Roman" w:cs="Times New Roman"/>
        </w:rPr>
      </w:pPr>
      <w:r>
        <w:rPr>
          <w:rFonts w:ascii="Times New Roman" w:hAnsi="Times New Roman" w:cs="Times New Roman"/>
        </w:rPr>
        <w:t xml:space="preserve">-BTS Scene – Transport scene </w:t>
      </w:r>
    </w:p>
    <w:p w14:paraId="2A772E0F" w14:textId="775B9CCB" w:rsidR="00561B4E" w:rsidRDefault="0065260B" w:rsidP="00ED22A2">
      <w:pPr>
        <w:spacing w:line="480" w:lineRule="auto"/>
        <w:rPr>
          <w:rFonts w:ascii="Times New Roman" w:hAnsi="Times New Roman" w:cs="Times New Roman"/>
        </w:rPr>
      </w:pPr>
      <w:r>
        <w:rPr>
          <w:rFonts w:ascii="Times New Roman" w:hAnsi="Times New Roman" w:cs="Times New Roman"/>
        </w:rPr>
        <w:t>Mine</w:t>
      </w:r>
      <w:r w:rsidR="00561B4E">
        <w:rPr>
          <w:rFonts w:ascii="Times New Roman" w:hAnsi="Times New Roman" w:cs="Times New Roman"/>
        </w:rPr>
        <w:t>: Upon her arr</w:t>
      </w:r>
      <w:r w:rsidR="00194301">
        <w:rPr>
          <w:rFonts w:ascii="Times New Roman" w:hAnsi="Times New Roman" w:cs="Times New Roman"/>
        </w:rPr>
        <w:t>ival, she rushes to where IN is only to find him strolling happily in the park. Out of anger, she thunders to IN and shouted at him “You call this researching!? I am going to tell the professor that you did not contribute anything!”</w:t>
      </w:r>
    </w:p>
    <w:p w14:paraId="392EC506" w14:textId="73AD70CC" w:rsidR="00194301" w:rsidRDefault="00194301" w:rsidP="00ED22A2">
      <w:pPr>
        <w:spacing w:line="480" w:lineRule="auto"/>
        <w:rPr>
          <w:rFonts w:ascii="Times New Roman" w:hAnsi="Times New Roman" w:cs="Times New Roman"/>
        </w:rPr>
      </w:pPr>
      <w:r>
        <w:rPr>
          <w:rFonts w:ascii="Times New Roman" w:hAnsi="Times New Roman" w:cs="Times New Roman"/>
        </w:rPr>
        <w:t>IN: “Don’t judge too quickly! Let me tell you what happen to those who judge too quickly. It is a story named “Three apples from 1001 nights</w:t>
      </w:r>
      <w:r w:rsidR="001358FA">
        <w:rPr>
          <w:rFonts w:ascii="Times New Roman" w:hAnsi="Times New Roman" w:cs="Times New Roman"/>
        </w:rPr>
        <w:t>.” Once upon a time, there was a wife who fell ill and she asked her husband for a very rare apples. The man managed to find only three apples. His wife was ill and could not eat the apples so she kept it. One fine day, he found a slave holding on to an apple simila</w:t>
      </w:r>
      <w:r w:rsidR="00C11657">
        <w:rPr>
          <w:rFonts w:ascii="Times New Roman" w:hAnsi="Times New Roman" w:cs="Times New Roman"/>
        </w:rPr>
        <w:t>r to those three apples. The slave</w:t>
      </w:r>
      <w:r w:rsidR="001358FA">
        <w:rPr>
          <w:rFonts w:ascii="Times New Roman" w:hAnsi="Times New Roman" w:cs="Times New Roman"/>
        </w:rPr>
        <w:t xml:space="preserve"> told him that the man’s wife gave him.</w:t>
      </w:r>
      <w:r w:rsidR="00C11657">
        <w:rPr>
          <w:rFonts w:ascii="Times New Roman" w:hAnsi="Times New Roman" w:cs="Times New Roman"/>
        </w:rPr>
        <w:t xml:space="preserve"> The slave lied to stir up trouble.</w:t>
      </w:r>
      <w:r w:rsidR="001358FA">
        <w:rPr>
          <w:rFonts w:ascii="Times New Roman" w:hAnsi="Times New Roman" w:cs="Times New Roman"/>
        </w:rPr>
        <w:t xml:space="preserve"> He went home and found that one apple was really missing and decided to kill his wife for betraying him only to find out later that the apple that the slave had </w:t>
      </w:r>
      <w:r w:rsidR="001358FA">
        <w:rPr>
          <w:rFonts w:ascii="Times New Roman" w:hAnsi="Times New Roman" w:cs="Times New Roman"/>
        </w:rPr>
        <w:lastRenderedPageBreak/>
        <w:t xml:space="preserve">was given to the slave by his son. This is what happens to those who judge too quickly, they will regret their actions. You do not want to regret </w:t>
      </w:r>
      <w:r w:rsidR="000E2AB3">
        <w:rPr>
          <w:rFonts w:ascii="Times New Roman" w:hAnsi="Times New Roman" w:cs="Times New Roman"/>
        </w:rPr>
        <w:t>over your action later right?</w:t>
      </w:r>
      <w:r w:rsidR="000E2AB3">
        <w:rPr>
          <w:rStyle w:val="FootnoteReference"/>
          <w:rFonts w:ascii="Times New Roman" w:hAnsi="Times New Roman" w:cs="Times New Roman"/>
        </w:rPr>
        <w:footnoteReference w:id="5"/>
      </w:r>
      <w:r w:rsidR="000E2AB3">
        <w:rPr>
          <w:rFonts w:ascii="Times New Roman" w:hAnsi="Times New Roman" w:cs="Times New Roman"/>
        </w:rPr>
        <w:t xml:space="preserve"> So let me explain</w:t>
      </w:r>
      <w:r w:rsidR="001358FA">
        <w:rPr>
          <w:rFonts w:ascii="Times New Roman" w:hAnsi="Times New Roman" w:cs="Times New Roman"/>
        </w:rPr>
        <w:t>”</w:t>
      </w:r>
    </w:p>
    <w:p w14:paraId="52494D46" w14:textId="0E05FEBC" w:rsidR="001358FA" w:rsidRDefault="0065260B" w:rsidP="00ED22A2">
      <w:pPr>
        <w:spacing w:line="480" w:lineRule="auto"/>
        <w:rPr>
          <w:rFonts w:ascii="Times New Roman" w:hAnsi="Times New Roman" w:cs="Times New Roman"/>
        </w:rPr>
      </w:pPr>
      <w:r>
        <w:rPr>
          <w:rFonts w:ascii="Times New Roman" w:hAnsi="Times New Roman" w:cs="Times New Roman"/>
        </w:rPr>
        <w:t>Mine</w:t>
      </w:r>
      <w:r w:rsidR="001358FA">
        <w:rPr>
          <w:rFonts w:ascii="Times New Roman" w:hAnsi="Times New Roman" w:cs="Times New Roman"/>
        </w:rPr>
        <w:t xml:space="preserve">: After listened to the story she cooled </w:t>
      </w:r>
      <w:r w:rsidR="000E2AB3">
        <w:rPr>
          <w:rFonts w:ascii="Times New Roman" w:hAnsi="Times New Roman" w:cs="Times New Roman"/>
        </w:rPr>
        <w:t>down and willing to listen “Okay I’m listening”</w:t>
      </w:r>
    </w:p>
    <w:p w14:paraId="612644F4" w14:textId="77777777" w:rsidR="000E2AB3" w:rsidRDefault="000E2AB3" w:rsidP="00ED22A2">
      <w:pPr>
        <w:spacing w:line="480" w:lineRule="auto"/>
        <w:rPr>
          <w:rFonts w:ascii="Times New Roman" w:hAnsi="Times New Roman" w:cs="Times New Roman"/>
        </w:rPr>
      </w:pPr>
      <w:r>
        <w:rPr>
          <w:rFonts w:ascii="Times New Roman" w:hAnsi="Times New Roman" w:cs="Times New Roman"/>
        </w:rPr>
        <w:t xml:space="preserve">IN: “I was strolling to get the idea for our project and I’m really researching.” He handed out his tablet </w:t>
      </w:r>
    </w:p>
    <w:p w14:paraId="14302C45" w14:textId="50605AE2" w:rsidR="000E2AB3" w:rsidRDefault="0065260B" w:rsidP="00ED22A2">
      <w:pPr>
        <w:spacing w:line="480" w:lineRule="auto"/>
        <w:rPr>
          <w:rFonts w:ascii="Times New Roman" w:hAnsi="Times New Roman" w:cs="Times New Roman"/>
        </w:rPr>
      </w:pPr>
      <w:r>
        <w:rPr>
          <w:rFonts w:ascii="Times New Roman" w:hAnsi="Times New Roman" w:cs="Times New Roman"/>
        </w:rPr>
        <w:t>Mine</w:t>
      </w:r>
      <w:r w:rsidR="000E2AB3">
        <w:rPr>
          <w:rFonts w:ascii="Times New Roman" w:hAnsi="Times New Roman" w:cs="Times New Roman"/>
        </w:rPr>
        <w:t>: “</w:t>
      </w:r>
      <w:proofErr w:type="spellStart"/>
      <w:r w:rsidR="000E2AB3">
        <w:rPr>
          <w:rFonts w:ascii="Times New Roman" w:hAnsi="Times New Roman" w:cs="Times New Roman"/>
        </w:rPr>
        <w:t>Ohh</w:t>
      </w:r>
      <w:proofErr w:type="spellEnd"/>
      <w:r w:rsidR="000E2AB3">
        <w:rPr>
          <w:rFonts w:ascii="Times New Roman" w:hAnsi="Times New Roman" w:cs="Times New Roman"/>
        </w:rPr>
        <w:t xml:space="preserve"> I’m sorry, luckily I did not judge you too quickly, and thanks to the story you told me. I think I should read 1001 nights too” </w:t>
      </w:r>
    </w:p>
    <w:p w14:paraId="62F5177F" w14:textId="77777777" w:rsidR="00C11657" w:rsidRDefault="00C11657" w:rsidP="00ED22A2">
      <w:pPr>
        <w:spacing w:line="480" w:lineRule="auto"/>
        <w:rPr>
          <w:rFonts w:ascii="Times New Roman" w:hAnsi="Times New Roman" w:cs="Times New Roman"/>
        </w:rPr>
      </w:pPr>
    </w:p>
    <w:p w14:paraId="6F9347C3" w14:textId="0C958F92" w:rsidR="00C11657" w:rsidRDefault="00C11657" w:rsidP="00ED22A2">
      <w:pPr>
        <w:spacing w:line="480" w:lineRule="auto"/>
        <w:rPr>
          <w:rFonts w:ascii="Times New Roman" w:hAnsi="Times New Roman" w:cs="Times New Roman"/>
        </w:rPr>
      </w:pPr>
      <w:r>
        <w:rPr>
          <w:rFonts w:ascii="Times New Roman" w:hAnsi="Times New Roman" w:cs="Times New Roman"/>
        </w:rPr>
        <w:t>CUT TO: TU library Scene</w:t>
      </w:r>
    </w:p>
    <w:p w14:paraId="77A4CE8A" w14:textId="3E1EA92A" w:rsidR="00C11657" w:rsidRDefault="00C11657" w:rsidP="00C11657">
      <w:pPr>
        <w:spacing w:line="480" w:lineRule="auto"/>
        <w:rPr>
          <w:rFonts w:ascii="Times New Roman" w:eastAsia="Times New Roman" w:hAnsi="Times New Roman" w:cs="Times New Roman"/>
        </w:rPr>
      </w:pPr>
      <w:r>
        <w:rPr>
          <w:rFonts w:ascii="Times New Roman" w:hAnsi="Times New Roman" w:cs="Times New Roman"/>
        </w:rPr>
        <w:t xml:space="preserve">IN: </w:t>
      </w:r>
      <w:r>
        <w:rPr>
          <w:rFonts w:ascii="Times New Roman" w:eastAsia="Times New Roman" w:hAnsi="Times New Roman" w:cs="Times New Roman"/>
        </w:rPr>
        <w:t>According to the, 5 elements of powerful stories. We can relate to this story as shown from the scene earlier, most of us often judge too quickly. The guilt that the man felt after judging to quickly catalase the thought to reflect upon ourselves. It shows the good- his wife and the bad- the slave. It points to the greater cause of teaching the sultan. It teaches us not to judge too quickly. It also leaves room for the readers to interpret what is so special about the apple.</w:t>
      </w:r>
    </w:p>
    <w:p w14:paraId="003501E0" w14:textId="60B1996C" w:rsidR="00C11657" w:rsidRDefault="00C11657" w:rsidP="00ED22A2">
      <w:pPr>
        <w:spacing w:line="480" w:lineRule="auto"/>
        <w:rPr>
          <w:rFonts w:ascii="Times New Roman" w:hAnsi="Times New Roman" w:cs="Times New Roman"/>
        </w:rPr>
      </w:pPr>
    </w:p>
    <w:p w14:paraId="171F0E90" w14:textId="77777777" w:rsidR="00561B4E" w:rsidRDefault="00561B4E" w:rsidP="00ED22A2">
      <w:pPr>
        <w:spacing w:line="480" w:lineRule="auto"/>
        <w:rPr>
          <w:rFonts w:ascii="Times New Roman" w:hAnsi="Times New Roman" w:cs="Times New Roman"/>
        </w:rPr>
      </w:pPr>
    </w:p>
    <w:p w14:paraId="1D7E6655" w14:textId="77777777" w:rsidR="000E2AB3" w:rsidRDefault="000E2AB3" w:rsidP="00ED22A2">
      <w:pPr>
        <w:spacing w:line="480" w:lineRule="auto"/>
        <w:rPr>
          <w:rFonts w:ascii="Times New Roman" w:hAnsi="Times New Roman" w:cs="Times New Roman"/>
        </w:rPr>
      </w:pPr>
    </w:p>
    <w:p w14:paraId="15289150" w14:textId="77777777" w:rsidR="000E2AB3" w:rsidRDefault="000E2AB3" w:rsidP="00ED22A2">
      <w:pPr>
        <w:spacing w:line="480" w:lineRule="auto"/>
        <w:rPr>
          <w:rFonts w:ascii="Times New Roman" w:hAnsi="Times New Roman" w:cs="Times New Roman"/>
        </w:rPr>
      </w:pPr>
    </w:p>
    <w:p w14:paraId="1443621A" w14:textId="77777777" w:rsidR="000E2AB3" w:rsidRDefault="000E2AB3" w:rsidP="00ED22A2">
      <w:pPr>
        <w:spacing w:line="480" w:lineRule="auto"/>
        <w:rPr>
          <w:rFonts w:ascii="Times New Roman" w:hAnsi="Times New Roman" w:cs="Times New Roman"/>
        </w:rPr>
      </w:pPr>
      <w:r>
        <w:rPr>
          <w:rFonts w:ascii="Times New Roman" w:hAnsi="Times New Roman" w:cs="Times New Roman"/>
        </w:rPr>
        <w:t>FADE IN: The Seven v</w:t>
      </w:r>
      <w:r w:rsidR="00135147">
        <w:rPr>
          <w:rFonts w:ascii="Times New Roman" w:hAnsi="Times New Roman" w:cs="Times New Roman"/>
        </w:rPr>
        <w:t>oyages of the Sinbad the sailor</w:t>
      </w:r>
    </w:p>
    <w:p w14:paraId="781732EB" w14:textId="77777777" w:rsidR="00220F7F" w:rsidRDefault="00220F7F" w:rsidP="00ED22A2">
      <w:pPr>
        <w:spacing w:line="480" w:lineRule="auto"/>
        <w:rPr>
          <w:rFonts w:ascii="Times New Roman" w:hAnsi="Times New Roman" w:cs="Times New Roman"/>
        </w:rPr>
      </w:pPr>
      <w:r>
        <w:rPr>
          <w:rFonts w:ascii="Times New Roman" w:hAnsi="Times New Roman" w:cs="Times New Roman"/>
        </w:rPr>
        <w:lastRenderedPageBreak/>
        <w:t>SETTING: CHAOPAYA RIVER – Late afternoon</w:t>
      </w:r>
    </w:p>
    <w:p w14:paraId="2D095968" w14:textId="77777777" w:rsidR="00220F7F" w:rsidRDefault="00220F7F" w:rsidP="00ED22A2">
      <w:pPr>
        <w:spacing w:line="480" w:lineRule="auto"/>
        <w:rPr>
          <w:rFonts w:ascii="Times New Roman" w:hAnsi="Times New Roman" w:cs="Times New Roman"/>
        </w:rPr>
      </w:pPr>
      <w:r>
        <w:rPr>
          <w:rFonts w:ascii="Times New Roman" w:hAnsi="Times New Roman" w:cs="Times New Roman"/>
        </w:rPr>
        <w:t>TECHNIQUE USED: Time Lapse to when actor arrives</w:t>
      </w:r>
    </w:p>
    <w:p w14:paraId="5AB7C452" w14:textId="77777777" w:rsidR="00220F7F" w:rsidRDefault="00220F7F" w:rsidP="00ED22A2">
      <w:pPr>
        <w:spacing w:line="480" w:lineRule="auto"/>
        <w:rPr>
          <w:rFonts w:ascii="Times New Roman" w:hAnsi="Times New Roman" w:cs="Times New Roman"/>
        </w:rPr>
      </w:pPr>
      <w:r>
        <w:rPr>
          <w:rFonts w:ascii="Times New Roman" w:hAnsi="Times New Roman" w:cs="Times New Roman"/>
        </w:rPr>
        <w:t>SPEECHES/ACTION:</w:t>
      </w:r>
    </w:p>
    <w:p w14:paraId="56F359F3" w14:textId="73FA16D4" w:rsidR="00C70C76" w:rsidRDefault="0065260B" w:rsidP="00ED22A2">
      <w:pPr>
        <w:spacing w:line="480" w:lineRule="auto"/>
        <w:rPr>
          <w:rFonts w:ascii="Times New Roman" w:hAnsi="Times New Roman" w:cs="Times New Roman"/>
        </w:rPr>
      </w:pPr>
      <w:r>
        <w:rPr>
          <w:rFonts w:ascii="Times New Roman" w:hAnsi="Times New Roman" w:cs="Times New Roman"/>
        </w:rPr>
        <w:t>Mine</w:t>
      </w:r>
      <w:r w:rsidR="00220F7F">
        <w:rPr>
          <w:rFonts w:ascii="Times New Roman" w:hAnsi="Times New Roman" w:cs="Times New Roman"/>
        </w:rPr>
        <w:t xml:space="preserve">: Was enjoying her </w:t>
      </w:r>
      <w:r w:rsidR="00C70C76">
        <w:rPr>
          <w:rFonts w:ascii="Times New Roman" w:hAnsi="Times New Roman" w:cs="Times New Roman"/>
        </w:rPr>
        <w:t xml:space="preserve">life in the </w:t>
      </w:r>
      <w:proofErr w:type="spellStart"/>
      <w:r w:rsidR="00C70C76">
        <w:rPr>
          <w:rFonts w:ascii="Times New Roman" w:hAnsi="Times New Roman" w:cs="Times New Roman"/>
        </w:rPr>
        <w:t>Chaopaya</w:t>
      </w:r>
      <w:proofErr w:type="spellEnd"/>
      <w:r w:rsidR="00C70C76">
        <w:rPr>
          <w:rFonts w:ascii="Times New Roman" w:hAnsi="Times New Roman" w:cs="Times New Roman"/>
        </w:rPr>
        <w:t xml:space="preserve"> river boat where she met her friend, TEE</w:t>
      </w:r>
    </w:p>
    <w:p w14:paraId="50CEA926" w14:textId="4D70BB3B" w:rsidR="00C70C76" w:rsidRDefault="0065260B" w:rsidP="00ED22A2">
      <w:pPr>
        <w:spacing w:line="480" w:lineRule="auto"/>
        <w:rPr>
          <w:rFonts w:ascii="Times New Roman" w:hAnsi="Times New Roman" w:cs="Times New Roman"/>
        </w:rPr>
      </w:pPr>
      <w:r>
        <w:rPr>
          <w:rFonts w:ascii="Times New Roman" w:hAnsi="Times New Roman" w:cs="Times New Roman"/>
        </w:rPr>
        <w:t>Tee</w:t>
      </w:r>
      <w:r w:rsidR="00C70C76">
        <w:rPr>
          <w:rFonts w:ascii="Times New Roman" w:hAnsi="Times New Roman" w:cs="Times New Roman"/>
        </w:rPr>
        <w:t>: “Life is so unfair! I’ve worked so hard and all I get were Cat and Dog. You do not even need to read any books and what you get is an A!”</w:t>
      </w:r>
    </w:p>
    <w:p w14:paraId="233C09E6" w14:textId="4FAB26BE" w:rsidR="003E23AD" w:rsidRDefault="0065260B" w:rsidP="00ED22A2">
      <w:pPr>
        <w:spacing w:line="480" w:lineRule="auto"/>
        <w:rPr>
          <w:rFonts w:ascii="Times New Roman" w:hAnsi="Times New Roman" w:cs="Times New Roman"/>
        </w:rPr>
      </w:pPr>
      <w:proofErr w:type="gramStart"/>
      <w:r>
        <w:rPr>
          <w:rFonts w:ascii="Times New Roman" w:hAnsi="Times New Roman" w:cs="Times New Roman"/>
        </w:rPr>
        <w:t>Mine</w:t>
      </w:r>
      <w:r w:rsidR="00C70C76">
        <w:rPr>
          <w:rFonts w:ascii="Times New Roman" w:hAnsi="Times New Roman" w:cs="Times New Roman"/>
        </w:rPr>
        <w:t>: “No that’s not true.</w:t>
      </w:r>
      <w:proofErr w:type="gramEnd"/>
      <w:r w:rsidR="00C70C76">
        <w:rPr>
          <w:rFonts w:ascii="Times New Roman" w:hAnsi="Times New Roman" w:cs="Times New Roman"/>
        </w:rPr>
        <w:t xml:space="preserve"> </w:t>
      </w:r>
      <w:r w:rsidR="00135147">
        <w:rPr>
          <w:rFonts w:ascii="Times New Roman" w:hAnsi="Times New Roman" w:cs="Times New Roman"/>
        </w:rPr>
        <w:t xml:space="preserve">Nothing worth ever comes easy. Let me tell u a story of Sinbad the sailor from 1001 nights. “Sinbad is a very </w:t>
      </w:r>
      <w:r w:rsidR="006A2CCA">
        <w:rPr>
          <w:rFonts w:ascii="Times New Roman" w:hAnsi="Times New Roman" w:cs="Times New Roman"/>
        </w:rPr>
        <w:t>wealthy guy</w:t>
      </w:r>
      <w:r w:rsidR="003E23AD">
        <w:rPr>
          <w:rFonts w:ascii="Times New Roman" w:hAnsi="Times New Roman" w:cs="Times New Roman"/>
        </w:rPr>
        <w:t xml:space="preserve"> in </w:t>
      </w:r>
      <w:proofErr w:type="spellStart"/>
      <w:r w:rsidR="003E23AD">
        <w:rPr>
          <w:rFonts w:ascii="Times New Roman" w:hAnsi="Times New Roman" w:cs="Times New Roman"/>
        </w:rPr>
        <w:t>Gaghdad</w:t>
      </w:r>
      <w:proofErr w:type="spellEnd"/>
      <w:r w:rsidR="003E23AD">
        <w:rPr>
          <w:rFonts w:ascii="Times New Roman" w:hAnsi="Times New Roman" w:cs="Times New Roman"/>
        </w:rPr>
        <w:t xml:space="preserve">. However, he had to endure seven difficult voyages to get to where he is today. He was left alone in the sea during his first voyage, meet the roc, the giant bird, and the huge snakes that could swallow elephant on his second voyage, meet the </w:t>
      </w:r>
      <w:proofErr w:type="spellStart"/>
      <w:r w:rsidR="003E23AD">
        <w:rPr>
          <w:rFonts w:ascii="Times New Roman" w:hAnsi="Times New Roman" w:cs="Times New Roman"/>
        </w:rPr>
        <w:t>Carnibal</w:t>
      </w:r>
      <w:proofErr w:type="spellEnd"/>
      <w:r w:rsidR="003E23AD">
        <w:rPr>
          <w:rFonts w:ascii="Times New Roman" w:hAnsi="Times New Roman" w:cs="Times New Roman"/>
        </w:rPr>
        <w:t xml:space="preserve"> giant who ate his crew on his third voyage, meet the naked savages who poisoned them on the forth, meet the old man of the sea who strangled him on the fifth, left starving on the sixth and buried alive on the seven. Same goes to me, I have to read and practice a lot of exercises to get to where I am today</w:t>
      </w:r>
      <w:r w:rsidR="009B71CC">
        <w:rPr>
          <w:rStyle w:val="FootnoteReference"/>
          <w:rFonts w:ascii="Times New Roman" w:hAnsi="Times New Roman" w:cs="Times New Roman"/>
        </w:rPr>
        <w:footnoteReference w:id="6"/>
      </w:r>
      <w:r w:rsidR="003E23AD">
        <w:rPr>
          <w:rFonts w:ascii="Times New Roman" w:hAnsi="Times New Roman" w:cs="Times New Roman"/>
        </w:rPr>
        <w:t>.</w:t>
      </w:r>
      <w:r w:rsidR="002764BB">
        <w:rPr>
          <w:rFonts w:ascii="Times New Roman" w:hAnsi="Times New Roman" w:cs="Times New Roman"/>
        </w:rPr>
        <w:t xml:space="preserve"> It was not easy for me too but I chose to read and try beyond what I thought was my very best. Like Sinbad, the hard work paid off.</w:t>
      </w:r>
    </w:p>
    <w:p w14:paraId="51547008" w14:textId="2FAC84F8" w:rsidR="00C70C76" w:rsidRDefault="0065260B" w:rsidP="00ED22A2">
      <w:pPr>
        <w:spacing w:line="480" w:lineRule="auto"/>
        <w:rPr>
          <w:rFonts w:ascii="Times New Roman" w:hAnsi="Times New Roman" w:cs="Times New Roman"/>
        </w:rPr>
      </w:pPr>
      <w:r>
        <w:rPr>
          <w:rFonts w:ascii="Times New Roman" w:hAnsi="Times New Roman" w:cs="Times New Roman"/>
        </w:rPr>
        <w:t>Tee</w:t>
      </w:r>
      <w:r w:rsidR="003E23AD">
        <w:rPr>
          <w:rFonts w:ascii="Times New Roman" w:hAnsi="Times New Roman" w:cs="Times New Roman"/>
        </w:rPr>
        <w:t>: “</w:t>
      </w:r>
      <w:proofErr w:type="spellStart"/>
      <w:r w:rsidR="003E23AD">
        <w:rPr>
          <w:rFonts w:ascii="Times New Roman" w:hAnsi="Times New Roman" w:cs="Times New Roman"/>
        </w:rPr>
        <w:t>Ohh</w:t>
      </w:r>
      <w:proofErr w:type="spellEnd"/>
      <w:r w:rsidR="003E23AD">
        <w:rPr>
          <w:rFonts w:ascii="Times New Roman" w:hAnsi="Times New Roman" w:cs="Times New Roman"/>
        </w:rPr>
        <w:t xml:space="preserve"> I see, I think I get</w:t>
      </w:r>
      <w:r w:rsidR="004455FA">
        <w:rPr>
          <w:rFonts w:ascii="Times New Roman" w:hAnsi="Times New Roman" w:cs="Times New Roman"/>
        </w:rPr>
        <w:t xml:space="preserve"> it now. I should try harder too.”</w:t>
      </w:r>
      <w:r w:rsidR="003E23AD">
        <w:rPr>
          <w:rFonts w:ascii="Times New Roman" w:hAnsi="Times New Roman" w:cs="Times New Roman"/>
        </w:rPr>
        <w:t xml:space="preserve"> </w:t>
      </w:r>
    </w:p>
    <w:p w14:paraId="1BF855F7" w14:textId="77777777" w:rsidR="00C11657" w:rsidRDefault="00C11657" w:rsidP="00ED22A2">
      <w:pPr>
        <w:spacing w:line="480" w:lineRule="auto"/>
        <w:rPr>
          <w:rFonts w:ascii="Times New Roman" w:hAnsi="Times New Roman" w:cs="Times New Roman"/>
        </w:rPr>
      </w:pPr>
    </w:p>
    <w:p w14:paraId="2106A505" w14:textId="77777777" w:rsidR="00C11657" w:rsidRDefault="00C11657" w:rsidP="00ED22A2">
      <w:pPr>
        <w:spacing w:line="480" w:lineRule="auto"/>
        <w:rPr>
          <w:rFonts w:ascii="Times New Roman" w:hAnsi="Times New Roman" w:cs="Times New Roman"/>
        </w:rPr>
      </w:pPr>
    </w:p>
    <w:p w14:paraId="16F584D0" w14:textId="45E02F4F" w:rsidR="00C11657" w:rsidRDefault="00C11657" w:rsidP="00ED22A2">
      <w:pPr>
        <w:spacing w:line="480" w:lineRule="auto"/>
        <w:rPr>
          <w:rFonts w:ascii="Times New Roman" w:hAnsi="Times New Roman" w:cs="Times New Roman"/>
        </w:rPr>
      </w:pPr>
      <w:r>
        <w:rPr>
          <w:rFonts w:ascii="Times New Roman" w:hAnsi="Times New Roman" w:cs="Times New Roman"/>
        </w:rPr>
        <w:t>CUT TO: library Scene</w:t>
      </w:r>
    </w:p>
    <w:p w14:paraId="4483C111" w14:textId="746467C9" w:rsidR="00C11657" w:rsidRDefault="0065260B" w:rsidP="00C11657">
      <w:pPr>
        <w:spacing w:line="480" w:lineRule="auto"/>
        <w:rPr>
          <w:rFonts w:ascii="Times New Roman" w:eastAsia="Times New Roman" w:hAnsi="Times New Roman" w:cs="Times New Roman"/>
        </w:rPr>
      </w:pPr>
      <w:r>
        <w:rPr>
          <w:rFonts w:ascii="Times New Roman" w:eastAsia="Times New Roman" w:hAnsi="Times New Roman" w:cs="Times New Roman"/>
        </w:rPr>
        <w:lastRenderedPageBreak/>
        <w:t>Mine</w:t>
      </w:r>
      <w:r w:rsidR="00C11657">
        <w:rPr>
          <w:rFonts w:ascii="Times New Roman" w:eastAsia="Times New Roman" w:hAnsi="Times New Roman" w:cs="Times New Roman"/>
        </w:rPr>
        <w:t>: According to the, 5 elements of powerful stories. We can relate to this story as shown from the scene earlier, most of us</w:t>
      </w:r>
      <w:r w:rsidR="006A5F16">
        <w:rPr>
          <w:rFonts w:ascii="Times New Roman" w:eastAsia="Times New Roman" w:hAnsi="Times New Roman" w:cs="Times New Roman"/>
        </w:rPr>
        <w:t xml:space="preserve"> feel that life is unfair. It shows the good- Sinbad and the bad- the obstacles Sinbad meets</w:t>
      </w:r>
      <w:r w:rsidR="00C11657">
        <w:rPr>
          <w:rFonts w:ascii="Times New Roman" w:eastAsia="Times New Roman" w:hAnsi="Times New Roman" w:cs="Times New Roman"/>
        </w:rPr>
        <w:t>. It points to the greater cause of teaching the sultan</w:t>
      </w:r>
      <w:r w:rsidR="006A5F16">
        <w:rPr>
          <w:rFonts w:ascii="Times New Roman" w:eastAsia="Times New Roman" w:hAnsi="Times New Roman" w:cs="Times New Roman"/>
        </w:rPr>
        <w:t xml:space="preserve"> and to </w:t>
      </w:r>
      <w:proofErr w:type="spellStart"/>
      <w:r w:rsidR="006A5F16">
        <w:rPr>
          <w:rFonts w:ascii="Times New Roman" w:eastAsia="Times New Roman" w:hAnsi="Times New Roman" w:cs="Times New Roman"/>
        </w:rPr>
        <w:t>emphasise</w:t>
      </w:r>
      <w:proofErr w:type="spellEnd"/>
      <w:r w:rsidR="006A5F16">
        <w:rPr>
          <w:rFonts w:ascii="Times New Roman" w:eastAsia="Times New Roman" w:hAnsi="Times New Roman" w:cs="Times New Roman"/>
        </w:rPr>
        <w:t xml:space="preserve"> the importance of merit time trade during that era</w:t>
      </w:r>
      <w:r w:rsidR="00C11657">
        <w:rPr>
          <w:rFonts w:ascii="Times New Roman" w:eastAsia="Times New Roman" w:hAnsi="Times New Roman" w:cs="Times New Roman"/>
        </w:rPr>
        <w:t>. It tea</w:t>
      </w:r>
      <w:r w:rsidR="006A5F16">
        <w:rPr>
          <w:rFonts w:ascii="Times New Roman" w:eastAsia="Times New Roman" w:hAnsi="Times New Roman" w:cs="Times New Roman"/>
        </w:rPr>
        <w:t>ches us that nothing worth ever comes easy</w:t>
      </w:r>
      <w:r w:rsidR="00C11657">
        <w:rPr>
          <w:rFonts w:ascii="Times New Roman" w:eastAsia="Times New Roman" w:hAnsi="Times New Roman" w:cs="Times New Roman"/>
        </w:rPr>
        <w:t>. It also leaves room for the readers to interpret</w:t>
      </w:r>
      <w:r w:rsidR="006A5F16">
        <w:rPr>
          <w:rFonts w:ascii="Times New Roman" w:eastAsia="Times New Roman" w:hAnsi="Times New Roman" w:cs="Times New Roman"/>
        </w:rPr>
        <w:t xml:space="preserve"> why Sinbad loves sailing despite of his many unfortunate circumstances in the seas</w:t>
      </w:r>
      <w:r w:rsidR="00C11657">
        <w:rPr>
          <w:rFonts w:ascii="Times New Roman" w:eastAsia="Times New Roman" w:hAnsi="Times New Roman" w:cs="Times New Roman"/>
        </w:rPr>
        <w:t>.</w:t>
      </w:r>
    </w:p>
    <w:p w14:paraId="0D927B13" w14:textId="77777777" w:rsidR="00C11657" w:rsidRDefault="00C11657" w:rsidP="00C11657">
      <w:pPr>
        <w:spacing w:line="480" w:lineRule="auto"/>
        <w:rPr>
          <w:rFonts w:ascii="Times New Roman" w:hAnsi="Times New Roman" w:cs="Times New Roman"/>
        </w:rPr>
      </w:pPr>
    </w:p>
    <w:p w14:paraId="63F4EACA" w14:textId="77777777" w:rsidR="00C11657" w:rsidRDefault="00C11657" w:rsidP="00ED22A2">
      <w:pPr>
        <w:spacing w:line="480" w:lineRule="auto"/>
        <w:rPr>
          <w:rFonts w:ascii="Times New Roman" w:hAnsi="Times New Roman" w:cs="Times New Roman"/>
        </w:rPr>
      </w:pPr>
    </w:p>
    <w:p w14:paraId="35E3F1B0" w14:textId="77777777" w:rsidR="009B71CC" w:rsidRDefault="009B71CC" w:rsidP="00ED22A2">
      <w:pPr>
        <w:spacing w:line="480" w:lineRule="auto"/>
        <w:rPr>
          <w:rFonts w:ascii="Times New Roman" w:hAnsi="Times New Roman" w:cs="Times New Roman"/>
        </w:rPr>
      </w:pPr>
    </w:p>
    <w:p w14:paraId="04BBB5D9" w14:textId="77777777" w:rsidR="009B71CC" w:rsidRDefault="009B71CC" w:rsidP="00ED22A2">
      <w:pPr>
        <w:spacing w:line="480" w:lineRule="auto"/>
        <w:rPr>
          <w:rFonts w:ascii="Times New Roman" w:hAnsi="Times New Roman" w:cs="Times New Roman"/>
        </w:rPr>
      </w:pPr>
    </w:p>
    <w:p w14:paraId="58C2E7C0" w14:textId="77777777" w:rsidR="006A5F16" w:rsidRDefault="006A5F16" w:rsidP="00ED22A2">
      <w:pPr>
        <w:spacing w:line="480" w:lineRule="auto"/>
        <w:rPr>
          <w:rFonts w:ascii="Times New Roman" w:hAnsi="Times New Roman" w:cs="Times New Roman"/>
        </w:rPr>
      </w:pPr>
    </w:p>
    <w:p w14:paraId="48419F45" w14:textId="77777777" w:rsidR="006A5F16" w:rsidRDefault="006A5F16" w:rsidP="00ED22A2">
      <w:pPr>
        <w:spacing w:line="480" w:lineRule="auto"/>
        <w:rPr>
          <w:rFonts w:ascii="Times New Roman" w:hAnsi="Times New Roman" w:cs="Times New Roman"/>
        </w:rPr>
      </w:pPr>
    </w:p>
    <w:p w14:paraId="1887F0D6" w14:textId="77777777" w:rsidR="006A5F16" w:rsidRDefault="006A5F16" w:rsidP="00ED22A2">
      <w:pPr>
        <w:spacing w:line="480" w:lineRule="auto"/>
        <w:rPr>
          <w:rFonts w:ascii="Times New Roman" w:hAnsi="Times New Roman" w:cs="Times New Roman"/>
        </w:rPr>
      </w:pPr>
    </w:p>
    <w:p w14:paraId="322F0242" w14:textId="77777777" w:rsidR="006A5F16" w:rsidRDefault="006A5F16" w:rsidP="00ED22A2">
      <w:pPr>
        <w:spacing w:line="480" w:lineRule="auto"/>
        <w:rPr>
          <w:rFonts w:ascii="Times New Roman" w:hAnsi="Times New Roman" w:cs="Times New Roman"/>
        </w:rPr>
      </w:pPr>
    </w:p>
    <w:p w14:paraId="50766083" w14:textId="77777777" w:rsidR="006A5F16" w:rsidRDefault="006A5F16" w:rsidP="00ED22A2">
      <w:pPr>
        <w:spacing w:line="480" w:lineRule="auto"/>
        <w:rPr>
          <w:rFonts w:ascii="Times New Roman" w:hAnsi="Times New Roman" w:cs="Times New Roman"/>
        </w:rPr>
      </w:pPr>
    </w:p>
    <w:p w14:paraId="686166D1" w14:textId="77777777" w:rsidR="006A5F16" w:rsidRDefault="006A5F16" w:rsidP="00ED22A2">
      <w:pPr>
        <w:spacing w:line="480" w:lineRule="auto"/>
        <w:rPr>
          <w:rFonts w:ascii="Times New Roman" w:hAnsi="Times New Roman" w:cs="Times New Roman"/>
        </w:rPr>
      </w:pPr>
    </w:p>
    <w:p w14:paraId="7BB248F9" w14:textId="77777777" w:rsidR="006A5F16" w:rsidRDefault="006A5F16" w:rsidP="00ED22A2">
      <w:pPr>
        <w:spacing w:line="480" w:lineRule="auto"/>
        <w:rPr>
          <w:rFonts w:ascii="Times New Roman" w:hAnsi="Times New Roman" w:cs="Times New Roman"/>
        </w:rPr>
      </w:pPr>
    </w:p>
    <w:p w14:paraId="01A66BA0" w14:textId="77777777" w:rsidR="006A5F16" w:rsidRDefault="006A5F16" w:rsidP="00ED22A2">
      <w:pPr>
        <w:spacing w:line="480" w:lineRule="auto"/>
        <w:rPr>
          <w:rFonts w:ascii="Times New Roman" w:hAnsi="Times New Roman" w:cs="Times New Roman"/>
        </w:rPr>
      </w:pPr>
    </w:p>
    <w:p w14:paraId="687B93A4" w14:textId="77777777" w:rsidR="006A5F16" w:rsidRDefault="006A5F16" w:rsidP="00ED22A2">
      <w:pPr>
        <w:spacing w:line="480" w:lineRule="auto"/>
        <w:rPr>
          <w:rFonts w:ascii="Times New Roman" w:hAnsi="Times New Roman" w:cs="Times New Roman"/>
        </w:rPr>
      </w:pPr>
    </w:p>
    <w:p w14:paraId="67DBF576" w14:textId="77777777" w:rsidR="006A5F16" w:rsidRDefault="006A5F16" w:rsidP="00ED22A2">
      <w:pPr>
        <w:spacing w:line="480" w:lineRule="auto"/>
        <w:rPr>
          <w:rFonts w:ascii="Times New Roman" w:hAnsi="Times New Roman" w:cs="Times New Roman"/>
        </w:rPr>
      </w:pPr>
    </w:p>
    <w:p w14:paraId="7C6490F9" w14:textId="77777777" w:rsidR="006A5F16" w:rsidRDefault="006A5F16" w:rsidP="00ED22A2">
      <w:pPr>
        <w:spacing w:line="480" w:lineRule="auto"/>
        <w:rPr>
          <w:rFonts w:ascii="Times New Roman" w:hAnsi="Times New Roman" w:cs="Times New Roman"/>
        </w:rPr>
      </w:pPr>
    </w:p>
    <w:p w14:paraId="391A89E2" w14:textId="77777777" w:rsidR="006A5F16" w:rsidRDefault="006A5F16" w:rsidP="00ED22A2">
      <w:pPr>
        <w:spacing w:line="480" w:lineRule="auto"/>
        <w:rPr>
          <w:rFonts w:ascii="Times New Roman" w:hAnsi="Times New Roman" w:cs="Times New Roman"/>
        </w:rPr>
      </w:pPr>
    </w:p>
    <w:p w14:paraId="4A286C75" w14:textId="77777777" w:rsidR="006A5F16" w:rsidRDefault="006A5F16" w:rsidP="00ED22A2">
      <w:pPr>
        <w:spacing w:line="480" w:lineRule="auto"/>
        <w:rPr>
          <w:rFonts w:ascii="Times New Roman" w:hAnsi="Times New Roman" w:cs="Times New Roman"/>
        </w:rPr>
      </w:pPr>
    </w:p>
    <w:p w14:paraId="4AEE8C65" w14:textId="77777777" w:rsidR="0065260B" w:rsidRDefault="0065260B" w:rsidP="00ED22A2">
      <w:pPr>
        <w:spacing w:line="480" w:lineRule="auto"/>
        <w:rPr>
          <w:rFonts w:ascii="Times New Roman" w:hAnsi="Times New Roman" w:cs="Times New Roman"/>
        </w:rPr>
      </w:pPr>
    </w:p>
    <w:p w14:paraId="303BEF32" w14:textId="72BB2426" w:rsidR="009B71CC" w:rsidRDefault="002764BB" w:rsidP="00ED22A2">
      <w:pPr>
        <w:spacing w:line="480" w:lineRule="auto"/>
        <w:rPr>
          <w:rFonts w:ascii="Times New Roman" w:hAnsi="Times New Roman" w:cs="Times New Roman"/>
        </w:rPr>
      </w:pPr>
      <w:r>
        <w:rPr>
          <w:rFonts w:ascii="Times New Roman" w:hAnsi="Times New Roman" w:cs="Times New Roman"/>
        </w:rPr>
        <w:lastRenderedPageBreak/>
        <w:t xml:space="preserve">FADE IN: </w:t>
      </w:r>
      <w:r w:rsidR="00300398">
        <w:rPr>
          <w:rFonts w:ascii="Times New Roman" w:hAnsi="Times New Roman" w:cs="Times New Roman"/>
        </w:rPr>
        <w:t>The three</w:t>
      </w:r>
      <w:r w:rsidR="0053529B">
        <w:rPr>
          <w:rFonts w:ascii="Times New Roman" w:hAnsi="Times New Roman" w:cs="Times New Roman"/>
        </w:rPr>
        <w:t xml:space="preserve"> princes and princess </w:t>
      </w:r>
      <w:proofErr w:type="spellStart"/>
      <w:r w:rsidR="0053529B">
        <w:rPr>
          <w:rFonts w:ascii="Times New Roman" w:hAnsi="Times New Roman" w:cs="Times New Roman"/>
        </w:rPr>
        <w:t>Nouronniha</w:t>
      </w:r>
      <w:r w:rsidR="00300398">
        <w:rPr>
          <w:rFonts w:ascii="Times New Roman" w:hAnsi="Times New Roman" w:cs="Times New Roman"/>
        </w:rPr>
        <w:t>r</w:t>
      </w:r>
      <w:proofErr w:type="spellEnd"/>
      <w:r w:rsidR="00300398">
        <w:rPr>
          <w:rFonts w:ascii="Times New Roman" w:hAnsi="Times New Roman" w:cs="Times New Roman"/>
        </w:rPr>
        <w:t xml:space="preserve"> </w:t>
      </w:r>
    </w:p>
    <w:p w14:paraId="177FE8DB" w14:textId="161B0528" w:rsidR="00300398" w:rsidRDefault="00300398" w:rsidP="00ED22A2">
      <w:pPr>
        <w:spacing w:line="480" w:lineRule="auto"/>
        <w:rPr>
          <w:rFonts w:ascii="Times New Roman" w:hAnsi="Times New Roman" w:cs="Times New Roman"/>
        </w:rPr>
      </w:pPr>
      <w:r>
        <w:rPr>
          <w:rFonts w:ascii="Times New Roman" w:hAnsi="Times New Roman" w:cs="Times New Roman"/>
        </w:rPr>
        <w:t>SETTING: In TU library study room – in the afternoon.</w:t>
      </w:r>
    </w:p>
    <w:p w14:paraId="25B1190E" w14:textId="5E021DFB" w:rsidR="00300398" w:rsidRDefault="00300398" w:rsidP="00ED22A2">
      <w:pPr>
        <w:spacing w:line="480" w:lineRule="auto"/>
        <w:rPr>
          <w:rFonts w:ascii="Times New Roman" w:hAnsi="Times New Roman" w:cs="Times New Roman"/>
        </w:rPr>
      </w:pPr>
      <w:r>
        <w:rPr>
          <w:rFonts w:ascii="Times New Roman" w:hAnsi="Times New Roman" w:cs="Times New Roman"/>
        </w:rPr>
        <w:t>TECHNIQUE USED: Camera lies flat on the table focusing on the 3 thick sheets/books with blurred chair as a background. Actor walks in and picks the books up. Camera follows the movement of the books up and shifts the focus point to the actors.</w:t>
      </w:r>
    </w:p>
    <w:p w14:paraId="13D5F8B2" w14:textId="7FBC4E34" w:rsidR="00300398" w:rsidRDefault="00300398" w:rsidP="00ED22A2">
      <w:pPr>
        <w:spacing w:line="480" w:lineRule="auto"/>
        <w:rPr>
          <w:rFonts w:ascii="Times New Roman" w:hAnsi="Times New Roman" w:cs="Times New Roman"/>
        </w:rPr>
      </w:pPr>
      <w:r>
        <w:rPr>
          <w:rFonts w:ascii="Times New Roman" w:hAnsi="Times New Roman" w:cs="Times New Roman"/>
        </w:rPr>
        <w:t>SPEECHES/ACTIONS:</w:t>
      </w:r>
    </w:p>
    <w:p w14:paraId="12451827" w14:textId="09077311" w:rsidR="00300398" w:rsidRDefault="0065260B" w:rsidP="00ED22A2">
      <w:pPr>
        <w:spacing w:line="480" w:lineRule="auto"/>
        <w:rPr>
          <w:rFonts w:ascii="Times New Roman" w:hAnsi="Times New Roman" w:cs="Times New Roman"/>
        </w:rPr>
      </w:pPr>
      <w:r>
        <w:rPr>
          <w:rFonts w:ascii="Times New Roman" w:hAnsi="Times New Roman" w:cs="Times New Roman"/>
        </w:rPr>
        <w:t>Tee</w:t>
      </w:r>
      <w:r w:rsidR="00300398">
        <w:rPr>
          <w:rFonts w:ascii="Times New Roman" w:hAnsi="Times New Roman" w:cs="Times New Roman"/>
        </w:rPr>
        <w:t>:</w:t>
      </w:r>
      <w:r w:rsidR="00F267D6">
        <w:rPr>
          <w:rFonts w:ascii="Times New Roman" w:hAnsi="Times New Roman" w:cs="Times New Roman"/>
        </w:rPr>
        <w:t xml:space="preserve"> After listening to what MIND told him he decided to work hard. “Which subject should I focus on Math, English or Economic subjects? I should be focusing on Economic subjects since they are the most important subjects for Economic students”</w:t>
      </w:r>
    </w:p>
    <w:p w14:paraId="233EB91C" w14:textId="25851CB4" w:rsidR="00F267D6" w:rsidRDefault="00F267D6" w:rsidP="00ED22A2">
      <w:pPr>
        <w:spacing w:line="480" w:lineRule="auto"/>
        <w:rPr>
          <w:rFonts w:ascii="Times New Roman" w:hAnsi="Times New Roman" w:cs="Times New Roman"/>
        </w:rPr>
      </w:pPr>
      <w:proofErr w:type="spellStart"/>
      <w:r>
        <w:rPr>
          <w:rFonts w:ascii="Times New Roman" w:hAnsi="Times New Roman" w:cs="Times New Roman"/>
        </w:rPr>
        <w:t>Moouan</w:t>
      </w:r>
      <w:proofErr w:type="spellEnd"/>
      <w:r>
        <w:rPr>
          <w:rFonts w:ascii="Times New Roman" w:hAnsi="Times New Roman" w:cs="Times New Roman"/>
        </w:rPr>
        <w:t>: He overheard what Tee spoke to himself. He approaches him. “That is not right, all three subjects are equally important. Let me tell you a story called the three</w:t>
      </w:r>
      <w:r w:rsidR="0053529B">
        <w:rPr>
          <w:rFonts w:ascii="Times New Roman" w:hAnsi="Times New Roman" w:cs="Times New Roman"/>
        </w:rPr>
        <w:t xml:space="preserve"> princes and princess </w:t>
      </w:r>
      <w:proofErr w:type="spellStart"/>
      <w:r w:rsidR="0053529B">
        <w:rPr>
          <w:rFonts w:ascii="Times New Roman" w:hAnsi="Times New Roman" w:cs="Times New Roman"/>
        </w:rPr>
        <w:t>Nouronniha</w:t>
      </w:r>
      <w:r>
        <w:rPr>
          <w:rFonts w:ascii="Times New Roman" w:hAnsi="Times New Roman" w:cs="Times New Roman"/>
        </w:rPr>
        <w:t>r</w:t>
      </w:r>
      <w:proofErr w:type="spellEnd"/>
      <w:r>
        <w:rPr>
          <w:rFonts w:ascii="Times New Roman" w:hAnsi="Times New Roman" w:cs="Times New Roman"/>
        </w:rPr>
        <w:t xml:space="preserve"> of 1001 nights novel. </w:t>
      </w:r>
      <w:r w:rsidR="0080795A">
        <w:rPr>
          <w:rFonts w:ascii="Times New Roman" w:hAnsi="Times New Roman" w:cs="Times New Roman"/>
        </w:rPr>
        <w:t xml:space="preserve">There are three princes who are tasked to find the greatest treasure. Three of them were having </w:t>
      </w:r>
      <w:r w:rsidR="00844947">
        <w:rPr>
          <w:rFonts w:ascii="Times New Roman" w:hAnsi="Times New Roman" w:cs="Times New Roman"/>
        </w:rPr>
        <w:t>a competition. The winner will</w:t>
      </w:r>
      <w:r w:rsidR="0053529B">
        <w:rPr>
          <w:rFonts w:ascii="Times New Roman" w:hAnsi="Times New Roman" w:cs="Times New Roman"/>
        </w:rPr>
        <w:t xml:space="preserve"> get to marry </w:t>
      </w:r>
      <w:proofErr w:type="spellStart"/>
      <w:r w:rsidR="0053529B">
        <w:rPr>
          <w:rFonts w:ascii="Times New Roman" w:hAnsi="Times New Roman" w:cs="Times New Roman"/>
        </w:rPr>
        <w:t>pricess</w:t>
      </w:r>
      <w:proofErr w:type="spellEnd"/>
      <w:r w:rsidR="0053529B">
        <w:rPr>
          <w:rFonts w:ascii="Times New Roman" w:hAnsi="Times New Roman" w:cs="Times New Roman"/>
        </w:rPr>
        <w:t xml:space="preserve"> </w:t>
      </w:r>
      <w:proofErr w:type="spellStart"/>
      <w:r w:rsidR="0053529B" w:rsidRPr="0053529B">
        <w:rPr>
          <w:rFonts w:ascii="Times New Roman" w:hAnsi="Times New Roman" w:cs="Times New Roman"/>
        </w:rPr>
        <w:t>Nouronnih</w:t>
      </w:r>
      <w:r w:rsidR="0053529B">
        <w:rPr>
          <w:rFonts w:ascii="Times New Roman" w:hAnsi="Times New Roman" w:cs="Times New Roman"/>
        </w:rPr>
        <w:t>a</w:t>
      </w:r>
      <w:r w:rsidR="00844947" w:rsidRPr="0053529B">
        <w:rPr>
          <w:rFonts w:ascii="Times New Roman" w:hAnsi="Times New Roman" w:cs="Times New Roman"/>
        </w:rPr>
        <w:t>r</w:t>
      </w:r>
      <w:proofErr w:type="spellEnd"/>
      <w:r w:rsidR="00E044B9">
        <w:rPr>
          <w:rFonts w:ascii="Times New Roman" w:hAnsi="Times New Roman" w:cs="Times New Roman"/>
        </w:rPr>
        <w:t xml:space="preserve">. One of the princes got back a carpet that can take its owner anywhere, the other got back the ivory tube that could see the future and the last got back the apple that can cure any diseases with just one smell. During the competition to see which treasure is the most valuable piece, the prince with the ivory tube sees that the princess is in coma. They then rush to where the princess is using the magical carpet and cure the princess using the smell of wonderful apple. </w:t>
      </w:r>
      <w:r w:rsidR="0053529B">
        <w:rPr>
          <w:rFonts w:ascii="Times New Roman" w:hAnsi="Times New Roman" w:cs="Times New Roman"/>
        </w:rPr>
        <w:t xml:space="preserve">Everyone thought that the winner would be the prince with the apple since it cures the disease. However, the king decides that every treasure is as important as the others in saving the princess. Hence they choose the winner using other competition. This teaches us that everything and everyone has its own value and importance. In your case, English, Math and Economic subject are equally importance </w:t>
      </w:r>
      <w:r w:rsidR="0053529B">
        <w:rPr>
          <w:rFonts w:ascii="Times New Roman" w:hAnsi="Times New Roman" w:cs="Times New Roman"/>
        </w:rPr>
        <w:lastRenderedPageBreak/>
        <w:t>they are all instrumental to learning economic</w:t>
      </w:r>
      <w:r w:rsidR="0053529B">
        <w:rPr>
          <w:rStyle w:val="FootnoteReference"/>
          <w:rFonts w:ascii="Times New Roman" w:hAnsi="Times New Roman" w:cs="Times New Roman"/>
        </w:rPr>
        <w:footnoteReference w:id="7"/>
      </w:r>
      <w:r w:rsidR="0053529B">
        <w:rPr>
          <w:rFonts w:ascii="Times New Roman" w:hAnsi="Times New Roman" w:cs="Times New Roman"/>
        </w:rPr>
        <w:t xml:space="preserve">. Therefore, if you want to decide which one to </w:t>
      </w:r>
      <w:r w:rsidR="006A5F16">
        <w:rPr>
          <w:rFonts w:ascii="Times New Roman" w:hAnsi="Times New Roman" w:cs="Times New Roman"/>
        </w:rPr>
        <w:t>emphasize</w:t>
      </w:r>
      <w:r w:rsidR="0053529B">
        <w:rPr>
          <w:rFonts w:ascii="Times New Roman" w:hAnsi="Times New Roman" w:cs="Times New Roman"/>
        </w:rPr>
        <w:t xml:space="preserve"> on you should use other criteria such as which one is your weakest subject?”</w:t>
      </w:r>
    </w:p>
    <w:p w14:paraId="4143C904" w14:textId="19F968AC" w:rsidR="0053529B" w:rsidRDefault="0065260B" w:rsidP="00ED22A2">
      <w:pPr>
        <w:spacing w:line="480" w:lineRule="auto"/>
        <w:rPr>
          <w:rFonts w:ascii="Times New Roman" w:hAnsi="Times New Roman" w:cs="Times New Roman"/>
        </w:rPr>
      </w:pPr>
      <w:r>
        <w:rPr>
          <w:rFonts w:ascii="Times New Roman" w:hAnsi="Times New Roman" w:cs="Times New Roman"/>
        </w:rPr>
        <w:t>Tee</w:t>
      </w:r>
      <w:r w:rsidR="0053529B">
        <w:rPr>
          <w:rFonts w:ascii="Times New Roman" w:hAnsi="Times New Roman" w:cs="Times New Roman"/>
        </w:rPr>
        <w:t xml:space="preserve">: “I got it now. Then I think I should go with all three of them.” </w:t>
      </w:r>
    </w:p>
    <w:p w14:paraId="0BD597AE" w14:textId="77777777" w:rsidR="006A5F16" w:rsidRDefault="006A5F16" w:rsidP="00ED22A2">
      <w:pPr>
        <w:spacing w:line="480" w:lineRule="auto"/>
        <w:rPr>
          <w:rFonts w:ascii="Times New Roman" w:hAnsi="Times New Roman" w:cs="Times New Roman"/>
        </w:rPr>
      </w:pPr>
    </w:p>
    <w:p w14:paraId="1C289327" w14:textId="65A031B9" w:rsidR="006A5F16" w:rsidRDefault="006A5F16" w:rsidP="00ED22A2">
      <w:pPr>
        <w:spacing w:line="480" w:lineRule="auto"/>
        <w:rPr>
          <w:rFonts w:ascii="Times New Roman" w:hAnsi="Times New Roman" w:cs="Times New Roman"/>
        </w:rPr>
      </w:pPr>
      <w:r>
        <w:rPr>
          <w:rFonts w:ascii="Times New Roman" w:hAnsi="Times New Roman" w:cs="Times New Roman"/>
        </w:rPr>
        <w:t>CUT TO: Library Scene</w:t>
      </w:r>
    </w:p>
    <w:p w14:paraId="1D15B816" w14:textId="0D049789" w:rsidR="006A5F16" w:rsidRDefault="006A5F16" w:rsidP="006A5F16">
      <w:pPr>
        <w:spacing w:line="480" w:lineRule="auto"/>
        <w:rPr>
          <w:rFonts w:ascii="Times New Roman" w:eastAsia="Times New Roman" w:hAnsi="Times New Roman" w:cs="Times New Roman"/>
        </w:rPr>
      </w:pPr>
      <w:proofErr w:type="spellStart"/>
      <w:r>
        <w:rPr>
          <w:rFonts w:ascii="Times New Roman" w:hAnsi="Times New Roman" w:cs="Times New Roman"/>
        </w:rPr>
        <w:t>Moouan</w:t>
      </w:r>
      <w:proofErr w:type="spellEnd"/>
      <w:r>
        <w:rPr>
          <w:rFonts w:ascii="Times New Roman" w:hAnsi="Times New Roman" w:cs="Times New Roman"/>
        </w:rPr>
        <w:t>:</w:t>
      </w:r>
      <w:r>
        <w:rPr>
          <w:rFonts w:ascii="Times New Roman" w:eastAsia="Times New Roman" w:hAnsi="Times New Roman" w:cs="Times New Roman"/>
        </w:rPr>
        <w:t xml:space="preserve"> We can relate to this story as shown from the scene earlier, most of us often feel that one thing is more important than the other or we often think that one job or one position is more important the other. However, everyone and everything has </w:t>
      </w:r>
      <w:r w:rsidR="00F7770A">
        <w:rPr>
          <w:rFonts w:ascii="Times New Roman" w:eastAsia="Times New Roman" w:hAnsi="Times New Roman" w:cs="Times New Roman"/>
        </w:rPr>
        <w:t>its own importance and functions. It shows the good- the king- he is wise as the evidence that he recognizes that all the three parts are equally importance</w:t>
      </w:r>
      <w:r>
        <w:rPr>
          <w:rFonts w:ascii="Times New Roman" w:eastAsia="Times New Roman" w:hAnsi="Times New Roman" w:cs="Times New Roman"/>
        </w:rPr>
        <w:t xml:space="preserve"> and the bad- </w:t>
      </w:r>
      <w:r w:rsidR="00F7770A">
        <w:rPr>
          <w:rFonts w:ascii="Times New Roman" w:eastAsia="Times New Roman" w:hAnsi="Times New Roman" w:cs="Times New Roman"/>
        </w:rPr>
        <w:t>the rest of the people- as they overlook the importance of the carpet and the tube.</w:t>
      </w:r>
      <w:r>
        <w:rPr>
          <w:rFonts w:ascii="Times New Roman" w:eastAsia="Times New Roman" w:hAnsi="Times New Roman" w:cs="Times New Roman"/>
        </w:rPr>
        <w:t xml:space="preserve"> It points to the greater cause of teaching the sultan. It teaches us</w:t>
      </w:r>
      <w:r w:rsidR="00F7770A">
        <w:rPr>
          <w:rFonts w:ascii="Times New Roman" w:eastAsia="Times New Roman" w:hAnsi="Times New Roman" w:cs="Times New Roman"/>
        </w:rPr>
        <w:t xml:space="preserve"> to notice the importance of even the smallest thing in our lives</w:t>
      </w:r>
      <w:r>
        <w:rPr>
          <w:rFonts w:ascii="Times New Roman" w:eastAsia="Times New Roman" w:hAnsi="Times New Roman" w:cs="Times New Roman"/>
        </w:rPr>
        <w:t>. It also leaves room for the readers to interpret</w:t>
      </w:r>
      <w:r w:rsidR="00F7770A">
        <w:rPr>
          <w:rFonts w:ascii="Times New Roman" w:eastAsia="Times New Roman" w:hAnsi="Times New Roman" w:cs="Times New Roman"/>
        </w:rPr>
        <w:t xml:space="preserve"> why the owner of such wonderful objects is willing to sell them or how many do these items exist in the story</w:t>
      </w:r>
      <w:r>
        <w:rPr>
          <w:rFonts w:ascii="Times New Roman" w:eastAsia="Times New Roman" w:hAnsi="Times New Roman" w:cs="Times New Roman"/>
        </w:rPr>
        <w:t>.</w:t>
      </w:r>
    </w:p>
    <w:p w14:paraId="6543D944" w14:textId="77777777" w:rsidR="006A5F16" w:rsidRDefault="006A5F16" w:rsidP="006A5F16">
      <w:pPr>
        <w:spacing w:line="480" w:lineRule="auto"/>
        <w:rPr>
          <w:rFonts w:ascii="Times New Roman" w:hAnsi="Times New Roman" w:cs="Times New Roman"/>
        </w:rPr>
      </w:pPr>
    </w:p>
    <w:p w14:paraId="5FE815FB" w14:textId="4DA0637E" w:rsidR="006A5F16" w:rsidRDefault="006A5F16" w:rsidP="00ED22A2">
      <w:pPr>
        <w:spacing w:line="480" w:lineRule="auto"/>
        <w:rPr>
          <w:rFonts w:ascii="Times New Roman" w:hAnsi="Times New Roman" w:cs="Times New Roman"/>
        </w:rPr>
      </w:pPr>
    </w:p>
    <w:p w14:paraId="687DFC43" w14:textId="77777777" w:rsidR="0053529B" w:rsidRDefault="0053529B" w:rsidP="00ED22A2">
      <w:pPr>
        <w:spacing w:line="480" w:lineRule="auto"/>
        <w:rPr>
          <w:rFonts w:ascii="Times New Roman" w:hAnsi="Times New Roman" w:cs="Times New Roman"/>
        </w:rPr>
      </w:pPr>
    </w:p>
    <w:p w14:paraId="4B99D4CC" w14:textId="77777777" w:rsidR="0053529B" w:rsidRPr="00135147" w:rsidRDefault="0053529B" w:rsidP="00ED22A2">
      <w:pPr>
        <w:spacing w:line="480" w:lineRule="auto"/>
        <w:rPr>
          <w:rFonts w:ascii="Times New Roman" w:hAnsi="Times New Roman" w:cs="Times New Roman"/>
        </w:rPr>
      </w:pPr>
    </w:p>
    <w:p w14:paraId="2F5AB494" w14:textId="77777777" w:rsidR="00220F7F" w:rsidRDefault="00220F7F" w:rsidP="00ED22A2">
      <w:pPr>
        <w:spacing w:line="480" w:lineRule="auto"/>
        <w:rPr>
          <w:rFonts w:ascii="Times New Roman" w:hAnsi="Times New Roman" w:cs="Times New Roman"/>
        </w:rPr>
      </w:pPr>
    </w:p>
    <w:p w14:paraId="5D7E22FD" w14:textId="77777777" w:rsidR="00ED6E31" w:rsidRDefault="00ED6E31" w:rsidP="00ED22A2">
      <w:pPr>
        <w:spacing w:line="480" w:lineRule="auto"/>
        <w:rPr>
          <w:rFonts w:ascii="Times New Roman" w:hAnsi="Times New Roman" w:cs="Times New Roman"/>
        </w:rPr>
      </w:pPr>
    </w:p>
    <w:p w14:paraId="32C3F4AC" w14:textId="6241D279" w:rsidR="00ED6E31" w:rsidRDefault="00ED6E31" w:rsidP="00ED22A2">
      <w:pPr>
        <w:spacing w:line="480" w:lineRule="auto"/>
        <w:rPr>
          <w:rFonts w:ascii="Times New Roman" w:hAnsi="Times New Roman" w:cs="Times New Roman"/>
        </w:rPr>
      </w:pPr>
      <w:r>
        <w:rPr>
          <w:rFonts w:ascii="Times New Roman" w:hAnsi="Times New Roman" w:cs="Times New Roman"/>
        </w:rPr>
        <w:lastRenderedPageBreak/>
        <w:t>FADE IN: Alibaba and the forty thieves</w:t>
      </w:r>
    </w:p>
    <w:p w14:paraId="4AA2CA90" w14:textId="54CB9041" w:rsidR="00ED6E31" w:rsidRDefault="00ED6E31" w:rsidP="00ED22A2">
      <w:pPr>
        <w:spacing w:line="480" w:lineRule="auto"/>
        <w:rPr>
          <w:rFonts w:ascii="Times New Roman" w:hAnsi="Times New Roman" w:cs="Times New Roman"/>
        </w:rPr>
      </w:pPr>
      <w:r>
        <w:rPr>
          <w:rFonts w:ascii="Times New Roman" w:hAnsi="Times New Roman" w:cs="Times New Roman"/>
        </w:rPr>
        <w:t>SETTING: Outside the Economic class room – Morning</w:t>
      </w:r>
    </w:p>
    <w:p w14:paraId="2069FCBC" w14:textId="428563E7" w:rsidR="00ED6E31" w:rsidRDefault="00ED6E31" w:rsidP="00ED22A2">
      <w:pPr>
        <w:spacing w:line="480" w:lineRule="auto"/>
        <w:rPr>
          <w:rFonts w:ascii="Times New Roman" w:hAnsi="Times New Roman" w:cs="Times New Roman"/>
        </w:rPr>
      </w:pPr>
      <w:r>
        <w:rPr>
          <w:rFonts w:ascii="Times New Roman" w:hAnsi="Times New Roman" w:cs="Times New Roman"/>
        </w:rPr>
        <w:t>TECHNIQUE USED: Pan cam to the actor.</w:t>
      </w:r>
    </w:p>
    <w:p w14:paraId="1D117A16" w14:textId="15D8DD33" w:rsidR="00ED6E31" w:rsidRDefault="00ED6E31" w:rsidP="00ED22A2">
      <w:pPr>
        <w:spacing w:line="480" w:lineRule="auto"/>
        <w:rPr>
          <w:rFonts w:ascii="Times New Roman" w:hAnsi="Times New Roman" w:cs="Times New Roman"/>
        </w:rPr>
      </w:pPr>
      <w:r>
        <w:rPr>
          <w:rFonts w:ascii="Times New Roman" w:hAnsi="Times New Roman" w:cs="Times New Roman"/>
        </w:rPr>
        <w:t>SPEECHES/ACTIONS:</w:t>
      </w:r>
    </w:p>
    <w:p w14:paraId="3BAAA4D3" w14:textId="54975380" w:rsidR="00ED6E31" w:rsidRDefault="0065260B" w:rsidP="00ED22A2">
      <w:pPr>
        <w:spacing w:line="480" w:lineRule="auto"/>
        <w:rPr>
          <w:rFonts w:ascii="Times New Roman" w:hAnsi="Times New Roman" w:cs="Times New Roman"/>
        </w:rPr>
      </w:pPr>
      <w:r>
        <w:rPr>
          <w:rFonts w:ascii="Times New Roman" w:hAnsi="Times New Roman" w:cs="Times New Roman"/>
        </w:rPr>
        <w:t>Benz</w:t>
      </w:r>
      <w:r w:rsidR="00ED6E31">
        <w:rPr>
          <w:rFonts w:ascii="Times New Roman" w:hAnsi="Times New Roman" w:cs="Times New Roman"/>
        </w:rPr>
        <w:t>: After the announcement of Mid-Term Examination, He was depressed and dispirited by the results. “I studied so hard and yet I did so badly for my Exam, I will not put in as much effort as I</w:t>
      </w:r>
      <w:r w:rsidR="000714B2">
        <w:rPr>
          <w:rFonts w:ascii="Times New Roman" w:hAnsi="Times New Roman" w:cs="Times New Roman"/>
        </w:rPr>
        <w:t xml:space="preserve"> used to already” </w:t>
      </w:r>
    </w:p>
    <w:p w14:paraId="1C6133A9" w14:textId="47CC2120" w:rsidR="00A15196" w:rsidRDefault="000714B2" w:rsidP="00ED22A2">
      <w:pPr>
        <w:spacing w:line="480" w:lineRule="auto"/>
        <w:rPr>
          <w:rFonts w:ascii="Times New Roman" w:hAnsi="Times New Roman" w:cs="Times New Roman"/>
        </w:rPr>
      </w:pPr>
      <w:r>
        <w:rPr>
          <w:rFonts w:ascii="Times New Roman" w:hAnsi="Times New Roman" w:cs="Times New Roman"/>
        </w:rPr>
        <w:t>IN: Approaches Benz “No, it’s not the grade that you are studying for, it is the knowledge, skills and wisdom you could acquire during the course of education that you are studying for. Let me tell you a story, it is a story of Alibaba and the forty thieves</w:t>
      </w:r>
      <w:r w:rsidR="00A15196">
        <w:rPr>
          <w:rFonts w:ascii="Times New Roman" w:hAnsi="Times New Roman" w:cs="Times New Roman"/>
        </w:rPr>
        <w:t xml:space="preserve"> of 1001 nights novel</w:t>
      </w:r>
      <w:r>
        <w:rPr>
          <w:rFonts w:ascii="Times New Roman" w:hAnsi="Times New Roman" w:cs="Times New Roman"/>
        </w:rPr>
        <w:t xml:space="preserve">. Alibaba got rich by stealing the treasure that the 40 thieves collected. The 40 thieves planned to get their treasure back and kill Alibaba. </w:t>
      </w:r>
      <w:proofErr w:type="spellStart"/>
      <w:r>
        <w:rPr>
          <w:rFonts w:ascii="Times New Roman" w:hAnsi="Times New Roman" w:cs="Times New Roman"/>
        </w:rPr>
        <w:t>Morgiana</w:t>
      </w:r>
      <w:proofErr w:type="spellEnd"/>
      <w:r>
        <w:rPr>
          <w:rFonts w:ascii="Times New Roman" w:hAnsi="Times New Roman" w:cs="Times New Roman"/>
        </w:rPr>
        <w:t xml:space="preserve"> never fail to destroy the thieves’ plan using her wisdom.</w:t>
      </w:r>
      <w:r w:rsidR="008827DD">
        <w:rPr>
          <w:rFonts w:ascii="Times New Roman" w:hAnsi="Times New Roman" w:cs="Times New Roman"/>
        </w:rPr>
        <w:t xml:space="preserve"> She was able to destroy the plan because she knows the thieves plan and able to use her wisdom to counter the thieves’ plan.</w:t>
      </w:r>
      <w:r>
        <w:rPr>
          <w:rFonts w:ascii="Times New Roman" w:hAnsi="Times New Roman" w:cs="Times New Roman"/>
        </w:rPr>
        <w:t xml:space="preserve"> Alibaba could escape death again and again because of </w:t>
      </w:r>
      <w:proofErr w:type="spellStart"/>
      <w:r>
        <w:rPr>
          <w:rFonts w:ascii="Times New Roman" w:hAnsi="Times New Roman" w:cs="Times New Roman"/>
        </w:rPr>
        <w:t>Morgiana’s</w:t>
      </w:r>
      <w:proofErr w:type="spellEnd"/>
      <w:r>
        <w:rPr>
          <w:rFonts w:ascii="Times New Roman" w:hAnsi="Times New Roman" w:cs="Times New Roman"/>
        </w:rPr>
        <w:t xml:space="preserve"> wisdom</w:t>
      </w:r>
      <w:r w:rsidR="00A15196">
        <w:rPr>
          <w:rStyle w:val="FootnoteReference"/>
          <w:rFonts w:ascii="Times New Roman" w:hAnsi="Times New Roman" w:cs="Times New Roman"/>
        </w:rPr>
        <w:footnoteReference w:id="8"/>
      </w:r>
      <w:r>
        <w:rPr>
          <w:rFonts w:ascii="Times New Roman" w:hAnsi="Times New Roman" w:cs="Times New Roman"/>
        </w:rPr>
        <w:t xml:space="preserve">. Without </w:t>
      </w:r>
      <w:proofErr w:type="spellStart"/>
      <w:r>
        <w:rPr>
          <w:rFonts w:ascii="Times New Roman" w:hAnsi="Times New Roman" w:cs="Times New Roman"/>
        </w:rPr>
        <w:t>Morgiana’</w:t>
      </w:r>
      <w:r w:rsidR="00A15196">
        <w:rPr>
          <w:rFonts w:ascii="Times New Roman" w:hAnsi="Times New Roman" w:cs="Times New Roman"/>
        </w:rPr>
        <w:t>s</w:t>
      </w:r>
      <w:proofErr w:type="spellEnd"/>
      <w:r w:rsidR="00A15196">
        <w:rPr>
          <w:rFonts w:ascii="Times New Roman" w:hAnsi="Times New Roman" w:cs="Times New Roman"/>
        </w:rPr>
        <w:t xml:space="preserve"> wisdom, </w:t>
      </w:r>
      <w:proofErr w:type="spellStart"/>
      <w:r w:rsidR="00A15196">
        <w:rPr>
          <w:rFonts w:ascii="Times New Roman" w:hAnsi="Times New Roman" w:cs="Times New Roman"/>
        </w:rPr>
        <w:t>Alibaba</w:t>
      </w:r>
      <w:proofErr w:type="spellEnd"/>
      <w:r w:rsidR="00A15196">
        <w:rPr>
          <w:rFonts w:ascii="Times New Roman" w:hAnsi="Times New Roman" w:cs="Times New Roman"/>
        </w:rPr>
        <w:t xml:space="preserve"> would surely be dead. The same goes in reality without knowledge and wisdom it is likely that people with vast skills and knowledge will take advantage of us.</w:t>
      </w:r>
    </w:p>
    <w:p w14:paraId="3E08B694" w14:textId="5FA8D557" w:rsidR="00A15196" w:rsidRDefault="0065260B" w:rsidP="00ED22A2">
      <w:pPr>
        <w:spacing w:line="480" w:lineRule="auto"/>
        <w:rPr>
          <w:rFonts w:ascii="Times New Roman" w:hAnsi="Times New Roman" w:cs="Times New Roman"/>
        </w:rPr>
      </w:pPr>
      <w:r>
        <w:rPr>
          <w:rFonts w:ascii="Times New Roman" w:hAnsi="Times New Roman" w:cs="Times New Roman"/>
        </w:rPr>
        <w:t>Benz</w:t>
      </w:r>
      <w:r w:rsidR="00A15196">
        <w:rPr>
          <w:rFonts w:ascii="Times New Roman" w:hAnsi="Times New Roman" w:cs="Times New Roman"/>
        </w:rPr>
        <w:t>: “Oh I see” Then both of them walking down the stairway talking to each other.</w:t>
      </w:r>
    </w:p>
    <w:p w14:paraId="0BD8F9A9" w14:textId="77777777" w:rsidR="00A15196" w:rsidRDefault="00A15196" w:rsidP="00ED22A2">
      <w:pPr>
        <w:spacing w:line="480" w:lineRule="auto"/>
        <w:rPr>
          <w:rFonts w:ascii="Times New Roman" w:hAnsi="Times New Roman" w:cs="Times New Roman"/>
        </w:rPr>
      </w:pPr>
    </w:p>
    <w:p w14:paraId="4D3810FD" w14:textId="77777777" w:rsidR="00A15196" w:rsidRDefault="00A15196" w:rsidP="00ED22A2">
      <w:pPr>
        <w:spacing w:line="480" w:lineRule="auto"/>
        <w:rPr>
          <w:rFonts w:ascii="Times New Roman" w:hAnsi="Times New Roman" w:cs="Times New Roman"/>
        </w:rPr>
      </w:pPr>
    </w:p>
    <w:p w14:paraId="7AF08702" w14:textId="77777777" w:rsidR="00A15196" w:rsidRDefault="00A15196" w:rsidP="00ED22A2">
      <w:pPr>
        <w:spacing w:line="480" w:lineRule="auto"/>
        <w:rPr>
          <w:rFonts w:ascii="Times New Roman" w:hAnsi="Times New Roman" w:cs="Times New Roman"/>
        </w:rPr>
      </w:pPr>
    </w:p>
    <w:p w14:paraId="46E0DBF4" w14:textId="77777777" w:rsidR="00A15196" w:rsidRDefault="00A15196" w:rsidP="00ED22A2">
      <w:pPr>
        <w:spacing w:line="480" w:lineRule="auto"/>
        <w:rPr>
          <w:rFonts w:ascii="Times New Roman" w:hAnsi="Times New Roman" w:cs="Times New Roman"/>
        </w:rPr>
      </w:pPr>
    </w:p>
    <w:p w14:paraId="3B630997" w14:textId="7B7C8E98" w:rsidR="00A15196" w:rsidRDefault="00A15196" w:rsidP="00ED22A2">
      <w:pPr>
        <w:spacing w:line="480" w:lineRule="auto"/>
        <w:rPr>
          <w:rFonts w:ascii="Times New Roman" w:hAnsi="Times New Roman" w:cs="Times New Roman"/>
        </w:rPr>
      </w:pPr>
      <w:r>
        <w:rPr>
          <w:rFonts w:ascii="Times New Roman" w:hAnsi="Times New Roman" w:cs="Times New Roman"/>
        </w:rPr>
        <w:lastRenderedPageBreak/>
        <w:t>CUT BACK: 1001 nights INTRODUCTION</w:t>
      </w:r>
    </w:p>
    <w:p w14:paraId="74775972" w14:textId="1B45879E" w:rsidR="00A15196" w:rsidRDefault="00A15196" w:rsidP="00ED22A2">
      <w:pPr>
        <w:spacing w:line="480" w:lineRule="auto"/>
        <w:rPr>
          <w:rFonts w:ascii="Times New Roman" w:hAnsi="Times New Roman" w:cs="Times New Roman"/>
        </w:rPr>
      </w:pPr>
      <w:r>
        <w:rPr>
          <w:rFonts w:ascii="Times New Roman" w:hAnsi="Times New Roman" w:cs="Times New Roman"/>
        </w:rPr>
        <w:t xml:space="preserve">SETTING: In TU library </w:t>
      </w:r>
    </w:p>
    <w:p w14:paraId="628B7648" w14:textId="5742E6E3" w:rsidR="00A15196" w:rsidRDefault="00A15196" w:rsidP="00ED22A2">
      <w:pPr>
        <w:spacing w:line="480" w:lineRule="auto"/>
        <w:rPr>
          <w:rFonts w:ascii="Times New Roman" w:hAnsi="Times New Roman" w:cs="Times New Roman"/>
        </w:rPr>
      </w:pPr>
      <w:r>
        <w:rPr>
          <w:rFonts w:ascii="Times New Roman" w:hAnsi="Times New Roman" w:cs="Times New Roman"/>
        </w:rPr>
        <w:t>TECHNIQUE USED: Continue from Scene 1</w:t>
      </w:r>
    </w:p>
    <w:p w14:paraId="55707B9C" w14:textId="73E0218E" w:rsidR="00A15196" w:rsidRDefault="00A15196" w:rsidP="00ED22A2">
      <w:pPr>
        <w:spacing w:line="480" w:lineRule="auto"/>
        <w:rPr>
          <w:rFonts w:ascii="Times New Roman" w:hAnsi="Times New Roman" w:cs="Times New Roman"/>
        </w:rPr>
      </w:pPr>
      <w:r>
        <w:rPr>
          <w:rFonts w:ascii="Times New Roman" w:hAnsi="Times New Roman" w:cs="Times New Roman"/>
        </w:rPr>
        <w:t>SPEECHES/ACTIONS</w:t>
      </w:r>
    </w:p>
    <w:p w14:paraId="1E2A850E" w14:textId="67ACA45C" w:rsidR="00F7770A" w:rsidRDefault="00F7770A" w:rsidP="00F7770A">
      <w:pPr>
        <w:spacing w:line="480" w:lineRule="auto"/>
        <w:rPr>
          <w:rFonts w:ascii="Times New Roman" w:eastAsia="Times New Roman" w:hAnsi="Times New Roman" w:cs="Times New Roman"/>
        </w:rPr>
      </w:pPr>
      <w:proofErr w:type="spellStart"/>
      <w:r>
        <w:rPr>
          <w:rFonts w:ascii="Times New Roman" w:hAnsi="Times New Roman" w:cs="Times New Roman"/>
        </w:rPr>
        <w:t>Moouan</w:t>
      </w:r>
      <w:proofErr w:type="spellEnd"/>
      <w:r>
        <w:rPr>
          <w:rFonts w:ascii="Times New Roman" w:hAnsi="Times New Roman" w:cs="Times New Roman"/>
        </w:rPr>
        <w:t xml:space="preserve">: </w:t>
      </w:r>
      <w:r>
        <w:rPr>
          <w:rFonts w:ascii="Times New Roman" w:eastAsia="Times New Roman" w:hAnsi="Times New Roman" w:cs="Times New Roman"/>
        </w:rPr>
        <w:t xml:space="preserve">We can relate to this story as shown from the scene earlier, the story reinforces the belief that wisdom is valuable. It shows the good- </w:t>
      </w:r>
      <w:proofErr w:type="spellStart"/>
      <w:r>
        <w:rPr>
          <w:rFonts w:ascii="Times New Roman" w:eastAsia="Times New Roman" w:hAnsi="Times New Roman" w:cs="Times New Roman"/>
        </w:rPr>
        <w:t>Mogiana</w:t>
      </w:r>
      <w:proofErr w:type="spellEnd"/>
      <w:r>
        <w:rPr>
          <w:rFonts w:ascii="Times New Roman" w:eastAsia="Times New Roman" w:hAnsi="Times New Roman" w:cs="Times New Roman"/>
        </w:rPr>
        <w:t>/</w:t>
      </w:r>
      <w:proofErr w:type="spellStart"/>
      <w:r>
        <w:rPr>
          <w:rFonts w:ascii="Times New Roman" w:eastAsia="Times New Roman" w:hAnsi="Times New Roman" w:cs="Times New Roman"/>
        </w:rPr>
        <w:t>Alibaba</w:t>
      </w:r>
      <w:proofErr w:type="spellEnd"/>
      <w:r>
        <w:rPr>
          <w:rFonts w:ascii="Times New Roman" w:eastAsia="Times New Roman" w:hAnsi="Times New Roman" w:cs="Times New Roman"/>
        </w:rPr>
        <w:t xml:space="preserve"> and the bad- the thieves. It points to the greater cause of teaching the sultan. It teaches us that wisdom is really important. It also leaves room for the readers to interpret how </w:t>
      </w:r>
      <w:proofErr w:type="spellStart"/>
      <w:r>
        <w:rPr>
          <w:rFonts w:ascii="Times New Roman" w:eastAsia="Times New Roman" w:hAnsi="Times New Roman" w:cs="Times New Roman"/>
        </w:rPr>
        <w:t>Morgiana</w:t>
      </w:r>
      <w:proofErr w:type="spellEnd"/>
      <w:r>
        <w:rPr>
          <w:rFonts w:ascii="Times New Roman" w:eastAsia="Times New Roman" w:hAnsi="Times New Roman" w:cs="Times New Roman"/>
        </w:rPr>
        <w:t xml:space="preserve"> knows the thieves plan.</w:t>
      </w:r>
    </w:p>
    <w:p w14:paraId="1434F123" w14:textId="7D1FAA54" w:rsidR="008E14EC" w:rsidRDefault="00A15196" w:rsidP="008E14EC">
      <w:pPr>
        <w:spacing w:line="480" w:lineRule="auto"/>
        <w:rPr>
          <w:rFonts w:ascii="Times New Roman" w:hAnsi="Times New Roman" w:cs="Times New Roman"/>
        </w:rPr>
      </w:pPr>
      <w:r>
        <w:rPr>
          <w:rFonts w:ascii="Times New Roman" w:hAnsi="Times New Roman" w:cs="Times New Roman"/>
        </w:rPr>
        <w:t xml:space="preserve">IN: “From the illustration earlier, </w:t>
      </w:r>
      <w:r w:rsidR="004A5CF9">
        <w:rPr>
          <w:rFonts w:ascii="Times New Roman" w:hAnsi="Times New Roman" w:cs="Times New Roman"/>
        </w:rPr>
        <w:t>we can see that each stories are entertaining and captivating. It uses parables and interesting stories to teach moral lessons. Each of the stories show the light and the dark- the good and the bad - they teaches us, they leaves room for interpretation, resonate within the readers and point to the greater cause</w:t>
      </w:r>
      <w:r w:rsidR="00734314">
        <w:rPr>
          <w:rStyle w:val="FootnoteReference"/>
          <w:rFonts w:ascii="Times New Roman" w:hAnsi="Times New Roman" w:cs="Times New Roman"/>
        </w:rPr>
        <w:footnoteReference w:id="9"/>
      </w:r>
      <w:r w:rsidR="004A5CF9">
        <w:rPr>
          <w:rFonts w:ascii="Times New Roman" w:hAnsi="Times New Roman" w:cs="Times New Roman"/>
        </w:rPr>
        <w:t>.</w:t>
      </w:r>
      <w:r w:rsidR="008827DD">
        <w:rPr>
          <w:rFonts w:ascii="Times New Roman" w:hAnsi="Times New Roman" w:cs="Times New Roman"/>
        </w:rPr>
        <w:t xml:space="preserve"> Every story also contains the 5 elements of the powerful stories.</w:t>
      </w:r>
      <w:r w:rsidR="004A5CF9">
        <w:rPr>
          <w:rFonts w:ascii="Times New Roman" w:hAnsi="Times New Roman" w:cs="Times New Roman"/>
        </w:rPr>
        <w:t xml:space="preserve"> </w:t>
      </w:r>
    </w:p>
    <w:p w14:paraId="66292542" w14:textId="4F7BAC09" w:rsidR="008E14EC" w:rsidRDefault="0065260B" w:rsidP="008E14EC">
      <w:pPr>
        <w:spacing w:line="480" w:lineRule="auto"/>
        <w:rPr>
          <w:rFonts w:ascii="Times New Roman" w:eastAsia="Times New Roman" w:hAnsi="Times New Roman" w:cs="Times New Roman"/>
          <w:color w:val="333333"/>
          <w:shd w:val="clear" w:color="auto" w:fill="FFFFFF"/>
        </w:rPr>
      </w:pPr>
      <w:r>
        <w:rPr>
          <w:rFonts w:ascii="Times New Roman" w:hAnsi="Times New Roman" w:cs="Times New Roman"/>
        </w:rPr>
        <w:t>Mine</w:t>
      </w:r>
      <w:r w:rsidR="008E14EC">
        <w:rPr>
          <w:rFonts w:ascii="Times New Roman" w:hAnsi="Times New Roman" w:cs="Times New Roman"/>
        </w:rPr>
        <w:t xml:space="preserve">: </w:t>
      </w:r>
      <w:r w:rsidR="004A5CF9">
        <w:rPr>
          <w:rFonts w:ascii="Times New Roman" w:hAnsi="Times New Roman" w:cs="Times New Roman"/>
        </w:rPr>
        <w:t>Just like how we illustrate, the sultan after hearing these stories for 1001 nights. He changed to become a just king. In the conclusion of the novel, the sultan said “</w:t>
      </w:r>
      <w:r w:rsidR="004A5CF9" w:rsidRPr="004A5CF9">
        <w:rPr>
          <w:rFonts w:ascii="Times New Roman" w:eastAsia="Times New Roman" w:hAnsi="Times New Roman" w:cs="Times New Roman"/>
          <w:color w:val="333333"/>
          <w:shd w:val="clear" w:color="auto" w:fill="FFFFFF"/>
        </w:rPr>
        <w:t>I found thee chaste, pure, ingenuous, and pious</w:t>
      </w:r>
      <w:r w:rsidR="008E14EC">
        <w:rPr>
          <w:rFonts w:ascii="Times New Roman" w:eastAsia="Times New Roman" w:hAnsi="Times New Roman" w:cs="Times New Roman"/>
          <w:color w:val="333333"/>
          <w:shd w:val="clear" w:color="auto" w:fill="FFFFFF"/>
        </w:rPr>
        <w:t xml:space="preserve">” this shows us how much sultan admired his wife through her stories and how powerful each stories were that they can keep the sultan engaged for 1001 nights and also capable of changing his heart. </w:t>
      </w:r>
    </w:p>
    <w:p w14:paraId="42D65353" w14:textId="77777777" w:rsidR="008827DD" w:rsidRDefault="008827DD" w:rsidP="008E14EC">
      <w:pPr>
        <w:spacing w:line="480" w:lineRule="auto"/>
        <w:rPr>
          <w:rFonts w:ascii="Times New Roman" w:eastAsia="Times New Roman" w:hAnsi="Times New Roman" w:cs="Times New Roman"/>
          <w:color w:val="333333"/>
          <w:shd w:val="clear" w:color="auto" w:fill="FFFFFF"/>
        </w:rPr>
      </w:pPr>
    </w:p>
    <w:p w14:paraId="334765E7" w14:textId="77777777" w:rsidR="008827DD" w:rsidRDefault="008827DD" w:rsidP="008E14EC">
      <w:pPr>
        <w:spacing w:line="480" w:lineRule="auto"/>
        <w:rPr>
          <w:rFonts w:ascii="Times New Roman" w:eastAsia="Times New Roman" w:hAnsi="Times New Roman" w:cs="Times New Roman"/>
          <w:color w:val="333333"/>
          <w:shd w:val="clear" w:color="auto" w:fill="FFFFFF"/>
        </w:rPr>
      </w:pPr>
    </w:p>
    <w:p w14:paraId="551D2516" w14:textId="77777777" w:rsidR="008827DD" w:rsidRDefault="008827DD" w:rsidP="008E14EC">
      <w:pPr>
        <w:spacing w:line="480" w:lineRule="auto"/>
        <w:rPr>
          <w:rFonts w:ascii="Times New Roman" w:eastAsia="Times New Roman" w:hAnsi="Times New Roman" w:cs="Times New Roman"/>
          <w:color w:val="333333"/>
          <w:shd w:val="clear" w:color="auto" w:fill="FFFFFF"/>
        </w:rPr>
      </w:pPr>
    </w:p>
    <w:p w14:paraId="5A24927C" w14:textId="77777777" w:rsidR="008827DD" w:rsidRDefault="008827DD" w:rsidP="008E14EC">
      <w:pPr>
        <w:spacing w:line="480" w:lineRule="auto"/>
        <w:rPr>
          <w:rFonts w:ascii="Times New Roman" w:eastAsia="Times New Roman" w:hAnsi="Times New Roman" w:cs="Times New Roman"/>
          <w:color w:val="333333"/>
          <w:shd w:val="clear" w:color="auto" w:fill="FFFFFF"/>
        </w:rPr>
      </w:pPr>
    </w:p>
    <w:p w14:paraId="6BB0EFFC" w14:textId="29DDA619" w:rsidR="00734314" w:rsidRDefault="0065260B" w:rsidP="008E14EC">
      <w:pPr>
        <w:spacing w:line="480" w:lineRule="auto"/>
        <w:rPr>
          <w:rFonts w:ascii="Times New Roman" w:eastAsia="Times New Roman" w:hAnsi="Times New Roman" w:cs="Times New Roman"/>
          <w:color w:val="333333"/>
          <w:shd w:val="clear" w:color="auto" w:fill="FFFFFF"/>
        </w:rPr>
      </w:pPr>
      <w:proofErr w:type="spellStart"/>
      <w:r>
        <w:rPr>
          <w:rFonts w:ascii="Times New Roman" w:eastAsia="Times New Roman" w:hAnsi="Times New Roman" w:cs="Times New Roman"/>
          <w:color w:val="333333"/>
          <w:shd w:val="clear" w:color="auto" w:fill="FFFFFF"/>
        </w:rPr>
        <w:lastRenderedPageBreak/>
        <w:t>Moouan</w:t>
      </w:r>
      <w:proofErr w:type="spellEnd"/>
      <w:r w:rsidR="008E14EC">
        <w:rPr>
          <w:rFonts w:ascii="Times New Roman" w:eastAsia="Times New Roman" w:hAnsi="Times New Roman" w:cs="Times New Roman"/>
          <w:color w:val="333333"/>
          <w:shd w:val="clear" w:color="auto" w:fill="FFFFFF"/>
        </w:rPr>
        <w:t>: There is a quote at the end of the story saying “</w:t>
      </w:r>
      <w:r w:rsidR="008E14EC" w:rsidRPr="008E14EC">
        <w:rPr>
          <w:rFonts w:ascii="Times New Roman" w:eastAsia="Times New Roman" w:hAnsi="Times New Roman" w:cs="Times New Roman"/>
          <w:color w:val="333333"/>
          <w:shd w:val="clear" w:color="auto" w:fill="FFFFFF"/>
        </w:rPr>
        <w:t>he admired what</w:t>
      </w:r>
      <w:r w:rsidR="004D3B44">
        <w:rPr>
          <w:rFonts w:ascii="Times New Roman" w:eastAsia="Times New Roman" w:hAnsi="Times New Roman" w:cs="Times New Roman"/>
          <w:color w:val="333333"/>
          <w:shd w:val="clear" w:color="auto" w:fill="FFFFFF"/>
        </w:rPr>
        <w:t xml:space="preserve"> </w:t>
      </w:r>
      <w:r w:rsidR="008E14EC" w:rsidRPr="008E14EC">
        <w:rPr>
          <w:rFonts w:ascii="Times New Roman" w:eastAsia="Times New Roman" w:hAnsi="Times New Roman" w:cs="Times New Roman"/>
          <w:color w:val="333333"/>
          <w:shd w:val="clear" w:color="auto" w:fill="FFFFFF"/>
        </w:rPr>
        <w:t>so he had read therein of description and discourse and rare traits and anecdotes and moral instances and reminiscences</w:t>
      </w:r>
      <w:r w:rsidR="008E14EC">
        <w:rPr>
          <w:rFonts w:ascii="Times New Roman" w:eastAsia="Times New Roman" w:hAnsi="Times New Roman" w:cs="Times New Roman"/>
          <w:color w:val="333333"/>
          <w:shd w:val="clear" w:color="auto" w:fill="FFFFFF"/>
        </w:rPr>
        <w:t xml:space="preserve">” This is </w:t>
      </w:r>
      <w:proofErr w:type="gramStart"/>
      <w:r w:rsidR="008E14EC">
        <w:rPr>
          <w:rFonts w:ascii="Times New Roman" w:eastAsia="Times New Roman" w:hAnsi="Times New Roman" w:cs="Times New Roman"/>
          <w:color w:val="333333"/>
          <w:shd w:val="clear" w:color="auto" w:fill="FFFFFF"/>
        </w:rPr>
        <w:t>another evidence</w:t>
      </w:r>
      <w:proofErr w:type="gramEnd"/>
      <w:r w:rsidR="008E14EC">
        <w:rPr>
          <w:rFonts w:ascii="Times New Roman" w:eastAsia="Times New Roman" w:hAnsi="Times New Roman" w:cs="Times New Roman"/>
          <w:color w:val="333333"/>
          <w:shd w:val="clear" w:color="auto" w:fill="FFFFFF"/>
        </w:rPr>
        <w:t xml:space="preserve"> that these stories are powerful.” </w:t>
      </w:r>
      <w:r w:rsidR="00DD3E24">
        <w:rPr>
          <w:rFonts w:ascii="Times New Roman" w:eastAsia="Times New Roman" w:hAnsi="Times New Roman" w:cs="Times New Roman"/>
          <w:color w:val="333333"/>
          <w:shd w:val="clear" w:color="auto" w:fill="FFFFFF"/>
        </w:rPr>
        <w:t xml:space="preserve"> And the strongest evidence is that the sultan are willing to listen to it nights after nights and even have a change of heart at the end of the stories</w:t>
      </w:r>
      <w:r w:rsidR="00734314">
        <w:rPr>
          <w:rStyle w:val="FootnoteReference"/>
          <w:rFonts w:ascii="Times New Roman" w:eastAsia="Times New Roman" w:hAnsi="Times New Roman" w:cs="Times New Roman"/>
          <w:color w:val="333333"/>
          <w:shd w:val="clear" w:color="auto" w:fill="FFFFFF"/>
        </w:rPr>
        <w:footnoteReference w:id="10"/>
      </w:r>
      <w:r w:rsidR="00DD3E24">
        <w:rPr>
          <w:rFonts w:ascii="Times New Roman" w:eastAsia="Times New Roman" w:hAnsi="Times New Roman" w:cs="Times New Roman"/>
          <w:color w:val="333333"/>
          <w:shd w:val="clear" w:color="auto" w:fill="FFFFFF"/>
        </w:rPr>
        <w:t>.</w:t>
      </w:r>
    </w:p>
    <w:p w14:paraId="4814828D" w14:textId="542E937E" w:rsidR="008827DD" w:rsidRDefault="0065260B" w:rsidP="008E14EC">
      <w:pPr>
        <w:spacing w:line="480" w:lineRule="auto"/>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Mine</w:t>
      </w:r>
      <w:r w:rsidR="008827DD">
        <w:rPr>
          <w:rFonts w:ascii="Times New Roman" w:eastAsia="Times New Roman" w:hAnsi="Times New Roman" w:cs="Times New Roman"/>
          <w:color w:val="333333"/>
          <w:shd w:val="clear" w:color="auto" w:fill="FFFFFF"/>
        </w:rPr>
        <w:t xml:space="preserve">: This shows us that each </w:t>
      </w:r>
      <w:r w:rsidR="00F80EA0">
        <w:rPr>
          <w:rFonts w:ascii="Times New Roman" w:eastAsia="Times New Roman" w:hAnsi="Times New Roman" w:cs="Times New Roman"/>
          <w:color w:val="333333"/>
          <w:shd w:val="clear" w:color="auto" w:fill="FFFFFF"/>
        </w:rPr>
        <w:t>story</w:t>
      </w:r>
      <w:r w:rsidR="008827DD">
        <w:rPr>
          <w:rFonts w:ascii="Times New Roman" w:eastAsia="Times New Roman" w:hAnsi="Times New Roman" w:cs="Times New Roman"/>
          <w:color w:val="333333"/>
          <w:shd w:val="clear" w:color="auto" w:fill="FFFFFF"/>
        </w:rPr>
        <w:t xml:space="preserve"> in the 1001 nights </w:t>
      </w:r>
      <w:r w:rsidR="00F80EA0">
        <w:rPr>
          <w:rFonts w:ascii="Times New Roman" w:eastAsia="Times New Roman" w:hAnsi="Times New Roman" w:cs="Times New Roman"/>
          <w:color w:val="333333"/>
          <w:shd w:val="clear" w:color="auto" w:fill="FFFFFF"/>
        </w:rPr>
        <w:t>is</w:t>
      </w:r>
      <w:r w:rsidR="008827DD">
        <w:rPr>
          <w:rFonts w:ascii="Times New Roman" w:eastAsia="Times New Roman" w:hAnsi="Times New Roman" w:cs="Times New Roman"/>
          <w:color w:val="333333"/>
          <w:shd w:val="clear" w:color="auto" w:fill="FFFFFF"/>
        </w:rPr>
        <w:t xml:space="preserve"> powerful and powerful stories are capable of changing a person for the better.</w:t>
      </w:r>
    </w:p>
    <w:p w14:paraId="31C0918F" w14:textId="148C94BF" w:rsidR="00DD3E24" w:rsidRDefault="00DD3E24" w:rsidP="008E14EC">
      <w:pPr>
        <w:spacing w:line="480" w:lineRule="auto"/>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 xml:space="preserve"> </w:t>
      </w:r>
    </w:p>
    <w:p w14:paraId="751D609B" w14:textId="77777777" w:rsidR="00AB142E" w:rsidRDefault="00AB142E" w:rsidP="00ED22A2">
      <w:pPr>
        <w:spacing w:line="480" w:lineRule="auto"/>
        <w:rPr>
          <w:rFonts w:ascii="Times" w:eastAsia="Times New Roman" w:hAnsi="Times" w:cs="Times New Roman"/>
          <w:sz w:val="20"/>
          <w:szCs w:val="20"/>
        </w:rPr>
      </w:pPr>
    </w:p>
    <w:p w14:paraId="2D925A31" w14:textId="77777777" w:rsidR="008827DD" w:rsidRDefault="008827DD" w:rsidP="00ED22A2">
      <w:pPr>
        <w:spacing w:line="480" w:lineRule="auto"/>
        <w:rPr>
          <w:rFonts w:ascii="Times New Roman" w:hAnsi="Times New Roman" w:cs="Times New Roman"/>
        </w:rPr>
      </w:pPr>
    </w:p>
    <w:p w14:paraId="629ADB9F" w14:textId="77777777" w:rsidR="008827DD" w:rsidRDefault="008827DD" w:rsidP="00ED22A2">
      <w:pPr>
        <w:spacing w:line="480" w:lineRule="auto"/>
        <w:rPr>
          <w:rFonts w:ascii="Times New Roman" w:hAnsi="Times New Roman" w:cs="Times New Roman"/>
        </w:rPr>
      </w:pPr>
    </w:p>
    <w:p w14:paraId="69E84A16" w14:textId="77777777" w:rsidR="008827DD" w:rsidRDefault="008827DD" w:rsidP="00ED22A2">
      <w:pPr>
        <w:spacing w:line="480" w:lineRule="auto"/>
        <w:rPr>
          <w:rFonts w:ascii="Times New Roman" w:hAnsi="Times New Roman" w:cs="Times New Roman"/>
        </w:rPr>
      </w:pPr>
    </w:p>
    <w:p w14:paraId="0F6F1A57" w14:textId="77777777" w:rsidR="008827DD" w:rsidRDefault="008827DD" w:rsidP="00ED22A2">
      <w:pPr>
        <w:spacing w:line="480" w:lineRule="auto"/>
        <w:rPr>
          <w:rFonts w:ascii="Times New Roman" w:hAnsi="Times New Roman" w:cs="Times New Roman"/>
        </w:rPr>
      </w:pPr>
    </w:p>
    <w:p w14:paraId="3452481C" w14:textId="77777777" w:rsidR="008827DD" w:rsidRDefault="008827DD" w:rsidP="00ED22A2">
      <w:pPr>
        <w:spacing w:line="480" w:lineRule="auto"/>
        <w:rPr>
          <w:rFonts w:ascii="Times New Roman" w:hAnsi="Times New Roman" w:cs="Times New Roman"/>
        </w:rPr>
      </w:pPr>
    </w:p>
    <w:p w14:paraId="53A51F1B" w14:textId="77777777" w:rsidR="008827DD" w:rsidRDefault="008827DD" w:rsidP="00ED22A2">
      <w:pPr>
        <w:spacing w:line="480" w:lineRule="auto"/>
        <w:rPr>
          <w:rFonts w:ascii="Times New Roman" w:hAnsi="Times New Roman" w:cs="Times New Roman"/>
        </w:rPr>
      </w:pPr>
    </w:p>
    <w:p w14:paraId="00A72CD9" w14:textId="77777777" w:rsidR="008827DD" w:rsidRDefault="008827DD" w:rsidP="00ED22A2">
      <w:pPr>
        <w:spacing w:line="480" w:lineRule="auto"/>
        <w:rPr>
          <w:rFonts w:ascii="Times New Roman" w:hAnsi="Times New Roman" w:cs="Times New Roman"/>
        </w:rPr>
      </w:pPr>
    </w:p>
    <w:p w14:paraId="287032BC" w14:textId="77777777" w:rsidR="008827DD" w:rsidRDefault="008827DD" w:rsidP="00ED22A2">
      <w:pPr>
        <w:spacing w:line="480" w:lineRule="auto"/>
        <w:rPr>
          <w:rFonts w:ascii="Times New Roman" w:hAnsi="Times New Roman" w:cs="Times New Roman"/>
        </w:rPr>
      </w:pPr>
    </w:p>
    <w:p w14:paraId="73572F16" w14:textId="77777777" w:rsidR="008827DD" w:rsidRDefault="008827DD" w:rsidP="00ED22A2">
      <w:pPr>
        <w:spacing w:line="480" w:lineRule="auto"/>
        <w:rPr>
          <w:rFonts w:ascii="Times New Roman" w:hAnsi="Times New Roman" w:cs="Times New Roman"/>
        </w:rPr>
      </w:pPr>
    </w:p>
    <w:p w14:paraId="72B64DB2" w14:textId="77777777" w:rsidR="008827DD" w:rsidRDefault="008827DD" w:rsidP="00ED22A2">
      <w:pPr>
        <w:spacing w:line="480" w:lineRule="auto"/>
        <w:rPr>
          <w:rFonts w:ascii="Times New Roman" w:hAnsi="Times New Roman" w:cs="Times New Roman"/>
        </w:rPr>
      </w:pPr>
    </w:p>
    <w:p w14:paraId="56CFA112" w14:textId="77777777" w:rsidR="008827DD" w:rsidRDefault="008827DD" w:rsidP="00ED22A2">
      <w:pPr>
        <w:spacing w:line="480" w:lineRule="auto"/>
        <w:rPr>
          <w:rFonts w:ascii="Times New Roman" w:hAnsi="Times New Roman" w:cs="Times New Roman"/>
        </w:rPr>
      </w:pPr>
    </w:p>
    <w:p w14:paraId="76630FAB" w14:textId="77777777" w:rsidR="008827DD" w:rsidRDefault="008827DD" w:rsidP="00ED22A2">
      <w:pPr>
        <w:spacing w:line="480" w:lineRule="auto"/>
        <w:rPr>
          <w:rFonts w:ascii="Times New Roman" w:hAnsi="Times New Roman" w:cs="Times New Roman"/>
        </w:rPr>
      </w:pPr>
    </w:p>
    <w:p w14:paraId="515D150C" w14:textId="77777777" w:rsidR="008827DD" w:rsidRDefault="008827DD" w:rsidP="00ED22A2">
      <w:pPr>
        <w:spacing w:line="480" w:lineRule="auto"/>
        <w:rPr>
          <w:rFonts w:ascii="Times New Roman" w:hAnsi="Times New Roman" w:cs="Times New Roman"/>
        </w:rPr>
      </w:pPr>
    </w:p>
    <w:p w14:paraId="7AFD45FF" w14:textId="77777777" w:rsidR="008827DD" w:rsidRDefault="008827DD" w:rsidP="00ED22A2">
      <w:pPr>
        <w:spacing w:line="480" w:lineRule="auto"/>
        <w:rPr>
          <w:rFonts w:ascii="Times New Roman" w:hAnsi="Times New Roman" w:cs="Times New Roman"/>
        </w:rPr>
      </w:pPr>
    </w:p>
    <w:p w14:paraId="61734344" w14:textId="77777777" w:rsidR="008827DD" w:rsidRDefault="008827DD" w:rsidP="00ED22A2">
      <w:pPr>
        <w:spacing w:line="480" w:lineRule="auto"/>
        <w:rPr>
          <w:rFonts w:ascii="Times New Roman" w:hAnsi="Times New Roman" w:cs="Times New Roman"/>
        </w:rPr>
      </w:pPr>
    </w:p>
    <w:p w14:paraId="1A271EEC" w14:textId="7CE4FD8E" w:rsidR="00734314" w:rsidRDefault="00734314" w:rsidP="00ED22A2">
      <w:pPr>
        <w:spacing w:line="480" w:lineRule="auto"/>
        <w:rPr>
          <w:rFonts w:ascii="Times New Roman" w:hAnsi="Times New Roman" w:cs="Times New Roman"/>
        </w:rPr>
      </w:pPr>
      <w:r>
        <w:rPr>
          <w:rFonts w:ascii="Times New Roman" w:hAnsi="Times New Roman" w:cs="Times New Roman"/>
        </w:rPr>
        <w:lastRenderedPageBreak/>
        <w:t>FADE IN: Non-powerful stories</w:t>
      </w:r>
    </w:p>
    <w:p w14:paraId="75B0060C" w14:textId="6F0D0382" w:rsidR="00734314" w:rsidRDefault="00734314" w:rsidP="00ED22A2">
      <w:pPr>
        <w:spacing w:line="480" w:lineRule="auto"/>
        <w:rPr>
          <w:rFonts w:ascii="Times New Roman" w:hAnsi="Times New Roman" w:cs="Times New Roman"/>
        </w:rPr>
      </w:pPr>
      <w:r>
        <w:rPr>
          <w:rFonts w:ascii="Times New Roman" w:hAnsi="Times New Roman" w:cs="Times New Roman"/>
        </w:rPr>
        <w:t>SETTING: COFFEE SHOP</w:t>
      </w:r>
    </w:p>
    <w:p w14:paraId="77E032E2" w14:textId="4B6A91E8" w:rsidR="00734314" w:rsidRDefault="00734314" w:rsidP="00ED22A2">
      <w:pPr>
        <w:spacing w:line="480" w:lineRule="auto"/>
        <w:rPr>
          <w:rFonts w:ascii="Times New Roman" w:hAnsi="Times New Roman" w:cs="Times New Roman"/>
        </w:rPr>
      </w:pPr>
      <w:r>
        <w:rPr>
          <w:rFonts w:ascii="Times New Roman" w:hAnsi="Times New Roman" w:cs="Times New Roman"/>
        </w:rPr>
        <w:t>TECHNIQUE USED: Pan camera to the actors. Medium closed-up shot</w:t>
      </w:r>
    </w:p>
    <w:p w14:paraId="4CCC0F0F" w14:textId="21E65AC7" w:rsidR="00734314" w:rsidRDefault="00734314" w:rsidP="00ED22A2">
      <w:pPr>
        <w:spacing w:line="480" w:lineRule="auto"/>
        <w:rPr>
          <w:rFonts w:ascii="Times New Roman" w:hAnsi="Times New Roman" w:cs="Times New Roman"/>
        </w:rPr>
      </w:pPr>
      <w:r>
        <w:rPr>
          <w:rFonts w:ascii="Times New Roman" w:hAnsi="Times New Roman" w:cs="Times New Roman"/>
        </w:rPr>
        <w:t>SPEECHES/ACTIONS</w:t>
      </w:r>
    </w:p>
    <w:p w14:paraId="526C5ADB" w14:textId="2153B475" w:rsidR="00734314" w:rsidRDefault="0065260B" w:rsidP="00ED22A2">
      <w:pPr>
        <w:spacing w:line="480" w:lineRule="auto"/>
        <w:rPr>
          <w:rFonts w:ascii="Times New Roman" w:hAnsi="Times New Roman" w:cs="Times New Roman"/>
        </w:rPr>
      </w:pPr>
      <w:proofErr w:type="spellStart"/>
      <w:r>
        <w:rPr>
          <w:rFonts w:ascii="Times New Roman" w:hAnsi="Times New Roman" w:cs="Times New Roman"/>
        </w:rPr>
        <w:t>Moouan</w:t>
      </w:r>
      <w:proofErr w:type="spellEnd"/>
      <w:r w:rsidR="00734314">
        <w:rPr>
          <w:rFonts w:ascii="Times New Roman" w:hAnsi="Times New Roman" w:cs="Times New Roman"/>
        </w:rPr>
        <w:t>: We have seen the powerful stories and we know that the powerful stories must be both engaging and persuasive or educational”</w:t>
      </w:r>
    </w:p>
    <w:p w14:paraId="1C7C26A7" w14:textId="519F9A3A" w:rsidR="00734314" w:rsidRDefault="0065260B" w:rsidP="00ED22A2">
      <w:pPr>
        <w:spacing w:line="480" w:lineRule="auto"/>
        <w:rPr>
          <w:rFonts w:ascii="Times New Roman" w:hAnsi="Times New Roman" w:cs="Times New Roman"/>
        </w:rPr>
      </w:pPr>
      <w:r>
        <w:rPr>
          <w:rFonts w:ascii="Times New Roman" w:hAnsi="Times New Roman" w:cs="Times New Roman"/>
        </w:rPr>
        <w:t>Mine</w:t>
      </w:r>
      <w:r w:rsidR="00734314">
        <w:rPr>
          <w:rFonts w:ascii="Times New Roman" w:hAnsi="Times New Roman" w:cs="Times New Roman"/>
        </w:rPr>
        <w:t>: Let us see what happens when the stories contain only one of the elements</w:t>
      </w:r>
    </w:p>
    <w:p w14:paraId="14BCC0A1" w14:textId="77777777" w:rsidR="00CC1162" w:rsidRDefault="00CC1162" w:rsidP="00ED22A2">
      <w:pPr>
        <w:spacing w:line="480" w:lineRule="auto"/>
        <w:rPr>
          <w:rFonts w:ascii="Times New Roman" w:hAnsi="Times New Roman" w:cs="Times New Roman"/>
        </w:rPr>
      </w:pPr>
    </w:p>
    <w:p w14:paraId="455455A2" w14:textId="4EA544C2" w:rsidR="00CC1162" w:rsidRDefault="00CC1162" w:rsidP="00ED22A2">
      <w:pPr>
        <w:spacing w:line="480" w:lineRule="auto"/>
        <w:rPr>
          <w:rFonts w:ascii="Times New Roman" w:hAnsi="Times New Roman" w:cs="Times New Roman"/>
        </w:rPr>
      </w:pPr>
      <w:r>
        <w:rPr>
          <w:rFonts w:ascii="Times New Roman" w:hAnsi="Times New Roman" w:cs="Times New Roman"/>
        </w:rPr>
        <w:t>FADE IN: Entertaining stories but not educational</w:t>
      </w:r>
    </w:p>
    <w:p w14:paraId="3253A9C9" w14:textId="7B1F9EB1" w:rsidR="00CC1162" w:rsidRDefault="00CC1162" w:rsidP="00ED22A2">
      <w:pPr>
        <w:spacing w:line="480" w:lineRule="auto"/>
        <w:rPr>
          <w:rFonts w:ascii="Times New Roman" w:hAnsi="Times New Roman" w:cs="Times New Roman"/>
        </w:rPr>
      </w:pPr>
      <w:r>
        <w:rPr>
          <w:rFonts w:ascii="Times New Roman" w:hAnsi="Times New Roman" w:cs="Times New Roman"/>
        </w:rPr>
        <w:t>SETTING: TU CANTEEN: at noon</w:t>
      </w:r>
    </w:p>
    <w:p w14:paraId="0717DC06" w14:textId="45F75B15" w:rsidR="00CC1162" w:rsidRDefault="00CC1162" w:rsidP="00ED22A2">
      <w:pPr>
        <w:spacing w:line="480" w:lineRule="auto"/>
        <w:rPr>
          <w:rFonts w:ascii="Times New Roman" w:hAnsi="Times New Roman" w:cs="Times New Roman"/>
        </w:rPr>
      </w:pPr>
      <w:r>
        <w:rPr>
          <w:rFonts w:ascii="Times New Roman" w:hAnsi="Times New Roman" w:cs="Times New Roman"/>
        </w:rPr>
        <w:t>TECHNIQUE USED: Interview</w:t>
      </w:r>
    </w:p>
    <w:p w14:paraId="39607F10" w14:textId="4F9DFC62" w:rsidR="00CC1162" w:rsidRDefault="00CC1162" w:rsidP="00ED22A2">
      <w:pPr>
        <w:spacing w:line="480" w:lineRule="auto"/>
        <w:rPr>
          <w:rFonts w:ascii="Times New Roman" w:hAnsi="Times New Roman" w:cs="Times New Roman"/>
        </w:rPr>
      </w:pPr>
      <w:r>
        <w:rPr>
          <w:rFonts w:ascii="Times New Roman" w:hAnsi="Times New Roman" w:cs="Times New Roman"/>
        </w:rPr>
        <w:t>SPEECHES/ACTIONS</w:t>
      </w:r>
    </w:p>
    <w:p w14:paraId="296C7ED4" w14:textId="7097EE2D" w:rsidR="00B563FF" w:rsidRDefault="0065260B" w:rsidP="00ED22A2">
      <w:pPr>
        <w:spacing w:line="480" w:lineRule="auto"/>
        <w:rPr>
          <w:rFonts w:ascii="Times New Roman" w:hAnsi="Times New Roman" w:cs="Times New Roman"/>
        </w:rPr>
      </w:pPr>
      <w:r>
        <w:rPr>
          <w:rFonts w:ascii="Times New Roman" w:hAnsi="Times New Roman" w:cs="Times New Roman"/>
        </w:rPr>
        <w:t>Mine</w:t>
      </w:r>
      <w:r w:rsidR="00B563FF">
        <w:rPr>
          <w:rFonts w:ascii="Times New Roman" w:hAnsi="Times New Roman" w:cs="Times New Roman"/>
        </w:rPr>
        <w:t>: “If the stories that Scheherazade told the sultan was entertaining but not educational, the sultan will be willing to listen because it is entertaining but eventually she will run out of the stories to tell. Since the sultan did not change at all, he will still be killing her anyway. Let us see what will happen if we tell the story that is entertaining but not educational at all to people”</w:t>
      </w:r>
    </w:p>
    <w:p w14:paraId="44B7860A" w14:textId="497E03D9" w:rsidR="00CC1162" w:rsidRDefault="00CC1162" w:rsidP="00ED22A2">
      <w:pPr>
        <w:spacing w:line="480" w:lineRule="auto"/>
        <w:rPr>
          <w:rFonts w:ascii="Times New Roman" w:hAnsi="Times New Roman" w:cs="Times New Roman"/>
        </w:rPr>
      </w:pPr>
      <w:r>
        <w:rPr>
          <w:rFonts w:ascii="Times New Roman" w:hAnsi="Times New Roman" w:cs="Times New Roman"/>
        </w:rPr>
        <w:t>We will ask the TU students for</w:t>
      </w:r>
      <w:r w:rsidR="00B563FF">
        <w:rPr>
          <w:rFonts w:ascii="Times New Roman" w:hAnsi="Times New Roman" w:cs="Times New Roman"/>
        </w:rPr>
        <w:t xml:space="preserve"> an interview. We will ask them for their opinion about the story we told them</w:t>
      </w:r>
    </w:p>
    <w:p w14:paraId="65460015" w14:textId="318BE456" w:rsidR="00B563FF" w:rsidRDefault="00B563FF" w:rsidP="00ED22A2">
      <w:pPr>
        <w:spacing w:line="480" w:lineRule="auto"/>
        <w:rPr>
          <w:rFonts w:ascii="Times New Roman" w:hAnsi="Times New Roman" w:cs="Times New Roman"/>
        </w:rPr>
      </w:pPr>
      <w:r>
        <w:rPr>
          <w:rFonts w:ascii="Times New Roman" w:hAnsi="Times New Roman" w:cs="Times New Roman"/>
        </w:rPr>
        <w:t>IN will tell them a funny story without and lessons to learn from at all and we will watch their reaction</w:t>
      </w:r>
    </w:p>
    <w:p w14:paraId="245F249E" w14:textId="710C9697" w:rsidR="00B563FF" w:rsidRDefault="00B563FF" w:rsidP="00ED22A2">
      <w:pPr>
        <w:spacing w:line="480" w:lineRule="auto"/>
        <w:rPr>
          <w:rFonts w:ascii="Times New Roman" w:hAnsi="Times New Roman" w:cs="Times New Roman"/>
        </w:rPr>
      </w:pPr>
      <w:r>
        <w:rPr>
          <w:rFonts w:ascii="Times New Roman" w:hAnsi="Times New Roman" w:cs="Times New Roman"/>
        </w:rPr>
        <w:t>Conclusion after the interview</w:t>
      </w:r>
    </w:p>
    <w:p w14:paraId="026681BD" w14:textId="77777777" w:rsidR="00B563FF" w:rsidRDefault="00B563FF" w:rsidP="00ED22A2">
      <w:pPr>
        <w:spacing w:line="480" w:lineRule="auto"/>
        <w:rPr>
          <w:rFonts w:ascii="Times New Roman" w:hAnsi="Times New Roman" w:cs="Times New Roman"/>
        </w:rPr>
      </w:pPr>
    </w:p>
    <w:p w14:paraId="1DE87CD2" w14:textId="77777777" w:rsidR="008827DD" w:rsidRDefault="008827DD" w:rsidP="00ED22A2">
      <w:pPr>
        <w:spacing w:line="480" w:lineRule="auto"/>
        <w:rPr>
          <w:rFonts w:ascii="Times New Roman" w:hAnsi="Times New Roman" w:cs="Times New Roman"/>
        </w:rPr>
      </w:pPr>
    </w:p>
    <w:p w14:paraId="7B093417" w14:textId="77777777" w:rsidR="008827DD" w:rsidRDefault="008827DD" w:rsidP="00ED22A2">
      <w:pPr>
        <w:spacing w:line="480" w:lineRule="auto"/>
        <w:rPr>
          <w:rFonts w:ascii="Times New Roman" w:hAnsi="Times New Roman" w:cs="Times New Roman"/>
        </w:rPr>
      </w:pPr>
    </w:p>
    <w:p w14:paraId="5EC38551" w14:textId="3804125A" w:rsidR="00B563FF" w:rsidRDefault="00B563FF" w:rsidP="00ED22A2">
      <w:pPr>
        <w:spacing w:line="480" w:lineRule="auto"/>
        <w:rPr>
          <w:rFonts w:ascii="Times New Roman" w:hAnsi="Times New Roman" w:cs="Times New Roman"/>
        </w:rPr>
      </w:pPr>
      <w:r>
        <w:rPr>
          <w:rFonts w:ascii="Times New Roman" w:hAnsi="Times New Roman" w:cs="Times New Roman"/>
        </w:rPr>
        <w:lastRenderedPageBreak/>
        <w:t>FADE IN: Educational story but not entertaining</w:t>
      </w:r>
    </w:p>
    <w:p w14:paraId="7B243B4E" w14:textId="5ADB44C1" w:rsidR="00B563FF" w:rsidRDefault="00B563FF" w:rsidP="00ED22A2">
      <w:pPr>
        <w:spacing w:line="480" w:lineRule="auto"/>
        <w:rPr>
          <w:rFonts w:ascii="Times New Roman" w:hAnsi="Times New Roman" w:cs="Times New Roman"/>
        </w:rPr>
      </w:pPr>
      <w:r>
        <w:rPr>
          <w:rFonts w:ascii="Times New Roman" w:hAnsi="Times New Roman" w:cs="Times New Roman"/>
        </w:rPr>
        <w:t>MOOUAN: “If the stories that Scheherazade told the sultan was purely educational with no aspect of entertainment, the sultan will not even be willing to listen and kill her. Let us see what will happen if we tell the story that is purely of value with no entertainment at all.”</w:t>
      </w:r>
    </w:p>
    <w:p w14:paraId="0AFA0CDB" w14:textId="6C130748" w:rsidR="00B563FF" w:rsidRDefault="00B563FF" w:rsidP="00ED22A2">
      <w:pPr>
        <w:spacing w:line="480" w:lineRule="auto"/>
        <w:rPr>
          <w:rFonts w:ascii="Times New Roman" w:hAnsi="Times New Roman" w:cs="Times New Roman"/>
        </w:rPr>
      </w:pPr>
      <w:r>
        <w:rPr>
          <w:rFonts w:ascii="Times New Roman" w:hAnsi="Times New Roman" w:cs="Times New Roman"/>
        </w:rPr>
        <w:t xml:space="preserve">IN will be speaking educational quotes at the Ta pa </w:t>
      </w:r>
      <w:proofErr w:type="spellStart"/>
      <w:r>
        <w:rPr>
          <w:rFonts w:ascii="Times New Roman" w:hAnsi="Times New Roman" w:cs="Times New Roman"/>
        </w:rPr>
        <w:t>chun</w:t>
      </w:r>
      <w:proofErr w:type="spellEnd"/>
      <w:r>
        <w:rPr>
          <w:rFonts w:ascii="Times New Roman" w:hAnsi="Times New Roman" w:cs="Times New Roman"/>
        </w:rPr>
        <w:t xml:space="preserve"> road, we will watch people reaction and see if there is anyone willing to listen to him or not</w:t>
      </w:r>
    </w:p>
    <w:p w14:paraId="701B8D92" w14:textId="19E50709" w:rsidR="00B563FF" w:rsidRDefault="00B563FF" w:rsidP="00ED22A2">
      <w:pPr>
        <w:spacing w:line="480" w:lineRule="auto"/>
        <w:rPr>
          <w:rFonts w:ascii="Times New Roman" w:hAnsi="Times New Roman" w:cs="Times New Roman"/>
        </w:rPr>
      </w:pPr>
      <w:r>
        <w:rPr>
          <w:rFonts w:ascii="Times New Roman" w:hAnsi="Times New Roman" w:cs="Times New Roman"/>
        </w:rPr>
        <w:t>Conclusion after the interview</w:t>
      </w:r>
    </w:p>
    <w:p w14:paraId="310B4F11" w14:textId="77777777" w:rsidR="00B563FF" w:rsidRDefault="00B563FF" w:rsidP="00ED22A2">
      <w:pPr>
        <w:spacing w:line="480" w:lineRule="auto"/>
        <w:rPr>
          <w:rFonts w:ascii="Times New Roman" w:hAnsi="Times New Roman" w:cs="Times New Roman"/>
        </w:rPr>
      </w:pPr>
    </w:p>
    <w:p w14:paraId="09F2A805" w14:textId="3D1ECC76" w:rsidR="00B563FF" w:rsidRDefault="00B563FF" w:rsidP="00ED22A2">
      <w:pPr>
        <w:spacing w:line="480" w:lineRule="auto"/>
        <w:rPr>
          <w:rFonts w:ascii="Times New Roman" w:hAnsi="Times New Roman" w:cs="Times New Roman"/>
        </w:rPr>
      </w:pPr>
      <w:r>
        <w:rPr>
          <w:rFonts w:ascii="Times New Roman" w:hAnsi="Times New Roman" w:cs="Times New Roman"/>
        </w:rPr>
        <w:t>FADE IN: Propaganda (Gossip)</w:t>
      </w:r>
    </w:p>
    <w:p w14:paraId="3D248568" w14:textId="68458770" w:rsidR="00B563FF" w:rsidRDefault="00B563FF" w:rsidP="00ED22A2">
      <w:pPr>
        <w:spacing w:line="480" w:lineRule="auto"/>
        <w:rPr>
          <w:rFonts w:ascii="Times New Roman" w:hAnsi="Times New Roman" w:cs="Times New Roman"/>
        </w:rPr>
      </w:pPr>
      <w:r>
        <w:rPr>
          <w:rFonts w:ascii="Times New Roman" w:hAnsi="Times New Roman" w:cs="Times New Roman"/>
        </w:rPr>
        <w:t xml:space="preserve">SETTING: Computer lab </w:t>
      </w:r>
    </w:p>
    <w:p w14:paraId="61969100" w14:textId="489475CF" w:rsidR="00B563FF" w:rsidRDefault="00B563FF" w:rsidP="00ED22A2">
      <w:pPr>
        <w:spacing w:line="480" w:lineRule="auto"/>
        <w:rPr>
          <w:rFonts w:ascii="Times New Roman" w:hAnsi="Times New Roman" w:cs="Times New Roman"/>
        </w:rPr>
      </w:pPr>
      <w:r>
        <w:rPr>
          <w:rFonts w:ascii="Times New Roman" w:hAnsi="Times New Roman" w:cs="Times New Roman"/>
        </w:rPr>
        <w:t xml:space="preserve">TECHNIQUE USED: Direct comparison of impression of people after listening to the propaganda and to the real story </w:t>
      </w:r>
    </w:p>
    <w:p w14:paraId="4E69B6BE" w14:textId="77777777" w:rsidR="00B563FF" w:rsidRDefault="00B563FF" w:rsidP="00ED22A2">
      <w:pPr>
        <w:spacing w:line="480" w:lineRule="auto"/>
        <w:rPr>
          <w:rFonts w:ascii="Times New Roman" w:hAnsi="Times New Roman" w:cs="Times New Roman"/>
        </w:rPr>
      </w:pPr>
    </w:p>
    <w:p w14:paraId="2B205237" w14:textId="4D87AA0F" w:rsidR="008827DD" w:rsidRDefault="00B563FF" w:rsidP="00ED22A2">
      <w:pPr>
        <w:spacing w:line="480" w:lineRule="auto"/>
        <w:rPr>
          <w:rFonts w:ascii="Times New Roman" w:hAnsi="Times New Roman" w:cs="Times New Roman"/>
        </w:rPr>
      </w:pPr>
      <w:r>
        <w:rPr>
          <w:rFonts w:ascii="Times New Roman" w:hAnsi="Times New Roman" w:cs="Times New Roman"/>
        </w:rPr>
        <w:t>SPEECHES/ACTIONS:</w:t>
      </w:r>
    </w:p>
    <w:p w14:paraId="6893D00C" w14:textId="5388EEB2" w:rsidR="008827DD" w:rsidRDefault="008827DD" w:rsidP="00ED22A2">
      <w:pPr>
        <w:spacing w:line="480" w:lineRule="auto"/>
        <w:rPr>
          <w:rFonts w:ascii="Times New Roman" w:hAnsi="Times New Roman" w:cs="Times New Roman"/>
        </w:rPr>
      </w:pPr>
      <w:r>
        <w:rPr>
          <w:rFonts w:ascii="Times New Roman" w:hAnsi="Times New Roman" w:cs="Times New Roman"/>
        </w:rPr>
        <w:t xml:space="preserve">We will use the commonly known propaganda, the story that is often false or exaggerated and that are spread in order to help a cause to accuse the others. And ask the viewer how they feel about the situation. We will then tell the truth about the situation and again ask for their feeling. </w:t>
      </w:r>
    </w:p>
    <w:p w14:paraId="79768994" w14:textId="77777777" w:rsidR="008827DD" w:rsidRDefault="008827DD" w:rsidP="00ED22A2">
      <w:pPr>
        <w:spacing w:line="480" w:lineRule="auto"/>
        <w:rPr>
          <w:rFonts w:ascii="Times New Roman" w:hAnsi="Times New Roman" w:cs="Times New Roman"/>
        </w:rPr>
      </w:pPr>
    </w:p>
    <w:p w14:paraId="473A0D49" w14:textId="77777777" w:rsidR="008827DD" w:rsidRDefault="008827DD" w:rsidP="00ED22A2">
      <w:pPr>
        <w:spacing w:line="480" w:lineRule="auto"/>
        <w:rPr>
          <w:rFonts w:ascii="Times New Roman" w:hAnsi="Times New Roman" w:cs="Times New Roman"/>
        </w:rPr>
      </w:pPr>
    </w:p>
    <w:p w14:paraId="191C9592" w14:textId="77777777" w:rsidR="008827DD" w:rsidRDefault="008827DD" w:rsidP="00ED22A2">
      <w:pPr>
        <w:spacing w:line="480" w:lineRule="auto"/>
        <w:rPr>
          <w:rFonts w:ascii="Times New Roman" w:hAnsi="Times New Roman" w:cs="Times New Roman"/>
        </w:rPr>
      </w:pPr>
    </w:p>
    <w:p w14:paraId="78A2B2AA" w14:textId="77777777" w:rsidR="008827DD" w:rsidRDefault="008827DD" w:rsidP="00ED22A2">
      <w:pPr>
        <w:spacing w:line="480" w:lineRule="auto"/>
        <w:rPr>
          <w:rFonts w:ascii="Times New Roman" w:hAnsi="Times New Roman" w:cs="Times New Roman"/>
        </w:rPr>
      </w:pPr>
    </w:p>
    <w:p w14:paraId="14AD1F8B" w14:textId="77777777" w:rsidR="008827DD" w:rsidRDefault="008827DD" w:rsidP="00ED22A2">
      <w:pPr>
        <w:spacing w:line="480" w:lineRule="auto"/>
        <w:rPr>
          <w:rFonts w:ascii="Times New Roman" w:hAnsi="Times New Roman" w:cs="Times New Roman"/>
        </w:rPr>
      </w:pPr>
    </w:p>
    <w:p w14:paraId="1DA1FF7A" w14:textId="77777777" w:rsidR="008827DD" w:rsidRDefault="008827DD" w:rsidP="00ED22A2">
      <w:pPr>
        <w:spacing w:line="480" w:lineRule="auto"/>
        <w:rPr>
          <w:rFonts w:ascii="Times New Roman" w:hAnsi="Times New Roman" w:cs="Times New Roman"/>
        </w:rPr>
      </w:pPr>
    </w:p>
    <w:p w14:paraId="6AD2A370" w14:textId="5FB17C44" w:rsidR="008827DD" w:rsidRDefault="008827DD" w:rsidP="00ED22A2">
      <w:pPr>
        <w:spacing w:line="480" w:lineRule="auto"/>
        <w:rPr>
          <w:rFonts w:ascii="Times New Roman" w:hAnsi="Times New Roman" w:cs="Times New Roman"/>
        </w:rPr>
      </w:pPr>
      <w:r>
        <w:rPr>
          <w:rFonts w:ascii="Times New Roman" w:hAnsi="Times New Roman" w:cs="Times New Roman"/>
        </w:rPr>
        <w:lastRenderedPageBreak/>
        <w:t>FADE IN: CONCLUSION</w:t>
      </w:r>
    </w:p>
    <w:p w14:paraId="21E86A30" w14:textId="5CD62729" w:rsidR="00F80EA0" w:rsidRDefault="00F80EA0" w:rsidP="00ED22A2">
      <w:pPr>
        <w:spacing w:line="480" w:lineRule="auto"/>
        <w:rPr>
          <w:rFonts w:ascii="Times New Roman" w:hAnsi="Times New Roman" w:cs="Times New Roman"/>
        </w:rPr>
      </w:pPr>
      <w:r>
        <w:rPr>
          <w:rFonts w:ascii="Times New Roman" w:hAnsi="Times New Roman" w:cs="Times New Roman"/>
        </w:rPr>
        <w:t xml:space="preserve">SETTING: Arabian restaurant/ theme park/ Mosque – Twilight. </w:t>
      </w:r>
    </w:p>
    <w:p w14:paraId="28D802E6" w14:textId="2F62C0CC" w:rsidR="00F80EA0" w:rsidRDefault="00F80EA0" w:rsidP="00ED22A2">
      <w:pPr>
        <w:spacing w:line="480" w:lineRule="auto"/>
        <w:rPr>
          <w:rFonts w:ascii="Times New Roman" w:hAnsi="Times New Roman" w:cs="Times New Roman"/>
        </w:rPr>
      </w:pPr>
      <w:r>
        <w:rPr>
          <w:rFonts w:ascii="Times New Roman" w:hAnsi="Times New Roman" w:cs="Times New Roman"/>
        </w:rPr>
        <w:t xml:space="preserve">TECHNIQUE USED:  Fix focus at certain point. Let group members walk in. blurred at first. </w:t>
      </w:r>
    </w:p>
    <w:p w14:paraId="7A8B208E" w14:textId="5C0A966F" w:rsidR="00F80EA0" w:rsidRDefault="00F80EA0" w:rsidP="00ED22A2">
      <w:pPr>
        <w:spacing w:line="480" w:lineRule="auto"/>
        <w:rPr>
          <w:rFonts w:ascii="Times New Roman" w:hAnsi="Times New Roman" w:cs="Times New Roman"/>
        </w:rPr>
      </w:pPr>
      <w:r>
        <w:rPr>
          <w:rFonts w:ascii="Times New Roman" w:hAnsi="Times New Roman" w:cs="Times New Roman"/>
        </w:rPr>
        <w:t>SPEECHES/ACTIONS</w:t>
      </w:r>
    </w:p>
    <w:p w14:paraId="123455D5" w14:textId="72C74424" w:rsidR="00ED6E31" w:rsidRPr="00A503E0" w:rsidRDefault="0065260B" w:rsidP="00ED22A2">
      <w:pPr>
        <w:spacing w:line="480" w:lineRule="auto"/>
        <w:rPr>
          <w:rFonts w:ascii="Times New Roman" w:hAnsi="Times New Roman" w:cs="Times New Roman"/>
        </w:rPr>
      </w:pPr>
      <w:r>
        <w:rPr>
          <w:rFonts w:ascii="Times New Roman" w:hAnsi="Times New Roman" w:cs="Times New Roman"/>
        </w:rPr>
        <w:t>Pao</w:t>
      </w:r>
      <w:bookmarkStart w:id="0" w:name="_GoBack"/>
      <w:bookmarkEnd w:id="0"/>
      <w:r w:rsidR="00F80EA0">
        <w:rPr>
          <w:rFonts w:ascii="Times New Roman" w:hAnsi="Times New Roman" w:cs="Times New Roman"/>
        </w:rPr>
        <w:t xml:space="preserve">: In conclusion, the stories that resonates within the reader, shows the good and bad, teaches us, point to greater cause, leave room for interpretation and captivate are powerful stories and powerful stories are indeed powerful. They can influence people and change them total from </w:t>
      </w:r>
      <w:r w:rsidR="006D760B">
        <w:rPr>
          <w:rFonts w:ascii="Times New Roman" w:hAnsi="Times New Roman" w:cs="Times New Roman"/>
        </w:rPr>
        <w:t>an evil person to a just man or vice versa.</w:t>
      </w:r>
    </w:p>
    <w:sectPr w:rsidR="00ED6E31" w:rsidRPr="00A503E0" w:rsidSect="009A6F3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68E3BF" w14:textId="77777777" w:rsidR="000D6F10" w:rsidRDefault="000D6F10" w:rsidP="00802045">
      <w:r>
        <w:separator/>
      </w:r>
    </w:p>
  </w:endnote>
  <w:endnote w:type="continuationSeparator" w:id="0">
    <w:p w14:paraId="6F131B76" w14:textId="77777777" w:rsidR="000D6F10" w:rsidRDefault="000D6F10" w:rsidP="00802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3" w:usb2="00000009" w:usb3="00000000" w:csb0="000001FF" w:csb1="00000000"/>
  </w:font>
  <w:font w:name="Sathu">
    <w:altName w:val="Courier New"/>
    <w:charset w:val="00"/>
    <w:family w:val="auto"/>
    <w:pitch w:val="variable"/>
    <w:sig w:usb0="00000001" w:usb1="00000000" w:usb2="00000000" w:usb3="00000000" w:csb0="00000197"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7630AE" w14:textId="77777777" w:rsidR="000D6F10" w:rsidRDefault="000D6F10" w:rsidP="00802045">
      <w:r>
        <w:separator/>
      </w:r>
    </w:p>
  </w:footnote>
  <w:footnote w:type="continuationSeparator" w:id="0">
    <w:p w14:paraId="131EC121" w14:textId="77777777" w:rsidR="000D6F10" w:rsidRDefault="000D6F10" w:rsidP="00802045">
      <w:r>
        <w:continuationSeparator/>
      </w:r>
    </w:p>
  </w:footnote>
  <w:footnote w:id="1">
    <w:p w14:paraId="538F1C82" w14:textId="77777777" w:rsidR="00F80EA0" w:rsidRDefault="00F80EA0" w:rsidP="008C67CB">
      <w:pPr>
        <w:pStyle w:val="FootnoteText"/>
        <w:rPr>
          <w:rFonts w:ascii="Times New Roman" w:hAnsi="Times New Roman" w:cs="Times New Roman"/>
          <w:i/>
          <w:sz w:val="20"/>
          <w:szCs w:val="20"/>
        </w:rPr>
      </w:pPr>
      <w:r>
        <w:rPr>
          <w:rStyle w:val="FootnoteReference"/>
        </w:rPr>
        <w:footnoteRef/>
      </w:r>
      <w:r>
        <w:t xml:space="preserve"> </w:t>
      </w:r>
      <w:r>
        <w:rPr>
          <w:rFonts w:ascii="Times New Roman" w:hAnsi="Times New Roman" w:cs="Times New Roman"/>
          <w:sz w:val="20"/>
          <w:szCs w:val="20"/>
        </w:rPr>
        <w:t xml:space="preserve">Wikipedia contributor. “One thousand and one nights” </w:t>
      </w:r>
      <w:r>
        <w:rPr>
          <w:rFonts w:ascii="Times New Roman" w:hAnsi="Times New Roman" w:cs="Times New Roman"/>
          <w:i/>
          <w:sz w:val="20"/>
          <w:szCs w:val="20"/>
        </w:rPr>
        <w:t xml:space="preserve">Wikipedia, the free encyclopedia 11 March 2015 </w:t>
      </w:r>
      <w:hyperlink r:id="rId1" w:history="1">
        <w:r w:rsidRPr="00D472D0">
          <w:rPr>
            <w:rStyle w:val="Hyperlink"/>
            <w:rFonts w:ascii="Times New Roman" w:hAnsi="Times New Roman" w:cs="Times New Roman"/>
            <w:sz w:val="20"/>
            <w:szCs w:val="20"/>
          </w:rPr>
          <w:t>http://en.wikipedia.org/wiki/One_Thousand_and_One_Nights</w:t>
        </w:r>
      </w:hyperlink>
      <w:r>
        <w:rPr>
          <w:rFonts w:ascii="Times New Roman" w:hAnsi="Times New Roman" w:cs="Times New Roman"/>
          <w:i/>
          <w:sz w:val="20"/>
          <w:szCs w:val="20"/>
        </w:rPr>
        <w:t xml:space="preserve"> </w:t>
      </w:r>
    </w:p>
    <w:p w14:paraId="34457860" w14:textId="77777777" w:rsidR="00F80EA0" w:rsidRDefault="00F80EA0">
      <w:pPr>
        <w:pStyle w:val="FootnoteText"/>
      </w:pPr>
    </w:p>
  </w:footnote>
  <w:footnote w:id="2">
    <w:p w14:paraId="6827C9D9" w14:textId="77777777" w:rsidR="00F80EA0" w:rsidRPr="006A2CCA" w:rsidRDefault="00F80EA0" w:rsidP="006A2CCA">
      <w:pPr>
        <w:rPr>
          <w:rFonts w:ascii="Times New Roman" w:hAnsi="Times New Roman" w:cs="Times New Roman"/>
          <w:sz w:val="20"/>
          <w:szCs w:val="20"/>
        </w:rPr>
      </w:pPr>
      <w:r>
        <w:rPr>
          <w:rStyle w:val="FootnoteReference"/>
        </w:rPr>
        <w:footnoteRef/>
      </w:r>
      <w:r>
        <w:t xml:space="preserve"> </w:t>
      </w:r>
      <w:proofErr w:type="spellStart"/>
      <w:r w:rsidRPr="006A2CCA">
        <w:rPr>
          <w:rFonts w:ascii="Times New Roman" w:hAnsi="Times New Roman" w:cs="Times New Roman"/>
          <w:sz w:val="20"/>
          <w:szCs w:val="20"/>
        </w:rPr>
        <w:t>Gundersen</w:t>
      </w:r>
      <w:proofErr w:type="spellEnd"/>
      <w:r w:rsidRPr="006A2CCA">
        <w:rPr>
          <w:rFonts w:ascii="Times New Roman" w:hAnsi="Times New Roman" w:cs="Times New Roman"/>
          <w:sz w:val="20"/>
          <w:szCs w:val="20"/>
        </w:rPr>
        <w:t>, Kathryn. Cedars, S.R. ed</w:t>
      </w:r>
      <w:r w:rsidRPr="009B71CC">
        <w:rPr>
          <w:rFonts w:ascii="Times New Roman" w:hAnsi="Times New Roman" w:cs="Times New Roman"/>
          <w:i/>
          <w:sz w:val="20"/>
          <w:szCs w:val="20"/>
        </w:rPr>
        <w:t>. "The Arabian Nights: One Thousand and One Nights Themes</w:t>
      </w:r>
      <w:r w:rsidRPr="006A2CCA">
        <w:rPr>
          <w:rFonts w:ascii="Times New Roman" w:hAnsi="Times New Roman" w:cs="Times New Roman"/>
          <w:sz w:val="20"/>
          <w:szCs w:val="20"/>
        </w:rPr>
        <w:t xml:space="preserve">". </w:t>
      </w:r>
      <w:proofErr w:type="spellStart"/>
      <w:proofErr w:type="gramStart"/>
      <w:r w:rsidRPr="006A2CCA">
        <w:rPr>
          <w:rFonts w:ascii="Times New Roman" w:hAnsi="Times New Roman" w:cs="Times New Roman"/>
          <w:sz w:val="20"/>
          <w:szCs w:val="20"/>
        </w:rPr>
        <w:t>GradeSaver</w:t>
      </w:r>
      <w:proofErr w:type="spellEnd"/>
      <w:r w:rsidRPr="006A2CCA">
        <w:rPr>
          <w:rFonts w:ascii="Times New Roman" w:hAnsi="Times New Roman" w:cs="Times New Roman"/>
          <w:sz w:val="20"/>
          <w:szCs w:val="20"/>
        </w:rPr>
        <w:t>, 9 June 2014 Web.</w:t>
      </w:r>
      <w:proofErr w:type="gramEnd"/>
      <w:r w:rsidRPr="006A2CCA">
        <w:rPr>
          <w:rFonts w:ascii="Times New Roman" w:hAnsi="Times New Roman" w:cs="Times New Roman"/>
          <w:sz w:val="20"/>
          <w:szCs w:val="20"/>
        </w:rPr>
        <w:t> 15 March 2015.</w:t>
      </w:r>
    </w:p>
    <w:p w14:paraId="597774E7" w14:textId="77777777" w:rsidR="00F80EA0" w:rsidRDefault="00F80EA0" w:rsidP="006A2CCA">
      <w:pPr>
        <w:pStyle w:val="FootnoteText"/>
        <w:rPr>
          <w:rFonts w:ascii="Times New Roman" w:hAnsi="Times New Roman" w:cs="Times New Roman"/>
          <w:sz w:val="20"/>
          <w:szCs w:val="20"/>
        </w:rPr>
      </w:pPr>
      <w:r>
        <w:rPr>
          <w:rFonts w:ascii="Times New Roman" w:hAnsi="Times New Roman" w:cs="Times New Roman"/>
          <w:sz w:val="20"/>
          <w:szCs w:val="20"/>
        </w:rPr>
        <w:t xml:space="preserve"> </w:t>
      </w:r>
      <w:hyperlink r:id="rId2" w:history="1">
        <w:r w:rsidRPr="00516FD2">
          <w:rPr>
            <w:rStyle w:val="Hyperlink"/>
            <w:rFonts w:ascii="Times New Roman" w:hAnsi="Times New Roman" w:cs="Times New Roman"/>
            <w:sz w:val="20"/>
            <w:szCs w:val="20"/>
          </w:rPr>
          <w:t>http://www.gradesaver.com/the-arabian-nights-one-thousand-and-one-nights/study-guide/themes</w:t>
        </w:r>
      </w:hyperlink>
      <w:r>
        <w:rPr>
          <w:rFonts w:ascii="Times New Roman" w:hAnsi="Times New Roman" w:cs="Times New Roman"/>
          <w:sz w:val="20"/>
          <w:szCs w:val="20"/>
        </w:rPr>
        <w:t xml:space="preserve"> </w:t>
      </w:r>
    </w:p>
    <w:p w14:paraId="56CCB169" w14:textId="77777777" w:rsidR="00F80EA0" w:rsidRPr="008C67CB" w:rsidRDefault="00F80EA0" w:rsidP="008C67CB">
      <w:pPr>
        <w:pStyle w:val="FootnoteText"/>
        <w:rPr>
          <w:rFonts w:ascii="Times New Roman" w:hAnsi="Times New Roman" w:cs="Times New Roman"/>
          <w:i/>
          <w:iCs/>
          <w:sz w:val="20"/>
          <w:szCs w:val="20"/>
          <w:cs/>
          <w:lang w:val="th-TH" w:bidi="th-TH"/>
        </w:rPr>
      </w:pPr>
      <w:r>
        <w:rPr>
          <w:rFonts w:ascii="Times New Roman" w:hAnsi="Times New Roman" w:cs="Times New Roman"/>
          <w:sz w:val="20"/>
          <w:szCs w:val="20"/>
        </w:rPr>
        <w:t xml:space="preserve">About.Com contributor “One thousand and one nights” </w:t>
      </w:r>
      <w:r>
        <w:rPr>
          <w:rFonts w:ascii="Times New Roman" w:hAnsi="Times New Roman" w:cs="Times New Roman"/>
          <w:i/>
          <w:sz w:val="20"/>
          <w:szCs w:val="20"/>
        </w:rPr>
        <w:t xml:space="preserve">About.com Classic literature </w:t>
      </w:r>
      <w:hyperlink r:id="rId3" w:history="1">
        <w:r w:rsidRPr="008C67CB">
          <w:rPr>
            <w:rStyle w:val="Hyperlink"/>
            <w:rFonts w:ascii="Times New Roman" w:hAnsi="Times New Roman" w:cs="Times New Roman"/>
            <w:sz w:val="20"/>
            <w:szCs w:val="20"/>
          </w:rPr>
          <w:t>http://classiclit.about.com/library/bl-etexts/arabian/bl-arabian-conclusion.htm</w:t>
        </w:r>
      </w:hyperlink>
      <w:r>
        <w:rPr>
          <w:rFonts w:ascii="Times New Roman" w:hAnsi="Times New Roman" w:cs="Times New Roman"/>
          <w:i/>
          <w:sz w:val="20"/>
          <w:szCs w:val="20"/>
        </w:rPr>
        <w:t xml:space="preserve"> </w:t>
      </w:r>
    </w:p>
    <w:p w14:paraId="05BEEDC7" w14:textId="77777777" w:rsidR="00F80EA0" w:rsidRDefault="00F80EA0">
      <w:pPr>
        <w:pStyle w:val="FootnoteText"/>
      </w:pPr>
    </w:p>
  </w:footnote>
  <w:footnote w:id="3">
    <w:p w14:paraId="1A3CB697" w14:textId="77777777" w:rsidR="00F80EA0" w:rsidRPr="00734314" w:rsidRDefault="00F80EA0" w:rsidP="00AB142E">
      <w:pPr>
        <w:pStyle w:val="FootnoteText"/>
        <w:rPr>
          <w:rFonts w:ascii="Times New Roman" w:hAnsi="Times New Roman" w:cs="Times New Roman"/>
          <w:sz w:val="20"/>
          <w:szCs w:val="20"/>
        </w:rPr>
      </w:pPr>
      <w:r>
        <w:rPr>
          <w:rStyle w:val="FootnoteReference"/>
        </w:rPr>
        <w:footnoteRef/>
      </w:r>
      <w:r>
        <w:t xml:space="preserve"> </w:t>
      </w:r>
      <w:r>
        <w:rPr>
          <w:rFonts w:ascii="Times New Roman" w:hAnsi="Times New Roman" w:cs="Times New Roman"/>
          <w:sz w:val="20"/>
          <w:szCs w:val="20"/>
        </w:rPr>
        <w:t>Michael Hyatt. Your visual mentor, Win at work, succeed at life “</w:t>
      </w:r>
      <w:r>
        <w:rPr>
          <w:rFonts w:ascii="Times New Roman" w:hAnsi="Times New Roman" w:cs="Times New Roman"/>
          <w:i/>
          <w:sz w:val="20"/>
          <w:szCs w:val="20"/>
        </w:rPr>
        <w:t>5 element of powerful stories”</w:t>
      </w:r>
      <w:r>
        <w:rPr>
          <w:rFonts w:ascii="Times New Roman" w:hAnsi="Times New Roman" w:cs="Times New Roman"/>
          <w:sz w:val="20"/>
          <w:szCs w:val="20"/>
        </w:rPr>
        <w:t xml:space="preserve"> </w:t>
      </w:r>
      <w:hyperlink r:id="rId4" w:history="1">
        <w:r w:rsidRPr="00516FD2">
          <w:rPr>
            <w:rStyle w:val="Hyperlink"/>
            <w:rFonts w:ascii="Times New Roman" w:hAnsi="Times New Roman" w:cs="Times New Roman"/>
            <w:sz w:val="20"/>
            <w:szCs w:val="20"/>
          </w:rPr>
          <w:t>http://michaelhyatt.com/5-elements-of-powerful-stories.html</w:t>
        </w:r>
      </w:hyperlink>
      <w:r>
        <w:rPr>
          <w:rFonts w:ascii="Times New Roman" w:hAnsi="Times New Roman" w:cs="Times New Roman"/>
          <w:sz w:val="20"/>
          <w:szCs w:val="20"/>
        </w:rPr>
        <w:t xml:space="preserve"> </w:t>
      </w:r>
    </w:p>
    <w:p w14:paraId="5C3292DA" w14:textId="65D0E70C" w:rsidR="00F80EA0" w:rsidRDefault="00F80EA0">
      <w:pPr>
        <w:pStyle w:val="FootnoteText"/>
      </w:pPr>
    </w:p>
  </w:footnote>
  <w:footnote w:id="4">
    <w:p w14:paraId="08B49C99" w14:textId="77777777" w:rsidR="00F80EA0" w:rsidRDefault="00F80EA0" w:rsidP="00F47063">
      <w:pPr>
        <w:pStyle w:val="FootnoteText"/>
        <w:rPr>
          <w:rFonts w:ascii="Times New Roman" w:hAnsi="Times New Roman" w:cs="Times New Roman"/>
          <w:i/>
          <w:sz w:val="20"/>
          <w:szCs w:val="20"/>
        </w:rPr>
      </w:pPr>
      <w:r>
        <w:rPr>
          <w:rStyle w:val="FootnoteReference"/>
        </w:rPr>
        <w:footnoteRef/>
      </w:r>
      <w:proofErr w:type="spellStart"/>
      <w:r w:rsidRPr="006A2CCA">
        <w:rPr>
          <w:rFonts w:ascii="Times New Roman" w:hAnsi="Times New Roman" w:cs="Times New Roman"/>
          <w:sz w:val="20"/>
          <w:szCs w:val="20"/>
        </w:rPr>
        <w:t>Gundersen</w:t>
      </w:r>
      <w:proofErr w:type="spellEnd"/>
      <w:r w:rsidRPr="006A2CCA">
        <w:rPr>
          <w:rFonts w:ascii="Times New Roman" w:hAnsi="Times New Roman" w:cs="Times New Roman"/>
          <w:sz w:val="20"/>
          <w:szCs w:val="20"/>
        </w:rPr>
        <w:t>, Kathryn. Cedars, S.R. ed. "</w:t>
      </w:r>
      <w:r w:rsidRPr="009B71CC">
        <w:rPr>
          <w:rFonts w:ascii="Times New Roman" w:hAnsi="Times New Roman" w:cs="Times New Roman"/>
          <w:i/>
          <w:sz w:val="20"/>
          <w:szCs w:val="20"/>
        </w:rPr>
        <w:t>The Arabian Nights: One Thousand and One Nights Aladdin Lamp</w:t>
      </w:r>
      <w:r w:rsidRPr="006A2CCA">
        <w:rPr>
          <w:rFonts w:ascii="Times New Roman" w:hAnsi="Times New Roman" w:cs="Times New Roman"/>
          <w:sz w:val="20"/>
          <w:szCs w:val="20"/>
        </w:rPr>
        <w:t xml:space="preserve">". </w:t>
      </w:r>
      <w:proofErr w:type="spellStart"/>
      <w:proofErr w:type="gramStart"/>
      <w:r w:rsidRPr="006A2CCA">
        <w:rPr>
          <w:rFonts w:ascii="Times New Roman" w:hAnsi="Times New Roman" w:cs="Times New Roman"/>
          <w:sz w:val="20"/>
          <w:szCs w:val="20"/>
        </w:rPr>
        <w:t>GradeSaver</w:t>
      </w:r>
      <w:proofErr w:type="spellEnd"/>
      <w:r w:rsidRPr="006A2CCA">
        <w:rPr>
          <w:rFonts w:ascii="Times New Roman" w:hAnsi="Times New Roman" w:cs="Times New Roman"/>
          <w:sz w:val="20"/>
          <w:szCs w:val="20"/>
        </w:rPr>
        <w:t>, 9 June 2014 Web.</w:t>
      </w:r>
      <w:proofErr w:type="gramEnd"/>
      <w:r w:rsidRPr="006A2CCA">
        <w:rPr>
          <w:rFonts w:ascii="Times New Roman" w:hAnsi="Times New Roman" w:cs="Times New Roman"/>
          <w:sz w:val="20"/>
          <w:szCs w:val="20"/>
        </w:rPr>
        <w:t> 15 March 2015.</w:t>
      </w:r>
      <w:hyperlink r:id="rId5" w:history="1">
        <w:r w:rsidRPr="00F47063">
          <w:rPr>
            <w:rStyle w:val="Hyperlink"/>
            <w:rFonts w:ascii="Times New Roman" w:hAnsi="Times New Roman" w:cs="Times New Roman"/>
            <w:sz w:val="20"/>
            <w:szCs w:val="20"/>
          </w:rPr>
          <w:t>http://www.gradesaver.com/the-arabian-nights-one-thousand-and-one-nights/study-guide/summary-aladdins-lamp</w:t>
        </w:r>
      </w:hyperlink>
      <w:r w:rsidRPr="00F47063">
        <w:rPr>
          <w:rFonts w:ascii="Times New Roman" w:hAnsi="Times New Roman" w:cs="Times New Roman"/>
          <w:sz w:val="20"/>
          <w:szCs w:val="20"/>
        </w:rPr>
        <w:t xml:space="preserve"> </w:t>
      </w:r>
    </w:p>
    <w:p w14:paraId="13E860FE" w14:textId="77777777" w:rsidR="00F80EA0" w:rsidRDefault="00F80EA0">
      <w:pPr>
        <w:pStyle w:val="FootnoteText"/>
      </w:pPr>
      <w:r>
        <w:rPr>
          <w:rFonts w:ascii="Times New Roman" w:hAnsi="Times New Roman" w:cs="Times New Roman"/>
          <w:sz w:val="20"/>
          <w:szCs w:val="20"/>
        </w:rPr>
        <w:t>Page by Page book contributor “</w:t>
      </w:r>
      <w:r w:rsidRPr="009B71CC">
        <w:rPr>
          <w:rFonts w:ascii="Times New Roman" w:hAnsi="Times New Roman" w:cs="Times New Roman"/>
          <w:i/>
          <w:sz w:val="20"/>
          <w:szCs w:val="20"/>
        </w:rPr>
        <w:t>Aladdin and the wonderful lamp</w:t>
      </w:r>
      <w:r>
        <w:rPr>
          <w:rFonts w:ascii="Times New Roman" w:hAnsi="Times New Roman" w:cs="Times New Roman"/>
          <w:sz w:val="20"/>
          <w:szCs w:val="20"/>
        </w:rPr>
        <w:t xml:space="preserve">” </w:t>
      </w:r>
      <w:r w:rsidRPr="00F47063">
        <w:rPr>
          <w:rFonts w:ascii="Times New Roman" w:hAnsi="Times New Roman" w:cs="Times New Roman"/>
          <w:i/>
          <w:sz w:val="20"/>
          <w:szCs w:val="20"/>
        </w:rPr>
        <w:t>Page by Page book, read books online for free</w:t>
      </w:r>
      <w:r>
        <w:rPr>
          <w:rFonts w:ascii="Times New Roman" w:hAnsi="Times New Roman" w:cs="Times New Roman"/>
          <w:sz w:val="20"/>
          <w:szCs w:val="20"/>
        </w:rPr>
        <w:t xml:space="preserve"> </w:t>
      </w:r>
      <w:hyperlink r:id="rId6" w:history="1">
        <w:r w:rsidRPr="00516FD2">
          <w:rPr>
            <w:rStyle w:val="Hyperlink"/>
            <w:rFonts w:ascii="Times New Roman" w:hAnsi="Times New Roman" w:cs="Times New Roman"/>
            <w:sz w:val="20"/>
            <w:szCs w:val="20"/>
          </w:rPr>
          <w:t>http://www.pagebypagebooks.com/Unknown/Aladdin_and_the_Wonderful_Lamp/Aladdin_and_the_Wonderful_Lamp_p5.html</w:t>
        </w:r>
      </w:hyperlink>
    </w:p>
  </w:footnote>
  <w:footnote w:id="5">
    <w:p w14:paraId="54DDA7B8" w14:textId="77777777" w:rsidR="00F80EA0" w:rsidRDefault="00F80EA0">
      <w:pPr>
        <w:pStyle w:val="FootnoteText"/>
        <w:rPr>
          <w:rFonts w:ascii="Times New Roman" w:hAnsi="Times New Roman" w:cs="Times New Roman"/>
          <w:i/>
          <w:sz w:val="20"/>
          <w:szCs w:val="20"/>
        </w:rPr>
      </w:pPr>
      <w:r>
        <w:rPr>
          <w:rStyle w:val="FootnoteReference"/>
        </w:rPr>
        <w:footnoteRef/>
      </w:r>
      <w:r>
        <w:t xml:space="preserve"> </w:t>
      </w:r>
      <w:r>
        <w:rPr>
          <w:rFonts w:ascii="Times New Roman" w:hAnsi="Times New Roman" w:cs="Times New Roman"/>
          <w:sz w:val="20"/>
          <w:szCs w:val="20"/>
        </w:rPr>
        <w:t xml:space="preserve">About.Com contributor </w:t>
      </w:r>
      <w:r w:rsidRPr="009B71CC">
        <w:rPr>
          <w:rFonts w:ascii="Times New Roman" w:hAnsi="Times New Roman" w:cs="Times New Roman"/>
          <w:i/>
          <w:sz w:val="20"/>
          <w:szCs w:val="20"/>
        </w:rPr>
        <w:t>“One thousand and one nights”</w:t>
      </w:r>
      <w:r>
        <w:rPr>
          <w:rFonts w:ascii="Times New Roman" w:hAnsi="Times New Roman" w:cs="Times New Roman"/>
          <w:sz w:val="20"/>
          <w:szCs w:val="20"/>
        </w:rPr>
        <w:t xml:space="preserve"> </w:t>
      </w:r>
      <w:r>
        <w:rPr>
          <w:rFonts w:ascii="Times New Roman" w:hAnsi="Times New Roman" w:cs="Times New Roman"/>
          <w:i/>
          <w:sz w:val="20"/>
          <w:szCs w:val="20"/>
        </w:rPr>
        <w:t xml:space="preserve">About.com Classic literature </w:t>
      </w:r>
      <w:hyperlink r:id="rId7" w:history="1">
        <w:r w:rsidRPr="00516FD2">
          <w:rPr>
            <w:rStyle w:val="Hyperlink"/>
            <w:rFonts w:ascii="Times New Roman" w:hAnsi="Times New Roman" w:cs="Times New Roman"/>
            <w:i/>
            <w:sz w:val="20"/>
            <w:szCs w:val="20"/>
          </w:rPr>
          <w:t>http://classiclit.about.com/library/bl-etexts/arabian/bl-arabian-3apples.htm</w:t>
        </w:r>
      </w:hyperlink>
      <w:r>
        <w:rPr>
          <w:rFonts w:ascii="Times New Roman" w:hAnsi="Times New Roman" w:cs="Times New Roman"/>
          <w:i/>
          <w:sz w:val="20"/>
          <w:szCs w:val="20"/>
        </w:rPr>
        <w:t xml:space="preserve"> </w:t>
      </w:r>
    </w:p>
    <w:p w14:paraId="56782791" w14:textId="77777777" w:rsidR="00F80EA0" w:rsidRDefault="00F80EA0">
      <w:pPr>
        <w:pStyle w:val="FootnoteText"/>
        <w:rPr>
          <w:rFonts w:ascii="Times New Roman" w:hAnsi="Times New Roman" w:cs="Times New Roman"/>
          <w:i/>
          <w:sz w:val="20"/>
          <w:szCs w:val="20"/>
        </w:rPr>
      </w:pPr>
      <w:proofErr w:type="spellStart"/>
      <w:r w:rsidRPr="006A2CCA">
        <w:rPr>
          <w:rFonts w:ascii="Times New Roman" w:hAnsi="Times New Roman" w:cs="Times New Roman"/>
          <w:sz w:val="20"/>
          <w:szCs w:val="20"/>
        </w:rPr>
        <w:t>Gundersen</w:t>
      </w:r>
      <w:proofErr w:type="spellEnd"/>
      <w:r w:rsidRPr="006A2CCA">
        <w:rPr>
          <w:rFonts w:ascii="Times New Roman" w:hAnsi="Times New Roman" w:cs="Times New Roman"/>
          <w:sz w:val="20"/>
          <w:szCs w:val="20"/>
        </w:rPr>
        <w:t>, Kathryn. Cedars, S.R. ed. "</w:t>
      </w:r>
      <w:r w:rsidRPr="009B71CC">
        <w:rPr>
          <w:rFonts w:ascii="Times New Roman" w:hAnsi="Times New Roman" w:cs="Times New Roman"/>
          <w:i/>
          <w:sz w:val="20"/>
          <w:szCs w:val="20"/>
        </w:rPr>
        <w:t>The Arabian Nights: One Thousand and One Nights three apple</w:t>
      </w:r>
      <w:r w:rsidRPr="006A2CCA">
        <w:rPr>
          <w:rFonts w:ascii="Times New Roman" w:hAnsi="Times New Roman" w:cs="Times New Roman"/>
          <w:sz w:val="20"/>
          <w:szCs w:val="20"/>
        </w:rPr>
        <w:t xml:space="preserve">". </w:t>
      </w:r>
      <w:proofErr w:type="spellStart"/>
      <w:proofErr w:type="gramStart"/>
      <w:r w:rsidRPr="006A2CCA">
        <w:rPr>
          <w:rFonts w:ascii="Times New Roman" w:hAnsi="Times New Roman" w:cs="Times New Roman"/>
          <w:sz w:val="20"/>
          <w:szCs w:val="20"/>
        </w:rPr>
        <w:t>GradeSaver</w:t>
      </w:r>
      <w:proofErr w:type="spellEnd"/>
      <w:r w:rsidRPr="006A2CCA">
        <w:rPr>
          <w:rFonts w:ascii="Times New Roman" w:hAnsi="Times New Roman" w:cs="Times New Roman"/>
          <w:sz w:val="20"/>
          <w:szCs w:val="20"/>
        </w:rPr>
        <w:t>, 9 June 2014 Web.</w:t>
      </w:r>
      <w:proofErr w:type="gramEnd"/>
      <w:r w:rsidRPr="006A2CCA">
        <w:rPr>
          <w:rFonts w:ascii="Times New Roman" w:hAnsi="Times New Roman" w:cs="Times New Roman"/>
          <w:sz w:val="20"/>
          <w:szCs w:val="20"/>
        </w:rPr>
        <w:t> 15 March 2015.</w:t>
      </w:r>
    </w:p>
    <w:p w14:paraId="5A92CAD4" w14:textId="77777777" w:rsidR="00F80EA0" w:rsidRDefault="000D6F10">
      <w:pPr>
        <w:pStyle w:val="FootnoteText"/>
        <w:rPr>
          <w:rFonts w:ascii="Times New Roman" w:hAnsi="Times New Roman" w:cs="Times New Roman"/>
          <w:i/>
          <w:sz w:val="20"/>
          <w:szCs w:val="20"/>
        </w:rPr>
      </w:pPr>
      <w:hyperlink r:id="rId8" w:history="1">
        <w:r w:rsidR="00F80EA0" w:rsidRPr="00516FD2">
          <w:rPr>
            <w:rStyle w:val="Hyperlink"/>
            <w:rFonts w:ascii="Times New Roman" w:hAnsi="Times New Roman" w:cs="Times New Roman"/>
            <w:i/>
            <w:sz w:val="20"/>
            <w:szCs w:val="20"/>
          </w:rPr>
          <w:t>http://www.gradesaver.com/the-arabian-nights-one-thousand-and-one-nights/study-guide/summary-the-three-apples</w:t>
        </w:r>
      </w:hyperlink>
      <w:r w:rsidR="00F80EA0">
        <w:rPr>
          <w:rFonts w:ascii="Times New Roman" w:hAnsi="Times New Roman" w:cs="Times New Roman"/>
          <w:i/>
          <w:sz w:val="20"/>
          <w:szCs w:val="20"/>
        </w:rPr>
        <w:t xml:space="preserve"> </w:t>
      </w:r>
    </w:p>
    <w:p w14:paraId="4C7C0919" w14:textId="77777777" w:rsidR="00F80EA0" w:rsidRPr="000E2AB3" w:rsidRDefault="00F80EA0">
      <w:pPr>
        <w:pStyle w:val="FootnoteText"/>
      </w:pPr>
    </w:p>
  </w:footnote>
  <w:footnote w:id="6">
    <w:p w14:paraId="21906749" w14:textId="77777777" w:rsidR="00F80EA0" w:rsidRDefault="00F80EA0" w:rsidP="009B71CC">
      <w:pPr>
        <w:pStyle w:val="FootnoteText"/>
        <w:rPr>
          <w:rFonts w:ascii="Times New Roman" w:hAnsi="Times New Roman" w:cs="Times New Roman"/>
          <w:i/>
          <w:sz w:val="20"/>
          <w:szCs w:val="20"/>
        </w:rPr>
      </w:pPr>
      <w:r>
        <w:rPr>
          <w:rStyle w:val="FootnoteReference"/>
        </w:rPr>
        <w:footnoteRef/>
      </w:r>
      <w:r>
        <w:t xml:space="preserve"> </w:t>
      </w:r>
      <w:proofErr w:type="spellStart"/>
      <w:r w:rsidRPr="006A2CCA">
        <w:rPr>
          <w:rFonts w:ascii="Times New Roman" w:hAnsi="Times New Roman" w:cs="Times New Roman"/>
          <w:sz w:val="20"/>
          <w:szCs w:val="20"/>
        </w:rPr>
        <w:t>Gundersen</w:t>
      </w:r>
      <w:proofErr w:type="spellEnd"/>
      <w:r w:rsidRPr="006A2CCA">
        <w:rPr>
          <w:rFonts w:ascii="Times New Roman" w:hAnsi="Times New Roman" w:cs="Times New Roman"/>
          <w:sz w:val="20"/>
          <w:szCs w:val="20"/>
        </w:rPr>
        <w:t>, Kathryn. Cedars, S.R. ed. "</w:t>
      </w:r>
      <w:r w:rsidRPr="009B71CC">
        <w:rPr>
          <w:rFonts w:ascii="Times New Roman" w:hAnsi="Times New Roman" w:cs="Times New Roman"/>
          <w:i/>
          <w:sz w:val="20"/>
          <w:szCs w:val="20"/>
        </w:rPr>
        <w:t>The Arabian Nights: One Thousand and One Nights three apple</w:t>
      </w:r>
      <w:r w:rsidRPr="006A2CCA">
        <w:rPr>
          <w:rFonts w:ascii="Times New Roman" w:hAnsi="Times New Roman" w:cs="Times New Roman"/>
          <w:sz w:val="20"/>
          <w:szCs w:val="20"/>
        </w:rPr>
        <w:t xml:space="preserve">". </w:t>
      </w:r>
      <w:proofErr w:type="spellStart"/>
      <w:proofErr w:type="gramStart"/>
      <w:r w:rsidRPr="006A2CCA">
        <w:rPr>
          <w:rFonts w:ascii="Times New Roman" w:hAnsi="Times New Roman" w:cs="Times New Roman"/>
          <w:sz w:val="20"/>
          <w:szCs w:val="20"/>
        </w:rPr>
        <w:t>GradeSaver</w:t>
      </w:r>
      <w:proofErr w:type="spellEnd"/>
      <w:r w:rsidRPr="006A2CCA">
        <w:rPr>
          <w:rFonts w:ascii="Times New Roman" w:hAnsi="Times New Roman" w:cs="Times New Roman"/>
          <w:sz w:val="20"/>
          <w:szCs w:val="20"/>
        </w:rPr>
        <w:t>, 9 June 2014 Web.</w:t>
      </w:r>
      <w:proofErr w:type="gramEnd"/>
      <w:r w:rsidRPr="006A2CCA">
        <w:rPr>
          <w:rFonts w:ascii="Times New Roman" w:hAnsi="Times New Roman" w:cs="Times New Roman"/>
          <w:sz w:val="20"/>
          <w:szCs w:val="20"/>
        </w:rPr>
        <w:t> 15 March 2015.</w:t>
      </w:r>
    </w:p>
    <w:p w14:paraId="5937FFDC" w14:textId="4ABF1EAE" w:rsidR="00F80EA0" w:rsidRDefault="000D6F10">
      <w:pPr>
        <w:pStyle w:val="FootnoteText"/>
        <w:rPr>
          <w:rFonts w:ascii="Times New Roman" w:hAnsi="Times New Roman" w:cs="Times New Roman"/>
          <w:sz w:val="20"/>
          <w:szCs w:val="20"/>
        </w:rPr>
      </w:pPr>
      <w:hyperlink r:id="rId9" w:history="1">
        <w:r w:rsidR="00F80EA0" w:rsidRPr="009B71CC">
          <w:rPr>
            <w:rStyle w:val="Hyperlink"/>
            <w:rFonts w:ascii="Times New Roman" w:hAnsi="Times New Roman" w:cs="Times New Roman"/>
            <w:sz w:val="20"/>
            <w:szCs w:val="20"/>
          </w:rPr>
          <w:t>http://www.gradesaver.com/the-arabian-nights-one-thousand-and-one-nights/study-guide/summary-the-seven-voyages-of-sinbad-the-sailor-voyages-1-and-2</w:t>
        </w:r>
      </w:hyperlink>
      <w:r w:rsidR="00F80EA0" w:rsidRPr="009B71CC">
        <w:rPr>
          <w:rFonts w:ascii="Times New Roman" w:hAnsi="Times New Roman" w:cs="Times New Roman"/>
          <w:sz w:val="20"/>
          <w:szCs w:val="20"/>
        </w:rPr>
        <w:t xml:space="preserve"> </w:t>
      </w:r>
    </w:p>
    <w:p w14:paraId="2108D0A8" w14:textId="1DFE0A75" w:rsidR="00F80EA0" w:rsidRPr="009B71CC" w:rsidRDefault="00F80EA0">
      <w:pPr>
        <w:pStyle w:val="FootnoteText"/>
        <w:rPr>
          <w:rFonts w:ascii="Times New Roman" w:hAnsi="Times New Roman" w:cs="Times New Roman"/>
          <w:i/>
          <w:sz w:val="20"/>
          <w:szCs w:val="20"/>
        </w:rPr>
      </w:pPr>
      <w:r>
        <w:rPr>
          <w:rFonts w:ascii="Times New Roman" w:hAnsi="Times New Roman" w:cs="Times New Roman"/>
          <w:sz w:val="20"/>
          <w:szCs w:val="20"/>
        </w:rPr>
        <w:t>Sacred-text contributor “</w:t>
      </w:r>
      <w:r>
        <w:rPr>
          <w:rFonts w:ascii="Times New Roman" w:hAnsi="Times New Roman" w:cs="Times New Roman"/>
          <w:i/>
          <w:sz w:val="20"/>
          <w:szCs w:val="20"/>
        </w:rPr>
        <w:t xml:space="preserve">The seven voyages of Sinbad the sailor” </w:t>
      </w:r>
      <w:hyperlink r:id="rId10" w:history="1">
        <w:r w:rsidRPr="00516FD2">
          <w:rPr>
            <w:rStyle w:val="Hyperlink"/>
            <w:rFonts w:ascii="Times New Roman" w:hAnsi="Times New Roman" w:cs="Times New Roman"/>
            <w:i/>
            <w:sz w:val="20"/>
            <w:szCs w:val="20"/>
          </w:rPr>
          <w:t>http://www.sacred-texts.com/neu/lang1k1/tale15.htm</w:t>
        </w:r>
      </w:hyperlink>
      <w:r>
        <w:rPr>
          <w:rFonts w:ascii="Times New Roman" w:hAnsi="Times New Roman" w:cs="Times New Roman"/>
          <w:i/>
          <w:sz w:val="20"/>
          <w:szCs w:val="20"/>
        </w:rPr>
        <w:t xml:space="preserve">  </w:t>
      </w:r>
    </w:p>
  </w:footnote>
  <w:footnote w:id="7">
    <w:p w14:paraId="4118E4F2" w14:textId="1778D9D6" w:rsidR="00F80EA0" w:rsidRDefault="00F80EA0">
      <w:pPr>
        <w:pStyle w:val="FootnoteText"/>
        <w:rPr>
          <w:rFonts w:ascii="Times New Roman" w:hAnsi="Times New Roman" w:cs="Times New Roman"/>
          <w:sz w:val="20"/>
          <w:szCs w:val="20"/>
        </w:rPr>
      </w:pPr>
      <w:r>
        <w:rPr>
          <w:rStyle w:val="FootnoteReference"/>
        </w:rPr>
        <w:footnoteRef/>
      </w:r>
      <w:r>
        <w:t xml:space="preserve"> </w:t>
      </w:r>
      <w:proofErr w:type="spellStart"/>
      <w:r w:rsidRPr="006A2CCA">
        <w:rPr>
          <w:rFonts w:ascii="Times New Roman" w:hAnsi="Times New Roman" w:cs="Times New Roman"/>
          <w:sz w:val="20"/>
          <w:szCs w:val="20"/>
        </w:rPr>
        <w:t>Gundersen</w:t>
      </w:r>
      <w:proofErr w:type="spellEnd"/>
      <w:r w:rsidRPr="006A2CCA">
        <w:rPr>
          <w:rFonts w:ascii="Times New Roman" w:hAnsi="Times New Roman" w:cs="Times New Roman"/>
          <w:sz w:val="20"/>
          <w:szCs w:val="20"/>
        </w:rPr>
        <w:t>, Kathryn. Cedars, S.R. ed. "</w:t>
      </w:r>
      <w:r w:rsidRPr="009B71CC">
        <w:rPr>
          <w:rFonts w:ascii="Times New Roman" w:hAnsi="Times New Roman" w:cs="Times New Roman"/>
          <w:i/>
          <w:sz w:val="20"/>
          <w:szCs w:val="20"/>
        </w:rPr>
        <w:t xml:space="preserve">The Arabian Nights: One Thousand and One </w:t>
      </w:r>
      <w:r w:rsidRPr="0053529B">
        <w:rPr>
          <w:rFonts w:ascii="Times New Roman" w:hAnsi="Times New Roman" w:cs="Times New Roman"/>
          <w:sz w:val="20"/>
          <w:szCs w:val="20"/>
        </w:rPr>
        <w:t xml:space="preserve">Nights The three princes and princess </w:t>
      </w:r>
      <w:proofErr w:type="spellStart"/>
      <w:r w:rsidRPr="0053529B">
        <w:rPr>
          <w:rFonts w:ascii="Times New Roman" w:hAnsi="Times New Roman" w:cs="Times New Roman"/>
          <w:sz w:val="20"/>
          <w:szCs w:val="20"/>
        </w:rPr>
        <w:t>Nouronnihor</w:t>
      </w:r>
      <w:proofErr w:type="spellEnd"/>
      <w:r w:rsidRPr="0053529B">
        <w:rPr>
          <w:rFonts w:ascii="Times New Roman" w:hAnsi="Times New Roman" w:cs="Times New Roman"/>
          <w:sz w:val="20"/>
          <w:szCs w:val="20"/>
        </w:rPr>
        <w:t xml:space="preserve"> </w:t>
      </w:r>
      <w:r w:rsidRPr="006A2CCA">
        <w:rPr>
          <w:rFonts w:ascii="Times New Roman" w:hAnsi="Times New Roman" w:cs="Times New Roman"/>
          <w:sz w:val="20"/>
          <w:szCs w:val="20"/>
        </w:rPr>
        <w:t xml:space="preserve">". </w:t>
      </w:r>
      <w:proofErr w:type="spellStart"/>
      <w:proofErr w:type="gramStart"/>
      <w:r w:rsidRPr="006A2CCA">
        <w:rPr>
          <w:rFonts w:ascii="Times New Roman" w:hAnsi="Times New Roman" w:cs="Times New Roman"/>
          <w:sz w:val="20"/>
          <w:szCs w:val="20"/>
        </w:rPr>
        <w:t>GradeSaver</w:t>
      </w:r>
      <w:proofErr w:type="spellEnd"/>
      <w:r w:rsidRPr="006A2CCA">
        <w:rPr>
          <w:rFonts w:ascii="Times New Roman" w:hAnsi="Times New Roman" w:cs="Times New Roman"/>
          <w:sz w:val="20"/>
          <w:szCs w:val="20"/>
        </w:rPr>
        <w:t>, 9 June 2014 Web.</w:t>
      </w:r>
      <w:proofErr w:type="gramEnd"/>
      <w:r w:rsidRPr="006A2CCA">
        <w:rPr>
          <w:rFonts w:ascii="Times New Roman" w:hAnsi="Times New Roman" w:cs="Times New Roman"/>
          <w:sz w:val="20"/>
          <w:szCs w:val="20"/>
        </w:rPr>
        <w:t> 15 March 2015</w:t>
      </w:r>
      <w:r>
        <w:rPr>
          <w:rFonts w:ascii="Times New Roman" w:hAnsi="Times New Roman" w:cs="Times New Roman"/>
          <w:sz w:val="20"/>
          <w:szCs w:val="20"/>
        </w:rPr>
        <w:t xml:space="preserve"> </w:t>
      </w:r>
      <w:hyperlink r:id="rId11" w:history="1">
        <w:r w:rsidRPr="00516FD2">
          <w:rPr>
            <w:rStyle w:val="Hyperlink"/>
            <w:rFonts w:ascii="Times New Roman" w:hAnsi="Times New Roman" w:cs="Times New Roman"/>
            <w:sz w:val="20"/>
            <w:szCs w:val="20"/>
          </w:rPr>
          <w:t>http://www.gradesaver.com/the-arabian-nights-one-thousand-and-one-nights/study-guide/summary-the-three-princes-and-the-princess-nouronnihar</w:t>
        </w:r>
      </w:hyperlink>
      <w:r>
        <w:rPr>
          <w:rFonts w:ascii="Times New Roman" w:hAnsi="Times New Roman" w:cs="Times New Roman"/>
          <w:sz w:val="20"/>
          <w:szCs w:val="20"/>
        </w:rPr>
        <w:t xml:space="preserve"> </w:t>
      </w:r>
    </w:p>
    <w:p w14:paraId="1249A2FD" w14:textId="74A79EA5" w:rsidR="00F80EA0" w:rsidRDefault="00F80EA0">
      <w:pPr>
        <w:pStyle w:val="FootnoteText"/>
      </w:pPr>
      <w:r>
        <w:rPr>
          <w:rFonts w:ascii="Times New Roman" w:hAnsi="Times New Roman" w:cs="Times New Roman"/>
          <w:sz w:val="20"/>
          <w:szCs w:val="20"/>
        </w:rPr>
        <w:t>Sacred-text contributor “</w:t>
      </w:r>
      <w:r>
        <w:rPr>
          <w:rFonts w:ascii="Times New Roman" w:hAnsi="Times New Roman" w:cs="Times New Roman"/>
          <w:i/>
          <w:sz w:val="20"/>
          <w:szCs w:val="20"/>
        </w:rPr>
        <w:t xml:space="preserve">The three princes and princess </w:t>
      </w:r>
      <w:proofErr w:type="spellStart"/>
      <w:r>
        <w:rPr>
          <w:rFonts w:ascii="Times New Roman" w:hAnsi="Times New Roman" w:cs="Times New Roman"/>
          <w:i/>
          <w:sz w:val="20"/>
          <w:szCs w:val="20"/>
        </w:rPr>
        <w:t>Nouronihor</w:t>
      </w:r>
      <w:proofErr w:type="spellEnd"/>
      <w:r>
        <w:rPr>
          <w:rFonts w:ascii="Times New Roman" w:hAnsi="Times New Roman" w:cs="Times New Roman"/>
          <w:i/>
          <w:sz w:val="20"/>
          <w:szCs w:val="20"/>
        </w:rPr>
        <w:t xml:space="preserve">” </w:t>
      </w:r>
      <w:hyperlink r:id="rId12" w:history="1">
        <w:r w:rsidRPr="00516FD2">
          <w:rPr>
            <w:rStyle w:val="Hyperlink"/>
            <w:rFonts w:ascii="Times New Roman" w:hAnsi="Times New Roman" w:cs="Times New Roman"/>
            <w:i/>
            <w:sz w:val="20"/>
            <w:szCs w:val="20"/>
          </w:rPr>
          <w:t>http://www.sacred-texts.com/neu/lfb/bl/blfb35.htm</w:t>
        </w:r>
      </w:hyperlink>
      <w:r>
        <w:rPr>
          <w:rFonts w:ascii="Times New Roman" w:hAnsi="Times New Roman" w:cs="Times New Roman"/>
          <w:i/>
          <w:sz w:val="20"/>
          <w:szCs w:val="20"/>
        </w:rPr>
        <w:t xml:space="preserve"> </w:t>
      </w:r>
    </w:p>
  </w:footnote>
  <w:footnote w:id="8">
    <w:p w14:paraId="4ED92895" w14:textId="285F0688" w:rsidR="00F80EA0" w:rsidRDefault="00F80EA0">
      <w:pPr>
        <w:pStyle w:val="FootnoteText"/>
        <w:rPr>
          <w:rFonts w:ascii="Times New Roman" w:hAnsi="Times New Roman" w:cs="Times New Roman"/>
          <w:sz w:val="20"/>
          <w:szCs w:val="20"/>
        </w:rPr>
      </w:pPr>
      <w:r>
        <w:rPr>
          <w:rStyle w:val="FootnoteReference"/>
        </w:rPr>
        <w:footnoteRef/>
      </w:r>
      <w:r>
        <w:t xml:space="preserve"> </w:t>
      </w:r>
      <w:proofErr w:type="spellStart"/>
      <w:r w:rsidRPr="006A2CCA">
        <w:rPr>
          <w:rFonts w:ascii="Times New Roman" w:hAnsi="Times New Roman" w:cs="Times New Roman"/>
          <w:sz w:val="20"/>
          <w:szCs w:val="20"/>
        </w:rPr>
        <w:t>Gundersen</w:t>
      </w:r>
      <w:proofErr w:type="spellEnd"/>
      <w:r w:rsidRPr="006A2CCA">
        <w:rPr>
          <w:rFonts w:ascii="Times New Roman" w:hAnsi="Times New Roman" w:cs="Times New Roman"/>
          <w:sz w:val="20"/>
          <w:szCs w:val="20"/>
        </w:rPr>
        <w:t>, Kathryn. Cedars, S.R. ed. "</w:t>
      </w:r>
      <w:r w:rsidRPr="009B71CC">
        <w:rPr>
          <w:rFonts w:ascii="Times New Roman" w:hAnsi="Times New Roman" w:cs="Times New Roman"/>
          <w:i/>
          <w:sz w:val="20"/>
          <w:szCs w:val="20"/>
        </w:rPr>
        <w:t xml:space="preserve">The Arabian Nights: One Thousand and One </w:t>
      </w:r>
      <w:r w:rsidRPr="0053529B">
        <w:rPr>
          <w:rFonts w:ascii="Times New Roman" w:hAnsi="Times New Roman" w:cs="Times New Roman"/>
          <w:sz w:val="20"/>
          <w:szCs w:val="20"/>
        </w:rPr>
        <w:t xml:space="preserve">Nights </w:t>
      </w:r>
      <w:r>
        <w:rPr>
          <w:rFonts w:ascii="Times New Roman" w:hAnsi="Times New Roman" w:cs="Times New Roman"/>
          <w:sz w:val="20"/>
          <w:szCs w:val="20"/>
        </w:rPr>
        <w:t>Alibaba and the forty thieves</w:t>
      </w:r>
      <w:r w:rsidRPr="006A2CCA">
        <w:rPr>
          <w:rFonts w:ascii="Times New Roman" w:hAnsi="Times New Roman" w:cs="Times New Roman"/>
          <w:sz w:val="20"/>
          <w:szCs w:val="20"/>
        </w:rPr>
        <w:t xml:space="preserve">". </w:t>
      </w:r>
      <w:proofErr w:type="spellStart"/>
      <w:proofErr w:type="gramStart"/>
      <w:r w:rsidRPr="006A2CCA">
        <w:rPr>
          <w:rFonts w:ascii="Times New Roman" w:hAnsi="Times New Roman" w:cs="Times New Roman"/>
          <w:sz w:val="20"/>
          <w:szCs w:val="20"/>
        </w:rPr>
        <w:t>GradeSaver</w:t>
      </w:r>
      <w:proofErr w:type="spellEnd"/>
      <w:r w:rsidRPr="006A2CCA">
        <w:rPr>
          <w:rFonts w:ascii="Times New Roman" w:hAnsi="Times New Roman" w:cs="Times New Roman"/>
          <w:sz w:val="20"/>
          <w:szCs w:val="20"/>
        </w:rPr>
        <w:t>, 9 June 2014 Web.</w:t>
      </w:r>
      <w:proofErr w:type="gramEnd"/>
      <w:r w:rsidRPr="006A2CCA">
        <w:rPr>
          <w:rFonts w:ascii="Times New Roman" w:hAnsi="Times New Roman" w:cs="Times New Roman"/>
          <w:sz w:val="20"/>
          <w:szCs w:val="20"/>
        </w:rPr>
        <w:t> 15 March 2015</w:t>
      </w:r>
      <w:r>
        <w:rPr>
          <w:rFonts w:ascii="Times New Roman" w:hAnsi="Times New Roman" w:cs="Times New Roman"/>
          <w:sz w:val="20"/>
          <w:szCs w:val="20"/>
        </w:rPr>
        <w:t xml:space="preserve"> </w:t>
      </w:r>
      <w:hyperlink r:id="rId13" w:history="1">
        <w:r w:rsidRPr="00516FD2">
          <w:rPr>
            <w:rStyle w:val="Hyperlink"/>
            <w:rFonts w:ascii="Times New Roman" w:hAnsi="Times New Roman" w:cs="Times New Roman"/>
            <w:sz w:val="20"/>
            <w:szCs w:val="20"/>
          </w:rPr>
          <w:t>http://www.gradesaver.com/the-arabian-nights-one-thousand-and-one-nights/study-guide/summary-ali-baba-and-the-forty-thieves</w:t>
        </w:r>
      </w:hyperlink>
      <w:r>
        <w:rPr>
          <w:rFonts w:ascii="Times New Roman" w:hAnsi="Times New Roman" w:cs="Times New Roman"/>
          <w:sz w:val="20"/>
          <w:szCs w:val="20"/>
        </w:rPr>
        <w:t xml:space="preserve"> </w:t>
      </w:r>
    </w:p>
    <w:p w14:paraId="651DE32A" w14:textId="3B5F2C6C" w:rsidR="00F80EA0" w:rsidRPr="00A15196" w:rsidRDefault="00F80EA0" w:rsidP="00A15196">
      <w:pPr>
        <w:rPr>
          <w:rFonts w:ascii="Times New Roman" w:hAnsi="Times New Roman" w:cs="Times New Roman"/>
          <w:i/>
          <w:sz w:val="20"/>
          <w:szCs w:val="20"/>
        </w:rPr>
      </w:pPr>
      <w:r>
        <w:rPr>
          <w:rFonts w:ascii="Times New Roman" w:hAnsi="Times New Roman" w:cs="Times New Roman"/>
          <w:sz w:val="20"/>
          <w:szCs w:val="20"/>
        </w:rPr>
        <w:t xml:space="preserve">D.L. </w:t>
      </w:r>
      <w:proofErr w:type="spellStart"/>
      <w:r>
        <w:rPr>
          <w:rFonts w:ascii="Times New Roman" w:hAnsi="Times New Roman" w:cs="Times New Roman"/>
          <w:sz w:val="20"/>
          <w:szCs w:val="20"/>
        </w:rPr>
        <w:t>Ashliman</w:t>
      </w:r>
      <w:proofErr w:type="spellEnd"/>
      <w:r>
        <w:rPr>
          <w:rFonts w:ascii="Times New Roman" w:hAnsi="Times New Roman" w:cs="Times New Roman"/>
          <w:sz w:val="20"/>
          <w:szCs w:val="20"/>
        </w:rPr>
        <w:t xml:space="preserve"> 2009-2013 ‘</w:t>
      </w:r>
      <w:proofErr w:type="spellStart"/>
      <w:r>
        <w:rPr>
          <w:rFonts w:ascii="Times New Roman" w:hAnsi="Times New Roman" w:cs="Times New Roman"/>
          <w:i/>
          <w:sz w:val="20"/>
          <w:szCs w:val="20"/>
        </w:rPr>
        <w:t>Alibaba</w:t>
      </w:r>
      <w:proofErr w:type="spellEnd"/>
      <w:r>
        <w:rPr>
          <w:rFonts w:ascii="Times New Roman" w:hAnsi="Times New Roman" w:cs="Times New Roman"/>
          <w:i/>
          <w:sz w:val="20"/>
          <w:szCs w:val="20"/>
        </w:rPr>
        <w:t xml:space="preserve"> and the forty thieves’ </w:t>
      </w:r>
      <w:hyperlink r:id="rId14" w:history="1">
        <w:r w:rsidRPr="00516FD2">
          <w:rPr>
            <w:rStyle w:val="Hyperlink"/>
            <w:rFonts w:ascii="Times New Roman" w:hAnsi="Times New Roman" w:cs="Times New Roman"/>
            <w:i/>
            <w:sz w:val="20"/>
            <w:szCs w:val="20"/>
          </w:rPr>
          <w:t>http://www.pitt.edu/~dash/alibaba.html</w:t>
        </w:r>
      </w:hyperlink>
      <w:r>
        <w:rPr>
          <w:rFonts w:ascii="Times New Roman" w:hAnsi="Times New Roman" w:cs="Times New Roman"/>
          <w:i/>
          <w:sz w:val="20"/>
          <w:szCs w:val="20"/>
        </w:rPr>
        <w:t xml:space="preserve"> </w:t>
      </w:r>
    </w:p>
    <w:p w14:paraId="608A485A" w14:textId="77777777" w:rsidR="00F80EA0" w:rsidRDefault="00F80EA0">
      <w:pPr>
        <w:pStyle w:val="FootnoteText"/>
      </w:pPr>
    </w:p>
  </w:footnote>
  <w:footnote w:id="9">
    <w:p w14:paraId="57CBBC12" w14:textId="59B3463C" w:rsidR="00F80EA0" w:rsidRPr="00734314" w:rsidRDefault="00F80EA0">
      <w:pPr>
        <w:pStyle w:val="FootnoteText"/>
        <w:rPr>
          <w:rFonts w:ascii="Times New Roman" w:hAnsi="Times New Roman" w:cs="Times New Roman"/>
          <w:sz w:val="20"/>
          <w:szCs w:val="20"/>
        </w:rPr>
      </w:pPr>
      <w:r>
        <w:rPr>
          <w:rStyle w:val="FootnoteReference"/>
        </w:rPr>
        <w:footnoteRef/>
      </w:r>
      <w:r>
        <w:t xml:space="preserve"> </w:t>
      </w:r>
      <w:r>
        <w:rPr>
          <w:rFonts w:ascii="Times New Roman" w:hAnsi="Times New Roman" w:cs="Times New Roman"/>
          <w:sz w:val="20"/>
          <w:szCs w:val="20"/>
        </w:rPr>
        <w:t>Michael Hyatt. Your visual mentor, Win at work, succeed at life “</w:t>
      </w:r>
      <w:r>
        <w:rPr>
          <w:rFonts w:ascii="Times New Roman" w:hAnsi="Times New Roman" w:cs="Times New Roman"/>
          <w:i/>
          <w:sz w:val="20"/>
          <w:szCs w:val="20"/>
        </w:rPr>
        <w:t>5 element of powerful stories”</w:t>
      </w:r>
      <w:r>
        <w:rPr>
          <w:rFonts w:ascii="Times New Roman" w:hAnsi="Times New Roman" w:cs="Times New Roman"/>
          <w:sz w:val="20"/>
          <w:szCs w:val="20"/>
        </w:rPr>
        <w:t xml:space="preserve"> </w:t>
      </w:r>
      <w:hyperlink r:id="rId15" w:history="1">
        <w:r w:rsidRPr="00516FD2">
          <w:rPr>
            <w:rStyle w:val="Hyperlink"/>
            <w:rFonts w:ascii="Times New Roman" w:hAnsi="Times New Roman" w:cs="Times New Roman"/>
            <w:sz w:val="20"/>
            <w:szCs w:val="20"/>
          </w:rPr>
          <w:t>http://michaelhyatt.com/5-elements-of-powerful-stories.html</w:t>
        </w:r>
      </w:hyperlink>
      <w:r>
        <w:rPr>
          <w:rFonts w:ascii="Times New Roman" w:hAnsi="Times New Roman" w:cs="Times New Roman"/>
          <w:sz w:val="20"/>
          <w:szCs w:val="20"/>
        </w:rPr>
        <w:t xml:space="preserve"> </w:t>
      </w:r>
    </w:p>
  </w:footnote>
  <w:footnote w:id="10">
    <w:p w14:paraId="50546CDD" w14:textId="4AA05CF9" w:rsidR="00F80EA0" w:rsidRPr="00734314" w:rsidRDefault="00F80EA0">
      <w:pPr>
        <w:pStyle w:val="FootnoteText"/>
        <w:rPr>
          <w:rFonts w:ascii="Times New Roman" w:hAnsi="Times New Roman" w:cs="Times New Roman"/>
          <w:sz w:val="20"/>
          <w:szCs w:val="20"/>
        </w:rPr>
      </w:pPr>
      <w:r>
        <w:rPr>
          <w:rStyle w:val="FootnoteReference"/>
        </w:rPr>
        <w:footnoteRef/>
      </w:r>
      <w:r>
        <w:t xml:space="preserve"> </w:t>
      </w:r>
      <w:r>
        <w:rPr>
          <w:rFonts w:ascii="Times New Roman" w:hAnsi="Times New Roman" w:cs="Times New Roman"/>
          <w:sz w:val="20"/>
          <w:szCs w:val="20"/>
        </w:rPr>
        <w:t xml:space="preserve">About.Com contributor </w:t>
      </w:r>
      <w:r w:rsidRPr="009B71CC">
        <w:rPr>
          <w:rFonts w:ascii="Times New Roman" w:hAnsi="Times New Roman" w:cs="Times New Roman"/>
          <w:i/>
          <w:sz w:val="20"/>
          <w:szCs w:val="20"/>
        </w:rPr>
        <w:t>“One thousand and one nights”</w:t>
      </w:r>
      <w:r>
        <w:rPr>
          <w:rFonts w:ascii="Times New Roman" w:hAnsi="Times New Roman" w:cs="Times New Roman"/>
          <w:sz w:val="20"/>
          <w:szCs w:val="20"/>
        </w:rPr>
        <w:t xml:space="preserve"> </w:t>
      </w:r>
      <w:r>
        <w:rPr>
          <w:rFonts w:ascii="Times New Roman" w:hAnsi="Times New Roman" w:cs="Times New Roman"/>
          <w:i/>
          <w:sz w:val="20"/>
          <w:szCs w:val="20"/>
        </w:rPr>
        <w:t xml:space="preserve">About.com Classic literature </w:t>
      </w:r>
      <w:hyperlink r:id="rId16" w:history="1">
        <w:r w:rsidRPr="00516FD2">
          <w:rPr>
            <w:rStyle w:val="Hyperlink"/>
            <w:rFonts w:ascii="Times New Roman" w:hAnsi="Times New Roman" w:cs="Times New Roman"/>
            <w:i/>
            <w:sz w:val="20"/>
            <w:szCs w:val="20"/>
          </w:rPr>
          <w:t>http://classiclit.about.com/library/bl-etexts/arabian/bl-arabian-conclusion.htm</w:t>
        </w:r>
      </w:hyperlink>
      <w:r>
        <w:rPr>
          <w:rFonts w:ascii="Times New Roman" w:hAnsi="Times New Roman" w:cs="Times New Roman"/>
          <w:i/>
          <w:sz w:val="20"/>
          <w:szCs w:val="20"/>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540"/>
    <w:rsid w:val="0005177E"/>
    <w:rsid w:val="000714B2"/>
    <w:rsid w:val="00094D55"/>
    <w:rsid w:val="000B7425"/>
    <w:rsid w:val="000D6F10"/>
    <w:rsid w:val="000E2AB3"/>
    <w:rsid w:val="001106E9"/>
    <w:rsid w:val="00135147"/>
    <w:rsid w:val="001358FA"/>
    <w:rsid w:val="00194301"/>
    <w:rsid w:val="00220F7F"/>
    <w:rsid w:val="002764BB"/>
    <w:rsid w:val="00300398"/>
    <w:rsid w:val="003E06DE"/>
    <w:rsid w:val="003E23AD"/>
    <w:rsid w:val="003F4082"/>
    <w:rsid w:val="004455FA"/>
    <w:rsid w:val="004A5CF9"/>
    <w:rsid w:val="004D3B44"/>
    <w:rsid w:val="004E286C"/>
    <w:rsid w:val="0053529B"/>
    <w:rsid w:val="00561B4E"/>
    <w:rsid w:val="0065260B"/>
    <w:rsid w:val="006A2CCA"/>
    <w:rsid w:val="006A5F16"/>
    <w:rsid w:val="006D760B"/>
    <w:rsid w:val="00734314"/>
    <w:rsid w:val="00744F03"/>
    <w:rsid w:val="007738E2"/>
    <w:rsid w:val="007937BD"/>
    <w:rsid w:val="007B1048"/>
    <w:rsid w:val="00802045"/>
    <w:rsid w:val="0080795A"/>
    <w:rsid w:val="00844947"/>
    <w:rsid w:val="008827DD"/>
    <w:rsid w:val="008C67CB"/>
    <w:rsid w:val="008E14EC"/>
    <w:rsid w:val="00931FB2"/>
    <w:rsid w:val="009A6F31"/>
    <w:rsid w:val="009B71CC"/>
    <w:rsid w:val="00A15196"/>
    <w:rsid w:val="00A43F8C"/>
    <w:rsid w:val="00A503E0"/>
    <w:rsid w:val="00AB142E"/>
    <w:rsid w:val="00AD7CF7"/>
    <w:rsid w:val="00B15C82"/>
    <w:rsid w:val="00B563FF"/>
    <w:rsid w:val="00C1121A"/>
    <w:rsid w:val="00C11657"/>
    <w:rsid w:val="00C307B9"/>
    <w:rsid w:val="00C45E0E"/>
    <w:rsid w:val="00C70C76"/>
    <w:rsid w:val="00CA6F97"/>
    <w:rsid w:val="00CB5540"/>
    <w:rsid w:val="00CC1162"/>
    <w:rsid w:val="00CF1F0E"/>
    <w:rsid w:val="00D059A8"/>
    <w:rsid w:val="00D472D0"/>
    <w:rsid w:val="00DD3E24"/>
    <w:rsid w:val="00E044B9"/>
    <w:rsid w:val="00ED22A2"/>
    <w:rsid w:val="00ED6E31"/>
    <w:rsid w:val="00F267D6"/>
    <w:rsid w:val="00F47063"/>
    <w:rsid w:val="00F7770A"/>
    <w:rsid w:val="00F80EA0"/>
    <w:rsid w:val="00FE0811"/>
    <w:rsid w:val="00FE36D7"/>
    <w:rsid w:val="00FF0D4A"/>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E5A91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43F8C"/>
  </w:style>
  <w:style w:type="character" w:styleId="Hyperlink">
    <w:name w:val="Hyperlink"/>
    <w:basedOn w:val="DefaultParagraphFont"/>
    <w:uiPriority w:val="99"/>
    <w:unhideWhenUsed/>
    <w:rsid w:val="00A43F8C"/>
    <w:rPr>
      <w:color w:val="0000FF"/>
      <w:u w:val="single"/>
    </w:rPr>
  </w:style>
  <w:style w:type="character" w:customStyle="1" w:styleId="ipa">
    <w:name w:val="ipa"/>
    <w:basedOn w:val="DefaultParagraphFont"/>
    <w:rsid w:val="00A43F8C"/>
  </w:style>
  <w:style w:type="paragraph" w:styleId="FootnoteText">
    <w:name w:val="footnote text"/>
    <w:basedOn w:val="Normal"/>
    <w:link w:val="FootnoteTextChar"/>
    <w:uiPriority w:val="99"/>
    <w:unhideWhenUsed/>
    <w:rsid w:val="00802045"/>
  </w:style>
  <w:style w:type="character" w:customStyle="1" w:styleId="FootnoteTextChar">
    <w:name w:val="Footnote Text Char"/>
    <w:basedOn w:val="DefaultParagraphFont"/>
    <w:link w:val="FootnoteText"/>
    <w:uiPriority w:val="99"/>
    <w:rsid w:val="00802045"/>
  </w:style>
  <w:style w:type="character" w:styleId="FootnoteReference">
    <w:name w:val="footnote reference"/>
    <w:basedOn w:val="DefaultParagraphFont"/>
    <w:uiPriority w:val="99"/>
    <w:unhideWhenUsed/>
    <w:rsid w:val="00802045"/>
    <w:rPr>
      <w:vertAlign w:val="superscript"/>
    </w:rPr>
  </w:style>
  <w:style w:type="paragraph" w:styleId="Header">
    <w:name w:val="header"/>
    <w:basedOn w:val="Normal"/>
    <w:link w:val="HeaderChar"/>
    <w:uiPriority w:val="99"/>
    <w:unhideWhenUsed/>
    <w:rsid w:val="00D472D0"/>
    <w:pPr>
      <w:tabs>
        <w:tab w:val="center" w:pos="4320"/>
        <w:tab w:val="right" w:pos="8640"/>
      </w:tabs>
    </w:pPr>
  </w:style>
  <w:style w:type="character" w:customStyle="1" w:styleId="HeaderChar">
    <w:name w:val="Header Char"/>
    <w:basedOn w:val="DefaultParagraphFont"/>
    <w:link w:val="Header"/>
    <w:uiPriority w:val="99"/>
    <w:rsid w:val="00D472D0"/>
  </w:style>
  <w:style w:type="paragraph" w:styleId="Footer">
    <w:name w:val="footer"/>
    <w:basedOn w:val="Normal"/>
    <w:link w:val="FooterChar"/>
    <w:uiPriority w:val="99"/>
    <w:unhideWhenUsed/>
    <w:rsid w:val="00D472D0"/>
    <w:pPr>
      <w:tabs>
        <w:tab w:val="center" w:pos="4320"/>
        <w:tab w:val="right" w:pos="8640"/>
      </w:tabs>
    </w:pPr>
  </w:style>
  <w:style w:type="character" w:customStyle="1" w:styleId="FooterChar">
    <w:name w:val="Footer Char"/>
    <w:basedOn w:val="DefaultParagraphFont"/>
    <w:link w:val="Footer"/>
    <w:uiPriority w:val="99"/>
    <w:rsid w:val="00D472D0"/>
  </w:style>
  <w:style w:type="paragraph" w:styleId="EndnoteText">
    <w:name w:val="endnote text"/>
    <w:basedOn w:val="Normal"/>
    <w:link w:val="EndnoteTextChar"/>
    <w:uiPriority w:val="99"/>
    <w:unhideWhenUsed/>
    <w:rsid w:val="00F47063"/>
  </w:style>
  <w:style w:type="character" w:customStyle="1" w:styleId="EndnoteTextChar">
    <w:name w:val="Endnote Text Char"/>
    <w:basedOn w:val="DefaultParagraphFont"/>
    <w:link w:val="EndnoteText"/>
    <w:uiPriority w:val="99"/>
    <w:rsid w:val="00F47063"/>
  </w:style>
  <w:style w:type="character" w:styleId="EndnoteReference">
    <w:name w:val="endnote reference"/>
    <w:basedOn w:val="DefaultParagraphFont"/>
    <w:uiPriority w:val="99"/>
    <w:unhideWhenUsed/>
    <w:rsid w:val="00F47063"/>
    <w:rPr>
      <w:vertAlign w:val="superscript"/>
    </w:rPr>
  </w:style>
  <w:style w:type="character" w:customStyle="1" w:styleId="js--todaycitation">
    <w:name w:val="js--today__citation"/>
    <w:basedOn w:val="DefaultParagraphFont"/>
    <w:rsid w:val="006A2C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43F8C"/>
  </w:style>
  <w:style w:type="character" w:styleId="Hyperlink">
    <w:name w:val="Hyperlink"/>
    <w:basedOn w:val="DefaultParagraphFont"/>
    <w:uiPriority w:val="99"/>
    <w:unhideWhenUsed/>
    <w:rsid w:val="00A43F8C"/>
    <w:rPr>
      <w:color w:val="0000FF"/>
      <w:u w:val="single"/>
    </w:rPr>
  </w:style>
  <w:style w:type="character" w:customStyle="1" w:styleId="ipa">
    <w:name w:val="ipa"/>
    <w:basedOn w:val="DefaultParagraphFont"/>
    <w:rsid w:val="00A43F8C"/>
  </w:style>
  <w:style w:type="paragraph" w:styleId="FootnoteText">
    <w:name w:val="footnote text"/>
    <w:basedOn w:val="Normal"/>
    <w:link w:val="FootnoteTextChar"/>
    <w:uiPriority w:val="99"/>
    <w:unhideWhenUsed/>
    <w:rsid w:val="00802045"/>
  </w:style>
  <w:style w:type="character" w:customStyle="1" w:styleId="FootnoteTextChar">
    <w:name w:val="Footnote Text Char"/>
    <w:basedOn w:val="DefaultParagraphFont"/>
    <w:link w:val="FootnoteText"/>
    <w:uiPriority w:val="99"/>
    <w:rsid w:val="00802045"/>
  </w:style>
  <w:style w:type="character" w:styleId="FootnoteReference">
    <w:name w:val="footnote reference"/>
    <w:basedOn w:val="DefaultParagraphFont"/>
    <w:uiPriority w:val="99"/>
    <w:unhideWhenUsed/>
    <w:rsid w:val="00802045"/>
    <w:rPr>
      <w:vertAlign w:val="superscript"/>
    </w:rPr>
  </w:style>
  <w:style w:type="paragraph" w:styleId="Header">
    <w:name w:val="header"/>
    <w:basedOn w:val="Normal"/>
    <w:link w:val="HeaderChar"/>
    <w:uiPriority w:val="99"/>
    <w:unhideWhenUsed/>
    <w:rsid w:val="00D472D0"/>
    <w:pPr>
      <w:tabs>
        <w:tab w:val="center" w:pos="4320"/>
        <w:tab w:val="right" w:pos="8640"/>
      </w:tabs>
    </w:pPr>
  </w:style>
  <w:style w:type="character" w:customStyle="1" w:styleId="HeaderChar">
    <w:name w:val="Header Char"/>
    <w:basedOn w:val="DefaultParagraphFont"/>
    <w:link w:val="Header"/>
    <w:uiPriority w:val="99"/>
    <w:rsid w:val="00D472D0"/>
  </w:style>
  <w:style w:type="paragraph" w:styleId="Footer">
    <w:name w:val="footer"/>
    <w:basedOn w:val="Normal"/>
    <w:link w:val="FooterChar"/>
    <w:uiPriority w:val="99"/>
    <w:unhideWhenUsed/>
    <w:rsid w:val="00D472D0"/>
    <w:pPr>
      <w:tabs>
        <w:tab w:val="center" w:pos="4320"/>
        <w:tab w:val="right" w:pos="8640"/>
      </w:tabs>
    </w:pPr>
  </w:style>
  <w:style w:type="character" w:customStyle="1" w:styleId="FooterChar">
    <w:name w:val="Footer Char"/>
    <w:basedOn w:val="DefaultParagraphFont"/>
    <w:link w:val="Footer"/>
    <w:uiPriority w:val="99"/>
    <w:rsid w:val="00D472D0"/>
  </w:style>
  <w:style w:type="paragraph" w:styleId="EndnoteText">
    <w:name w:val="endnote text"/>
    <w:basedOn w:val="Normal"/>
    <w:link w:val="EndnoteTextChar"/>
    <w:uiPriority w:val="99"/>
    <w:unhideWhenUsed/>
    <w:rsid w:val="00F47063"/>
  </w:style>
  <w:style w:type="character" w:customStyle="1" w:styleId="EndnoteTextChar">
    <w:name w:val="Endnote Text Char"/>
    <w:basedOn w:val="DefaultParagraphFont"/>
    <w:link w:val="EndnoteText"/>
    <w:uiPriority w:val="99"/>
    <w:rsid w:val="00F47063"/>
  </w:style>
  <w:style w:type="character" w:styleId="EndnoteReference">
    <w:name w:val="endnote reference"/>
    <w:basedOn w:val="DefaultParagraphFont"/>
    <w:uiPriority w:val="99"/>
    <w:unhideWhenUsed/>
    <w:rsid w:val="00F47063"/>
    <w:rPr>
      <w:vertAlign w:val="superscript"/>
    </w:rPr>
  </w:style>
  <w:style w:type="character" w:customStyle="1" w:styleId="js--todaycitation">
    <w:name w:val="js--today__citation"/>
    <w:basedOn w:val="DefaultParagraphFont"/>
    <w:rsid w:val="006A2C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9307843">
      <w:bodyDiv w:val="1"/>
      <w:marLeft w:val="0"/>
      <w:marRight w:val="0"/>
      <w:marTop w:val="0"/>
      <w:marBottom w:val="0"/>
      <w:divBdr>
        <w:top w:val="none" w:sz="0" w:space="0" w:color="auto"/>
        <w:left w:val="none" w:sz="0" w:space="0" w:color="auto"/>
        <w:bottom w:val="none" w:sz="0" w:space="0" w:color="auto"/>
        <w:right w:val="none" w:sz="0" w:space="0" w:color="auto"/>
      </w:divBdr>
    </w:div>
    <w:div w:id="531649747">
      <w:bodyDiv w:val="1"/>
      <w:marLeft w:val="0"/>
      <w:marRight w:val="0"/>
      <w:marTop w:val="0"/>
      <w:marBottom w:val="0"/>
      <w:divBdr>
        <w:top w:val="none" w:sz="0" w:space="0" w:color="auto"/>
        <w:left w:val="none" w:sz="0" w:space="0" w:color="auto"/>
        <w:bottom w:val="none" w:sz="0" w:space="0" w:color="auto"/>
        <w:right w:val="none" w:sz="0" w:space="0" w:color="auto"/>
      </w:divBdr>
    </w:div>
    <w:div w:id="784736435">
      <w:bodyDiv w:val="1"/>
      <w:marLeft w:val="0"/>
      <w:marRight w:val="0"/>
      <w:marTop w:val="0"/>
      <w:marBottom w:val="0"/>
      <w:divBdr>
        <w:top w:val="none" w:sz="0" w:space="0" w:color="auto"/>
        <w:left w:val="none" w:sz="0" w:space="0" w:color="auto"/>
        <w:bottom w:val="none" w:sz="0" w:space="0" w:color="auto"/>
        <w:right w:val="none" w:sz="0" w:space="0" w:color="auto"/>
      </w:divBdr>
    </w:div>
    <w:div w:id="1373000247">
      <w:bodyDiv w:val="1"/>
      <w:marLeft w:val="0"/>
      <w:marRight w:val="0"/>
      <w:marTop w:val="0"/>
      <w:marBottom w:val="0"/>
      <w:divBdr>
        <w:top w:val="none" w:sz="0" w:space="0" w:color="auto"/>
        <w:left w:val="none" w:sz="0" w:space="0" w:color="auto"/>
        <w:bottom w:val="none" w:sz="0" w:space="0" w:color="auto"/>
        <w:right w:val="none" w:sz="0" w:space="0" w:color="auto"/>
      </w:divBdr>
    </w:div>
    <w:div w:id="1933198146">
      <w:bodyDiv w:val="1"/>
      <w:marLeft w:val="0"/>
      <w:marRight w:val="0"/>
      <w:marTop w:val="0"/>
      <w:marBottom w:val="0"/>
      <w:divBdr>
        <w:top w:val="none" w:sz="0" w:space="0" w:color="auto"/>
        <w:left w:val="none" w:sz="0" w:space="0" w:color="auto"/>
        <w:bottom w:val="none" w:sz="0" w:space="0" w:color="auto"/>
        <w:right w:val="none" w:sz="0" w:space="0" w:color="auto"/>
      </w:divBdr>
    </w:div>
    <w:div w:id="21286931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gradesaver.com/the-arabian-nights-one-thousand-and-one-nights/study-guide/summary-the-three-apples" TargetMode="External"/><Relationship Id="rId13" Type="http://schemas.openxmlformats.org/officeDocument/2006/relationships/hyperlink" Target="http://www.gradesaver.com/the-arabian-nights-one-thousand-and-one-nights/study-guide/summary-ali-baba-and-the-forty-thieves" TargetMode="External"/><Relationship Id="rId3" Type="http://schemas.openxmlformats.org/officeDocument/2006/relationships/hyperlink" Target="http://classiclit.about.com/library/bl-etexts/arabian/bl-arabian-conclusion.htm" TargetMode="External"/><Relationship Id="rId7" Type="http://schemas.openxmlformats.org/officeDocument/2006/relationships/hyperlink" Target="http://classiclit.about.com/library/bl-etexts/arabian/bl-arabian-3apples.htm" TargetMode="External"/><Relationship Id="rId12" Type="http://schemas.openxmlformats.org/officeDocument/2006/relationships/hyperlink" Target="http://www.sacred-texts.com/neu/lfb/bl/blfb35.htm" TargetMode="External"/><Relationship Id="rId2" Type="http://schemas.openxmlformats.org/officeDocument/2006/relationships/hyperlink" Target="http://www.gradesaver.com/the-arabian-nights-one-thousand-and-one-nights/study-guide/themes" TargetMode="External"/><Relationship Id="rId16" Type="http://schemas.openxmlformats.org/officeDocument/2006/relationships/hyperlink" Target="http://classiclit.about.com/library/bl-etexts/arabian/bl-arabian-conclusion.htm" TargetMode="External"/><Relationship Id="rId1" Type="http://schemas.openxmlformats.org/officeDocument/2006/relationships/hyperlink" Target="http://en.wikipedia.org/wiki/One_Thousand_and_One_Nights" TargetMode="External"/><Relationship Id="rId6" Type="http://schemas.openxmlformats.org/officeDocument/2006/relationships/hyperlink" Target="http://www.pagebypagebooks.com/Unknown/Aladdin_and_the_Wonderful_Lamp/Aladdin_and_the_Wonderful_Lamp_p5.html" TargetMode="External"/><Relationship Id="rId11" Type="http://schemas.openxmlformats.org/officeDocument/2006/relationships/hyperlink" Target="http://www.gradesaver.com/the-arabian-nights-one-thousand-and-one-nights/study-guide/summary-the-three-princes-and-the-princess-nouronnihar" TargetMode="External"/><Relationship Id="rId5" Type="http://schemas.openxmlformats.org/officeDocument/2006/relationships/hyperlink" Target="http://www.gradesaver.com/the-arabian-nights-one-thousand-and-one-nights/study-guide/summary-aladdins-lamp" TargetMode="External"/><Relationship Id="rId15" Type="http://schemas.openxmlformats.org/officeDocument/2006/relationships/hyperlink" Target="http://michaelhyatt.com/5-elements-of-powerful-stories.html" TargetMode="External"/><Relationship Id="rId10" Type="http://schemas.openxmlformats.org/officeDocument/2006/relationships/hyperlink" Target="http://www.sacred-texts.com/neu/lang1k1/tale15.htm" TargetMode="External"/><Relationship Id="rId4" Type="http://schemas.openxmlformats.org/officeDocument/2006/relationships/hyperlink" Target="http://michaelhyatt.com/5-elements-of-powerful-stories.html" TargetMode="External"/><Relationship Id="rId9" Type="http://schemas.openxmlformats.org/officeDocument/2006/relationships/hyperlink" Target="http://www.gradesaver.com/the-arabian-nights-one-thousand-and-one-nights/study-guide/summary-the-seven-voyages-of-sinbad-the-sailor-voyages-1-and-2" TargetMode="External"/><Relationship Id="rId14" Type="http://schemas.openxmlformats.org/officeDocument/2006/relationships/hyperlink" Target="http://www.pitt.edu/~dash/alibab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6DC39-EF14-47E8-9F4E-7FD406ABE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17</Pages>
  <Words>2910</Words>
  <Characters>16592</Characters>
  <Application>Microsoft Office Word</Application>
  <DocSecurity>0</DocSecurity>
  <Lines>138</Lines>
  <Paragraphs>38</Paragraphs>
  <ScaleCrop>false</ScaleCrop>
  <Company/>
  <LinksUpToDate>false</LinksUpToDate>
  <CharactersWithSpaces>19464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Tassanapol  Sa-ngumram</dc:creator>
  <cp:keywords/>
  <dc:description/>
  <cp:lastModifiedBy>User</cp:lastModifiedBy>
  <cp:revision>9</cp:revision>
  <dcterms:created xsi:type="dcterms:W3CDTF">2015-03-12T04:27:00Z</dcterms:created>
  <dcterms:modified xsi:type="dcterms:W3CDTF">2015-03-15T16:26:00Z</dcterms:modified>
</cp:coreProperties>
</file>