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13438" w14:textId="6ED106E9" w:rsidR="009477EE" w:rsidRDefault="009477EE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>
        <w:rPr>
          <w:noProof/>
        </w:rPr>
        <w:drawing>
          <wp:anchor distT="0" distB="0" distL="114300" distR="114300" simplePos="0" relativeHeight="251659264" behindDoc="0" locked="0" layoutInCell="1" allowOverlap="1" wp14:anchorId="30716EFF" wp14:editId="7BADBAF2">
            <wp:simplePos x="0" y="0"/>
            <wp:positionH relativeFrom="margin">
              <wp:posOffset>1189355</wp:posOffset>
            </wp:positionH>
            <wp:positionV relativeFrom="paragraph">
              <wp:posOffset>-304800</wp:posOffset>
            </wp:positionV>
            <wp:extent cx="3350620" cy="900752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ED53D4" w14:textId="282B67DD" w:rsidR="009477EE" w:rsidRDefault="009477EE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0BB52CF5" w14:textId="06365E6C" w:rsidR="009477EE" w:rsidRDefault="009477EE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1673B1EA" w14:textId="6F7D1EE5" w:rsidR="009477EE" w:rsidRDefault="009477EE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2E171C92" w14:textId="77777777" w:rsidR="009477EE" w:rsidRDefault="009477EE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52DACA87" w14:textId="14E146D8" w:rsidR="00E33C19" w:rsidRDefault="00E33C19" w:rsidP="00E33C19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463 GLOBALIZATION AND INTERNATIONAL DEVELOPMENT</w:t>
      </w:r>
    </w:p>
    <w:p w14:paraId="616F4B3A" w14:textId="2E987011" w:rsidR="008D3647" w:rsidRDefault="008D3647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bookmarkEnd w:id="0"/>
    <w:p w14:paraId="05A5E5C9" w14:textId="37D5B09F" w:rsidR="008D3647" w:rsidRPr="002F1A92" w:rsidRDefault="008D3647" w:rsidP="008D3647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Semester </w:t>
      </w:r>
      <w:r w:rsidR="004F46A9">
        <w:rPr>
          <w:rFonts w:ascii="Arial" w:eastAsiaTheme="minorEastAsia" w:hAnsi="Arial" w:cs="Arial"/>
          <w:color w:val="333333"/>
          <w:lang w:eastAsia="en-ID"/>
        </w:rPr>
        <w:t>2</w:t>
      </w:r>
      <w:r w:rsidR="00DF546A">
        <w:rPr>
          <w:rFonts w:ascii="Arial" w:eastAsiaTheme="minorEastAsia" w:hAnsi="Arial" w:cs="Arial"/>
          <w:color w:val="333333"/>
          <w:lang w:eastAsia="en-ID"/>
        </w:rPr>
        <w:t>/202</w:t>
      </w:r>
      <w:r w:rsidR="000C5D46">
        <w:rPr>
          <w:rFonts w:ascii="Arial" w:eastAsiaTheme="minorEastAsia" w:hAnsi="Arial" w:cs="Arial"/>
          <w:color w:val="333333"/>
          <w:lang w:eastAsia="en-ID"/>
        </w:rPr>
        <w:t>2</w:t>
      </w:r>
      <w:r>
        <w:rPr>
          <w:rFonts w:ascii="Arial" w:eastAsiaTheme="minorEastAsia" w:hAnsi="Arial" w:cs="Arial"/>
          <w:color w:val="333333"/>
          <w:lang w:eastAsia="en-ID"/>
        </w:rPr>
        <w:t xml:space="preserve"> (</w:t>
      </w:r>
      <w:r w:rsidR="004F46A9">
        <w:rPr>
          <w:rFonts w:ascii="Arial" w:eastAsiaTheme="minorEastAsia" w:hAnsi="Arial" w:cs="Arial"/>
          <w:color w:val="333333"/>
          <w:lang w:eastAsia="en-ID"/>
        </w:rPr>
        <w:t>9 January</w:t>
      </w:r>
      <w:r w:rsidR="008D3631">
        <w:rPr>
          <w:rFonts w:ascii="Arial" w:eastAsiaTheme="minorEastAsia" w:hAnsi="Arial" w:cs="Arial"/>
          <w:color w:val="333333"/>
          <w:lang w:eastAsia="en-ID"/>
        </w:rPr>
        <w:t xml:space="preserve"> </w:t>
      </w:r>
      <w:r>
        <w:rPr>
          <w:rFonts w:ascii="Arial" w:eastAsiaTheme="minorEastAsia" w:hAnsi="Arial" w:cs="Arial"/>
          <w:color w:val="333333"/>
          <w:lang w:eastAsia="en-ID"/>
        </w:rPr>
        <w:t xml:space="preserve">– </w:t>
      </w:r>
      <w:r w:rsidR="004F46A9">
        <w:rPr>
          <w:rFonts w:ascii="Arial" w:eastAsiaTheme="minorEastAsia" w:hAnsi="Arial" w:cs="Arial"/>
          <w:color w:val="333333"/>
          <w:lang w:eastAsia="en-ID"/>
        </w:rPr>
        <w:t>6 May</w:t>
      </w:r>
      <w:r>
        <w:rPr>
          <w:rFonts w:ascii="Arial" w:eastAsiaTheme="minorEastAsia" w:hAnsi="Arial" w:cs="Arial"/>
          <w:color w:val="333333"/>
          <w:lang w:eastAsia="en-ID"/>
        </w:rPr>
        <w:t xml:space="preserve"> 202</w:t>
      </w:r>
      <w:r w:rsidR="004F46A9">
        <w:rPr>
          <w:rFonts w:ascii="Arial" w:eastAsiaTheme="minorEastAsia" w:hAnsi="Arial" w:cs="Arial"/>
          <w:color w:val="333333"/>
          <w:lang w:eastAsia="en-ID"/>
        </w:rPr>
        <w:t>3</w:t>
      </w:r>
      <w:r>
        <w:rPr>
          <w:rFonts w:ascii="Arial" w:eastAsiaTheme="minorEastAsia" w:hAnsi="Arial" w:cs="Arial"/>
          <w:color w:val="333333"/>
          <w:lang w:eastAsia="en-ID"/>
        </w:rPr>
        <w:t>)</w:t>
      </w:r>
    </w:p>
    <w:p w14:paraId="515352EE" w14:textId="77777777" w:rsidR="004F46A9" w:rsidRDefault="004F46A9" w:rsidP="008D3647">
      <w:pPr>
        <w:jc w:val="center"/>
        <w:rPr>
          <w:rFonts w:ascii="Arial" w:hAnsi="Arial" w:cs="Arial"/>
          <w:b/>
          <w:bCs/>
        </w:rPr>
      </w:pPr>
    </w:p>
    <w:p w14:paraId="1B39F925" w14:textId="230D53C4" w:rsidR="008D3647" w:rsidRPr="00A53ACE" w:rsidRDefault="001B3540" w:rsidP="008D364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Guidelines on </w:t>
      </w:r>
      <w:r w:rsidR="008D3647">
        <w:rPr>
          <w:rFonts w:ascii="Arial" w:hAnsi="Arial" w:cs="Arial"/>
          <w:b/>
          <w:bCs/>
        </w:rPr>
        <w:t xml:space="preserve">Group </w:t>
      </w:r>
      <w:r>
        <w:rPr>
          <w:rFonts w:ascii="Arial" w:hAnsi="Arial" w:cs="Arial"/>
          <w:b/>
          <w:bCs/>
        </w:rPr>
        <w:t>Work</w:t>
      </w:r>
      <w:r w:rsidR="008D3631">
        <w:rPr>
          <w:rFonts w:ascii="Arial" w:hAnsi="Arial" w:cs="Arial"/>
          <w:b/>
          <w:bCs/>
        </w:rPr>
        <w:t xml:space="preserve"> and Presentation</w:t>
      </w:r>
    </w:p>
    <w:p w14:paraId="1A17C095" w14:textId="0172FB35" w:rsidR="008D3647" w:rsidRDefault="008D3647" w:rsidP="008D3647">
      <w:pPr>
        <w:rPr>
          <w:rFonts w:ascii="Arial" w:hAnsi="Arial" w:cs="Arial"/>
          <w:b/>
          <w:bCs/>
        </w:rPr>
      </w:pPr>
      <w:r w:rsidRPr="00152B16">
        <w:rPr>
          <w:rFonts w:ascii="Arial" w:hAnsi="Arial" w:cs="Arial"/>
          <w:b/>
          <w:bCs/>
        </w:rPr>
        <w:t>Objective</w:t>
      </w:r>
    </w:p>
    <w:p w14:paraId="0900CC60" w14:textId="7C9F3721" w:rsidR="00BC32CA" w:rsidRDefault="008D3647" w:rsidP="008D3647">
      <w:pPr>
        <w:rPr>
          <w:rFonts w:ascii="Arial" w:hAnsi="Arial" w:cs="Arial"/>
        </w:rPr>
      </w:pPr>
      <w:r w:rsidRPr="008D3647">
        <w:rPr>
          <w:rFonts w:ascii="Arial" w:hAnsi="Arial" w:cs="Arial"/>
        </w:rPr>
        <w:t xml:space="preserve">The group presentation is intended to </w:t>
      </w:r>
      <w:r>
        <w:rPr>
          <w:rFonts w:ascii="Arial" w:hAnsi="Arial" w:cs="Arial"/>
        </w:rPr>
        <w:t xml:space="preserve">foster collaboration among students in selecting an appropriate topic based on course readings and lectures, </w:t>
      </w:r>
      <w:proofErr w:type="spellStart"/>
      <w:r>
        <w:rPr>
          <w:rFonts w:ascii="Arial" w:hAnsi="Arial" w:cs="Arial"/>
        </w:rPr>
        <w:t>analyze</w:t>
      </w:r>
      <w:proofErr w:type="spellEnd"/>
      <w:r>
        <w:rPr>
          <w:rFonts w:ascii="Arial" w:hAnsi="Arial" w:cs="Arial"/>
        </w:rPr>
        <w:t xml:space="preserve"> the key issues, propose recommendations to address the issues and present the findings to the class. Group work will </w:t>
      </w:r>
      <w:r w:rsidR="004F46A9">
        <w:rPr>
          <w:rFonts w:ascii="Arial" w:hAnsi="Arial" w:cs="Arial"/>
        </w:rPr>
        <w:t>comprise</w:t>
      </w:r>
      <w:r>
        <w:rPr>
          <w:rFonts w:ascii="Arial" w:hAnsi="Arial" w:cs="Arial"/>
        </w:rPr>
        <w:t xml:space="preserve"> </w:t>
      </w:r>
      <w:r w:rsidR="004F46A9">
        <w:rPr>
          <w:rFonts w:ascii="Arial" w:hAnsi="Arial" w:cs="Arial"/>
        </w:rPr>
        <w:t xml:space="preserve">a maximum of </w:t>
      </w:r>
      <w:r w:rsidR="008D3631">
        <w:rPr>
          <w:rFonts w:ascii="Arial" w:hAnsi="Arial" w:cs="Arial"/>
        </w:rPr>
        <w:t>5</w:t>
      </w:r>
      <w:r w:rsidR="004F46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students per group</w:t>
      </w:r>
      <w:r w:rsidR="004F46A9">
        <w:rPr>
          <w:rFonts w:ascii="Arial" w:hAnsi="Arial" w:cs="Arial"/>
        </w:rPr>
        <w:t xml:space="preserve"> (no minimum)</w:t>
      </w:r>
      <w:r>
        <w:rPr>
          <w:rFonts w:ascii="Arial" w:hAnsi="Arial" w:cs="Arial"/>
        </w:rPr>
        <w:t xml:space="preserve">; each group member is expected to contribute to the discussions, analyses, and overall presentation. </w:t>
      </w:r>
    </w:p>
    <w:p w14:paraId="1A8CC1CA" w14:textId="77777777" w:rsidR="00B30EF9" w:rsidRDefault="00B30EF9" w:rsidP="008D3647">
      <w:pPr>
        <w:rPr>
          <w:rFonts w:ascii="Arial" w:hAnsi="Arial" w:cs="Arial"/>
          <w:b/>
          <w:bCs/>
        </w:rPr>
      </w:pPr>
    </w:p>
    <w:p w14:paraId="540FE846" w14:textId="7FB6955B" w:rsidR="00BC32CA" w:rsidRPr="00BC32CA" w:rsidRDefault="00BC32CA" w:rsidP="008D3647">
      <w:pPr>
        <w:rPr>
          <w:rFonts w:ascii="Arial" w:hAnsi="Arial" w:cs="Arial"/>
          <w:b/>
          <w:bCs/>
        </w:rPr>
      </w:pPr>
      <w:r w:rsidRPr="00BC32CA">
        <w:rPr>
          <w:rFonts w:ascii="Arial" w:hAnsi="Arial" w:cs="Arial"/>
          <w:b/>
          <w:bCs/>
        </w:rPr>
        <w:t>Topic selection</w:t>
      </w:r>
    </w:p>
    <w:p w14:paraId="3815FBA6" w14:textId="32D2F976" w:rsidR="00BC32CA" w:rsidRDefault="00E33C19" w:rsidP="001B35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selected topic will draw from a particular development sector (agriculture, education, health, transport, urban development, or trade) or cross-cutting theme (gender, environment, climate change) in one a particular country. The group will conduct </w:t>
      </w:r>
      <w:proofErr w:type="gramStart"/>
      <w:r>
        <w:rPr>
          <w:rFonts w:ascii="Arial" w:hAnsi="Arial" w:cs="Arial"/>
        </w:rPr>
        <w:t>a brief research</w:t>
      </w:r>
      <w:proofErr w:type="gramEnd"/>
      <w:r>
        <w:rPr>
          <w:rFonts w:ascii="Arial" w:hAnsi="Arial" w:cs="Arial"/>
        </w:rPr>
        <w:t xml:space="preserve"> on the context (country and sector/cross-cutting theme) with a historical timeframe of </w:t>
      </w:r>
      <w:proofErr w:type="spellStart"/>
      <w:r>
        <w:rPr>
          <w:rFonts w:ascii="Arial" w:hAnsi="Arial" w:cs="Arial"/>
        </w:rPr>
        <w:t>post World</w:t>
      </w:r>
      <w:proofErr w:type="spellEnd"/>
      <w:r>
        <w:rPr>
          <w:rFonts w:ascii="Arial" w:hAnsi="Arial" w:cs="Arial"/>
        </w:rPr>
        <w:t xml:space="preserve"> War II until the present</w:t>
      </w:r>
      <w:r w:rsidR="008D3631">
        <w:rPr>
          <w:rFonts w:ascii="Arial" w:hAnsi="Arial" w:cs="Arial"/>
        </w:rPr>
        <w:t>.</w:t>
      </w:r>
    </w:p>
    <w:p w14:paraId="212F35D5" w14:textId="77777777" w:rsidR="00B30EF9" w:rsidRDefault="00B30EF9" w:rsidP="008D3647">
      <w:pPr>
        <w:rPr>
          <w:rFonts w:ascii="Arial" w:hAnsi="Arial" w:cs="Arial"/>
          <w:b/>
          <w:bCs/>
        </w:rPr>
      </w:pPr>
    </w:p>
    <w:p w14:paraId="195E88D7" w14:textId="24F3346E" w:rsidR="00BC32CA" w:rsidRPr="00B30EF9" w:rsidRDefault="00B30EF9" w:rsidP="008D3647">
      <w:pPr>
        <w:rPr>
          <w:rFonts w:ascii="Arial" w:hAnsi="Arial" w:cs="Arial"/>
          <w:b/>
          <w:bCs/>
        </w:rPr>
      </w:pPr>
      <w:r w:rsidRPr="00B30EF9">
        <w:rPr>
          <w:rFonts w:ascii="Arial" w:hAnsi="Arial" w:cs="Arial"/>
          <w:b/>
          <w:bCs/>
        </w:rPr>
        <w:t>Group work</w:t>
      </w:r>
    </w:p>
    <w:p w14:paraId="331BD0CF" w14:textId="14587A2B" w:rsidR="008D3647" w:rsidRDefault="00BC32CA" w:rsidP="003867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Once the topic is selected and agreed upon by group members, </w:t>
      </w:r>
      <w:r w:rsidR="00B30EF9">
        <w:rPr>
          <w:rFonts w:ascii="Arial" w:hAnsi="Arial" w:cs="Arial"/>
        </w:rPr>
        <w:t xml:space="preserve">the group will discuss and </w:t>
      </w:r>
      <w:proofErr w:type="spellStart"/>
      <w:r>
        <w:rPr>
          <w:rFonts w:ascii="Arial" w:hAnsi="Arial" w:cs="Arial"/>
        </w:rPr>
        <w:t>analy</w:t>
      </w:r>
      <w:r w:rsidR="00B30EF9">
        <w:rPr>
          <w:rFonts w:ascii="Arial" w:hAnsi="Arial" w:cs="Arial"/>
        </w:rPr>
        <w:t>ze</w:t>
      </w:r>
      <w:proofErr w:type="spellEnd"/>
      <w:r w:rsidR="00B30E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country/sector, which will include, but not limited to: 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) </w:t>
      </w:r>
      <w:r w:rsidR="005559C1">
        <w:rPr>
          <w:rFonts w:ascii="Arial" w:hAnsi="Arial" w:cs="Arial"/>
        </w:rPr>
        <w:t xml:space="preserve">overview of the country and sector, (ii) </w:t>
      </w:r>
      <w:r>
        <w:rPr>
          <w:rFonts w:ascii="Arial" w:hAnsi="Arial" w:cs="Arial"/>
        </w:rPr>
        <w:t>identification of key issues</w:t>
      </w:r>
      <w:r w:rsidR="005559C1">
        <w:rPr>
          <w:rFonts w:ascii="Arial" w:hAnsi="Arial" w:cs="Arial"/>
        </w:rPr>
        <w:t xml:space="preserve"> and challenges</w:t>
      </w:r>
      <w:r>
        <w:rPr>
          <w:rFonts w:ascii="Arial" w:hAnsi="Arial" w:cs="Arial"/>
        </w:rPr>
        <w:t>, (ii</w:t>
      </w:r>
      <w:r w:rsidR="005559C1">
        <w:rPr>
          <w:rFonts w:ascii="Arial" w:hAnsi="Arial" w:cs="Arial"/>
        </w:rPr>
        <w:t>i</w:t>
      </w:r>
      <w:r>
        <w:rPr>
          <w:rFonts w:ascii="Arial" w:hAnsi="Arial" w:cs="Arial"/>
        </w:rPr>
        <w:t>) identification of main development of strategies/policies and/or laws/regulations passed or issued by the government</w:t>
      </w:r>
      <w:r w:rsidR="006B30F7">
        <w:rPr>
          <w:rFonts w:ascii="Arial" w:hAnsi="Arial" w:cs="Arial"/>
        </w:rPr>
        <w:t xml:space="preserve"> and various development actors involved (such as government, the private sector, international financing institutions, and multinational corporations), along with their roles,</w:t>
      </w:r>
      <w:r>
        <w:rPr>
          <w:rFonts w:ascii="Arial" w:hAnsi="Arial" w:cs="Arial"/>
        </w:rPr>
        <w:t xml:space="preserve"> (i</w:t>
      </w:r>
      <w:r w:rsidR="005559C1">
        <w:rPr>
          <w:rFonts w:ascii="Arial" w:hAnsi="Arial" w:cs="Arial"/>
        </w:rPr>
        <w:t>v</w:t>
      </w:r>
      <w:r>
        <w:rPr>
          <w:rFonts w:ascii="Arial" w:hAnsi="Arial" w:cs="Arial"/>
        </w:rPr>
        <w:t>) outcome – whether successful or failed, and lessons learned from the experience</w:t>
      </w:r>
      <w:r w:rsidR="005559C1">
        <w:rPr>
          <w:rFonts w:ascii="Arial" w:hAnsi="Arial" w:cs="Arial"/>
        </w:rPr>
        <w:t xml:space="preserve">, and (v) conclusion. </w:t>
      </w:r>
      <w:r w:rsidR="00B30EF9">
        <w:rPr>
          <w:rFonts w:ascii="Arial" w:hAnsi="Arial" w:cs="Arial"/>
        </w:rPr>
        <w:t>This will require some literature search and group discussion</w:t>
      </w:r>
      <w:r w:rsidR="005559C1">
        <w:rPr>
          <w:rFonts w:ascii="Arial" w:hAnsi="Arial" w:cs="Arial"/>
        </w:rPr>
        <w:t>s</w:t>
      </w:r>
      <w:r w:rsidR="006B30F7">
        <w:rPr>
          <w:rFonts w:ascii="Arial" w:hAnsi="Arial" w:cs="Arial"/>
        </w:rPr>
        <w:t>.</w:t>
      </w:r>
    </w:p>
    <w:p w14:paraId="00A03362" w14:textId="03584898" w:rsidR="006B30F7" w:rsidRDefault="006B30F7" w:rsidP="003867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group will put together a report of between </w:t>
      </w:r>
      <w:r w:rsidR="00DF546A">
        <w:rPr>
          <w:rFonts w:ascii="Arial" w:hAnsi="Arial" w:cs="Arial"/>
        </w:rPr>
        <w:t xml:space="preserve">a minimum of 6 pages and a maximum of </w:t>
      </w:r>
      <w:r w:rsidR="004F46A9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pages </w:t>
      </w:r>
      <w:r w:rsidR="00C03EA7">
        <w:rPr>
          <w:rFonts w:ascii="Arial" w:hAnsi="Arial" w:cs="Arial"/>
        </w:rPr>
        <w:t xml:space="preserve">(excluding cover and bibliography) </w:t>
      </w:r>
      <w:r>
        <w:rPr>
          <w:rFonts w:ascii="Arial" w:hAnsi="Arial" w:cs="Arial"/>
        </w:rPr>
        <w:t>and</w:t>
      </w:r>
      <w:r w:rsidR="00DF546A">
        <w:rPr>
          <w:rFonts w:ascii="Arial" w:hAnsi="Arial" w:cs="Arial"/>
        </w:rPr>
        <w:t xml:space="preserve"> </w:t>
      </w:r>
      <w:r w:rsidR="002E6225">
        <w:rPr>
          <w:rFonts w:ascii="Arial" w:hAnsi="Arial" w:cs="Arial"/>
        </w:rPr>
        <w:t>P</w:t>
      </w:r>
      <w:r>
        <w:rPr>
          <w:rFonts w:ascii="Arial" w:hAnsi="Arial" w:cs="Arial"/>
        </w:rPr>
        <w:t>ower</w:t>
      </w:r>
      <w:r w:rsidR="008D3631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oint </w:t>
      </w:r>
      <w:r w:rsidR="00DF546A">
        <w:rPr>
          <w:rFonts w:ascii="Arial" w:hAnsi="Arial" w:cs="Arial"/>
        </w:rPr>
        <w:t>slides (minimum of 8 slides and maximum of 1</w:t>
      </w:r>
      <w:r w:rsidR="004F46A9">
        <w:rPr>
          <w:rFonts w:ascii="Arial" w:hAnsi="Arial" w:cs="Arial"/>
        </w:rPr>
        <w:t>0</w:t>
      </w:r>
      <w:r w:rsidR="00DF546A">
        <w:rPr>
          <w:rFonts w:ascii="Arial" w:hAnsi="Arial" w:cs="Arial"/>
        </w:rPr>
        <w:t xml:space="preserve"> slides</w:t>
      </w:r>
      <w:r w:rsidR="00C03EA7">
        <w:rPr>
          <w:rFonts w:ascii="Arial" w:hAnsi="Arial" w:cs="Arial"/>
        </w:rPr>
        <w:t xml:space="preserve"> excluding cover and members list)</w:t>
      </w:r>
      <w:r w:rsidR="00DF54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which will be </w:t>
      </w:r>
      <w:r w:rsidR="0038675E">
        <w:rPr>
          <w:rFonts w:ascii="Arial" w:hAnsi="Arial" w:cs="Arial"/>
        </w:rPr>
        <w:t>presented</w:t>
      </w:r>
      <w:r>
        <w:rPr>
          <w:rFonts w:ascii="Arial" w:hAnsi="Arial" w:cs="Arial"/>
        </w:rPr>
        <w:t xml:space="preserve"> in class.</w:t>
      </w:r>
    </w:p>
    <w:p w14:paraId="01332B35" w14:textId="77777777" w:rsidR="004F46A9" w:rsidRDefault="004F46A9" w:rsidP="008D3647">
      <w:pPr>
        <w:rPr>
          <w:rFonts w:ascii="Arial" w:hAnsi="Arial" w:cs="Arial"/>
          <w:b/>
          <w:bCs/>
        </w:rPr>
      </w:pPr>
    </w:p>
    <w:p w14:paraId="42A312BE" w14:textId="5E912487" w:rsidR="006B30F7" w:rsidRPr="006B30F7" w:rsidRDefault="00EC648A" w:rsidP="008D36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Outline and </w:t>
      </w:r>
      <w:r w:rsidR="006B30F7" w:rsidRPr="006B30F7">
        <w:rPr>
          <w:rFonts w:ascii="Arial" w:hAnsi="Arial" w:cs="Arial"/>
          <w:b/>
          <w:bCs/>
        </w:rPr>
        <w:t xml:space="preserve">Format of Report </w:t>
      </w:r>
    </w:p>
    <w:p w14:paraId="2B671F98" w14:textId="465B4274" w:rsidR="006B30F7" w:rsidRDefault="006B30F7" w:rsidP="008D3647">
      <w:pPr>
        <w:rPr>
          <w:rFonts w:ascii="Arial" w:hAnsi="Arial" w:cs="Arial"/>
        </w:rPr>
      </w:pPr>
      <w:r>
        <w:rPr>
          <w:rFonts w:ascii="Arial" w:hAnsi="Arial" w:cs="Arial"/>
        </w:rPr>
        <w:t>The report will follow the format below:</w:t>
      </w:r>
    </w:p>
    <w:p w14:paraId="7718E286" w14:textId="587B555F" w:rsidR="00EA151E" w:rsidRPr="00EA151E" w:rsidRDefault="00EA151E" w:rsidP="009224EC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Title: </w:t>
      </w:r>
      <w:r>
        <w:rPr>
          <w:rFonts w:ascii="Arial" w:hAnsi="Arial" w:cs="Arial"/>
        </w:rPr>
        <w:t xml:space="preserve">Please provide a title that reflects the contents/substance in the paper. It should not be too general (e.g., Agriculture in Cambodia) or too long. Titles should be catchy and informative, yet simple. </w:t>
      </w:r>
    </w:p>
    <w:p w14:paraId="194016A4" w14:textId="77777777" w:rsidR="00E33C19" w:rsidRDefault="00EA151E" w:rsidP="00E33C19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Background</w:t>
      </w:r>
      <w:r w:rsidR="006B30F7">
        <w:rPr>
          <w:rFonts w:ascii="Arial" w:hAnsi="Arial" w:cs="Arial"/>
        </w:rPr>
        <w:t xml:space="preserve"> (2 pages). </w:t>
      </w:r>
      <w:r w:rsidR="009224EC">
        <w:rPr>
          <w:rFonts w:ascii="Arial" w:hAnsi="Arial" w:cs="Arial"/>
        </w:rPr>
        <w:t>A brief background of the country, the sector/thematic area</w:t>
      </w:r>
      <w:r w:rsidR="004F46A9">
        <w:rPr>
          <w:rFonts w:ascii="Arial" w:hAnsi="Arial" w:cs="Arial"/>
        </w:rPr>
        <w:t xml:space="preserve"> and some </w:t>
      </w:r>
      <w:r w:rsidR="009224EC">
        <w:rPr>
          <w:rFonts w:ascii="Arial" w:hAnsi="Arial" w:cs="Arial"/>
        </w:rPr>
        <w:t>economic and social indicators as well as sector indicators</w:t>
      </w:r>
      <w:r w:rsidR="004F46A9">
        <w:rPr>
          <w:rFonts w:ascii="Arial" w:hAnsi="Arial" w:cs="Arial"/>
        </w:rPr>
        <w:t xml:space="preserve"> and overall economic performance.</w:t>
      </w:r>
      <w:r w:rsidR="00CB108C">
        <w:rPr>
          <w:rFonts w:ascii="Arial" w:hAnsi="Arial" w:cs="Arial"/>
        </w:rPr>
        <w:t xml:space="preserve"> Please indicate </w:t>
      </w:r>
      <w:r w:rsidR="004F46A9">
        <w:rPr>
          <w:rFonts w:ascii="Arial" w:hAnsi="Arial" w:cs="Arial"/>
        </w:rPr>
        <w:t xml:space="preserve">what the topic is about, </w:t>
      </w:r>
      <w:r w:rsidR="00CB108C">
        <w:rPr>
          <w:rFonts w:ascii="Arial" w:hAnsi="Arial" w:cs="Arial"/>
        </w:rPr>
        <w:t>why the topic is important</w:t>
      </w:r>
      <w:r w:rsidR="004F46A9">
        <w:rPr>
          <w:rFonts w:ascii="Arial" w:hAnsi="Arial" w:cs="Arial"/>
        </w:rPr>
        <w:t xml:space="preserve"> and time frame.</w:t>
      </w:r>
      <w:r w:rsidR="00E33C19">
        <w:rPr>
          <w:rFonts w:ascii="Arial" w:hAnsi="Arial" w:cs="Arial"/>
        </w:rPr>
        <w:t xml:space="preserve"> </w:t>
      </w:r>
      <w:r w:rsidR="00E33C19">
        <w:rPr>
          <w:rFonts w:ascii="Arial" w:hAnsi="Arial" w:cs="Arial"/>
        </w:rPr>
        <w:t>The topic may be inspired by what we learned in class; day-to-day events that students read in the newspaper; or economic issues that the group is interested in, which relates to economic development and globalization. For example a topic may look at (</w:t>
      </w:r>
      <w:proofErr w:type="spellStart"/>
      <w:r w:rsidR="00E33C19">
        <w:rPr>
          <w:rFonts w:ascii="Arial" w:hAnsi="Arial" w:cs="Arial"/>
        </w:rPr>
        <w:t>i</w:t>
      </w:r>
      <w:proofErr w:type="spellEnd"/>
      <w:r w:rsidR="00E33C19">
        <w:rPr>
          <w:rFonts w:ascii="Arial" w:hAnsi="Arial" w:cs="Arial"/>
        </w:rPr>
        <w:t xml:space="preserve">) what factors led to the economic development or stagnation of a particular country; or (ii) it may </w:t>
      </w:r>
      <w:proofErr w:type="spellStart"/>
      <w:r w:rsidR="00E33C19">
        <w:rPr>
          <w:rFonts w:ascii="Arial" w:hAnsi="Arial" w:cs="Arial"/>
        </w:rPr>
        <w:t>analyze</w:t>
      </w:r>
      <w:proofErr w:type="spellEnd"/>
      <w:r w:rsidR="00E33C19">
        <w:rPr>
          <w:rFonts w:ascii="Arial" w:hAnsi="Arial" w:cs="Arial"/>
        </w:rPr>
        <w:t xml:space="preserve"> agricultural development and what government policies were in place to enable rapid agricultural growth; or (iii) demographic shifts and effects on disease patterns. Several examples of possible topics (based on what students learn in class): </w:t>
      </w:r>
    </w:p>
    <w:p w14:paraId="4AB156F6" w14:textId="77777777" w:rsidR="00E33C19" w:rsidRDefault="00E33C19" w:rsidP="00E33C1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Economic growth/development in India</w:t>
      </w:r>
    </w:p>
    <w:p w14:paraId="1061FCDA" w14:textId="77777777" w:rsidR="00E33C19" w:rsidRDefault="00E33C19" w:rsidP="00E33C1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Demographic change and shifts in disease patterns in Japan</w:t>
      </w:r>
    </w:p>
    <w:p w14:paraId="1A2DF6BD" w14:textId="77777777" w:rsidR="00E33C19" w:rsidRDefault="00E33C19" w:rsidP="00E33C1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Factors affecting agricultural productivity in Vietnam</w:t>
      </w:r>
    </w:p>
    <w:p w14:paraId="705F6555" w14:textId="77777777" w:rsidR="00E33C19" w:rsidRDefault="00E33C19" w:rsidP="00E33C1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Achieving universal secondary education in Cambodia</w:t>
      </w:r>
    </w:p>
    <w:p w14:paraId="5019673A" w14:textId="50E08A92" w:rsidR="009224EC" w:rsidRDefault="00E33C19" w:rsidP="00E33C1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Urban growth and spatial development in PR China</w:t>
      </w:r>
      <w:r w:rsidR="00EA151E">
        <w:rPr>
          <w:rFonts w:ascii="Arial" w:hAnsi="Arial" w:cs="Arial"/>
        </w:rPr>
        <w:t xml:space="preserve"> </w:t>
      </w:r>
    </w:p>
    <w:p w14:paraId="24E80B70" w14:textId="6D602083" w:rsidR="005559C1" w:rsidRDefault="005559C1" w:rsidP="0038675E">
      <w:pPr>
        <w:jc w:val="both"/>
        <w:rPr>
          <w:rFonts w:ascii="Arial" w:hAnsi="Arial" w:cs="Arial"/>
        </w:rPr>
      </w:pPr>
      <w:r w:rsidRPr="005559C1">
        <w:rPr>
          <w:rFonts w:ascii="Arial" w:hAnsi="Arial" w:cs="Arial"/>
          <w:u w:val="single"/>
        </w:rPr>
        <w:t>Key Issues and Challenges</w:t>
      </w:r>
      <w:r>
        <w:rPr>
          <w:rFonts w:ascii="Arial" w:hAnsi="Arial" w:cs="Arial"/>
        </w:rPr>
        <w:t xml:space="preserve"> (2-3 pages). This will require several literature sources and cross checking </w:t>
      </w:r>
      <w:r w:rsidR="0038675E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>information/data</w:t>
      </w:r>
      <w:r w:rsidR="0038675E">
        <w:rPr>
          <w:rFonts w:ascii="Arial" w:hAnsi="Arial" w:cs="Arial"/>
        </w:rPr>
        <w:t xml:space="preserve"> since there may be differences depending on the source. </w:t>
      </w:r>
      <w:r>
        <w:rPr>
          <w:rFonts w:ascii="Arial" w:hAnsi="Arial" w:cs="Arial"/>
        </w:rPr>
        <w:t xml:space="preserve"> </w:t>
      </w:r>
      <w:r w:rsidR="009224EC">
        <w:rPr>
          <w:rFonts w:ascii="Arial" w:hAnsi="Arial" w:cs="Arial"/>
        </w:rPr>
        <w:t>The group will highlight and focus on key 3-4 issues.</w:t>
      </w:r>
    </w:p>
    <w:p w14:paraId="6AB463C3" w14:textId="2B47C96F" w:rsidR="0038675E" w:rsidRDefault="0038675E" w:rsidP="0038675E">
      <w:pPr>
        <w:jc w:val="both"/>
        <w:rPr>
          <w:rFonts w:ascii="Arial" w:hAnsi="Arial" w:cs="Arial"/>
        </w:rPr>
      </w:pPr>
      <w:r w:rsidRPr="0038675E">
        <w:rPr>
          <w:rFonts w:ascii="Arial" w:hAnsi="Arial" w:cs="Arial"/>
          <w:u w:val="single"/>
        </w:rPr>
        <w:t>Government/State Strategies, Policies and Legislation</w:t>
      </w:r>
      <w:r>
        <w:rPr>
          <w:rFonts w:ascii="Arial" w:hAnsi="Arial" w:cs="Arial"/>
        </w:rPr>
        <w:t xml:space="preserve"> (1</w:t>
      </w:r>
      <w:r w:rsidR="00CB108C">
        <w:rPr>
          <w:rFonts w:ascii="Arial" w:hAnsi="Arial" w:cs="Arial"/>
        </w:rPr>
        <w:t>-2</w:t>
      </w:r>
      <w:r>
        <w:rPr>
          <w:rFonts w:ascii="Arial" w:hAnsi="Arial" w:cs="Arial"/>
        </w:rPr>
        <w:t xml:space="preserve"> page</w:t>
      </w:r>
      <w:r w:rsidR="00CB108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). Identify several key instruments </w:t>
      </w:r>
      <w:r w:rsidR="00836D20">
        <w:rPr>
          <w:rFonts w:ascii="Arial" w:hAnsi="Arial" w:cs="Arial"/>
        </w:rPr>
        <w:t>(policies or strategies) undertaken</w:t>
      </w:r>
      <w:r>
        <w:rPr>
          <w:rFonts w:ascii="Arial" w:hAnsi="Arial" w:cs="Arial"/>
        </w:rPr>
        <w:t xml:space="preserve"> by the government</w:t>
      </w:r>
      <w:r w:rsidR="00EA151E">
        <w:rPr>
          <w:rFonts w:ascii="Arial" w:hAnsi="Arial" w:cs="Arial"/>
        </w:rPr>
        <w:t xml:space="preserve"> in response to the key issues and challenges identified in the previous section</w:t>
      </w:r>
      <w:r>
        <w:rPr>
          <w:rFonts w:ascii="Arial" w:hAnsi="Arial" w:cs="Arial"/>
        </w:rPr>
        <w:t>.</w:t>
      </w:r>
      <w:r w:rsidR="00787F89">
        <w:rPr>
          <w:rFonts w:ascii="Arial" w:hAnsi="Arial" w:cs="Arial"/>
        </w:rPr>
        <w:t xml:space="preserve"> </w:t>
      </w:r>
      <w:r w:rsidR="00EA151E">
        <w:rPr>
          <w:rFonts w:ascii="Arial" w:hAnsi="Arial" w:cs="Arial"/>
        </w:rPr>
        <w:t xml:space="preserve">Provide explanations for policy successes/failures. </w:t>
      </w:r>
    </w:p>
    <w:p w14:paraId="034B178D" w14:textId="5169F35B" w:rsidR="009224EC" w:rsidRDefault="009224EC" w:rsidP="009224EC">
      <w:pPr>
        <w:jc w:val="both"/>
        <w:rPr>
          <w:rFonts w:ascii="Arial" w:hAnsi="Arial" w:cs="Arial"/>
        </w:rPr>
      </w:pPr>
      <w:r w:rsidRPr="0038675E">
        <w:rPr>
          <w:rFonts w:ascii="Arial" w:hAnsi="Arial" w:cs="Arial"/>
          <w:u w:val="single"/>
        </w:rPr>
        <w:t>Conclusion</w:t>
      </w:r>
      <w:r>
        <w:rPr>
          <w:rFonts w:ascii="Arial" w:hAnsi="Arial" w:cs="Arial"/>
        </w:rPr>
        <w:t xml:space="preserve"> (</w:t>
      </w:r>
      <w:r w:rsidR="00CB108C">
        <w:rPr>
          <w:rFonts w:ascii="Arial" w:hAnsi="Arial" w:cs="Arial"/>
        </w:rPr>
        <w:t>1 page</w:t>
      </w:r>
      <w:r w:rsidRPr="009F4483">
        <w:rPr>
          <w:rFonts w:ascii="Arial" w:hAnsi="Arial" w:cs="Arial"/>
        </w:rPr>
        <w:t xml:space="preserve">). </w:t>
      </w:r>
      <w:r>
        <w:rPr>
          <w:rFonts w:ascii="Arial" w:hAnsi="Arial" w:cs="Arial"/>
        </w:rPr>
        <w:t xml:space="preserve">Summarize the key findings. </w:t>
      </w:r>
      <w:proofErr w:type="spellStart"/>
      <w:r w:rsidRPr="009F4483">
        <w:rPr>
          <w:rFonts w:ascii="Arial" w:hAnsi="Arial" w:cs="Arial"/>
        </w:rPr>
        <w:t>Dis</w:t>
      </w:r>
      <w:r w:rsidR="009C429A">
        <w:rPr>
          <w:rFonts w:ascii="Arial" w:hAnsi="Arial" w:cs="Arial"/>
        </w:rPr>
        <w:t>t</w:t>
      </w:r>
      <w:r w:rsidRPr="009F4483">
        <w:rPr>
          <w:rFonts w:ascii="Arial" w:hAnsi="Arial" w:cs="Arial"/>
        </w:rPr>
        <w:t>ill</w:t>
      </w:r>
      <w:proofErr w:type="spellEnd"/>
      <w:r w:rsidRPr="009F4483">
        <w:rPr>
          <w:rFonts w:ascii="Arial" w:hAnsi="Arial" w:cs="Arial"/>
        </w:rPr>
        <w:t xml:space="preserve"> some lessons learned</w:t>
      </w:r>
      <w:r w:rsidRPr="003867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discuss what experiences tell us and indicate what worked and what did not work and why. </w:t>
      </w:r>
    </w:p>
    <w:p w14:paraId="4DC042C9" w14:textId="30F20CC0" w:rsidR="00EC648A" w:rsidRDefault="00EC648A" w:rsidP="00EC648A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The following format will apply:</w:t>
      </w:r>
    </w:p>
    <w:p w14:paraId="63CF048A" w14:textId="77777777" w:rsidR="00EC648A" w:rsidRPr="007E68D8" w:rsidRDefault="00EC648A" w:rsidP="00EC648A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Typed in Arial 11 point with left and right justifications</w:t>
      </w:r>
    </w:p>
    <w:p w14:paraId="17EE1513" w14:textId="77777777" w:rsidR="00EC648A" w:rsidRDefault="00EC648A" w:rsidP="00EC648A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Line spacing at 1.5</w:t>
      </w:r>
    </w:p>
    <w:p w14:paraId="23AB45CF" w14:textId="2275780E" w:rsidR="00EC648A" w:rsidRDefault="00EC648A" w:rsidP="00EC648A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Length of writeup minimum </w:t>
      </w:r>
      <w:r w:rsidR="00A96560">
        <w:rPr>
          <w:rFonts w:ascii="Arial" w:eastAsiaTheme="minorEastAsia" w:hAnsi="Arial" w:cs="Arial"/>
          <w:color w:val="333333"/>
          <w:lang w:eastAsia="en-ID"/>
        </w:rPr>
        <w:t>6</w:t>
      </w:r>
      <w:r>
        <w:rPr>
          <w:rFonts w:ascii="Arial" w:eastAsiaTheme="minorEastAsia" w:hAnsi="Arial" w:cs="Arial"/>
          <w:color w:val="333333"/>
          <w:lang w:eastAsia="en-ID"/>
        </w:rPr>
        <w:t xml:space="preserve"> pages, maximum </w:t>
      </w:r>
      <w:r w:rsidR="00763CC0">
        <w:rPr>
          <w:rFonts w:ascii="Arial" w:eastAsiaTheme="minorEastAsia" w:hAnsi="Arial" w:cs="Arial"/>
          <w:color w:val="333333"/>
          <w:lang w:eastAsia="en-ID"/>
        </w:rPr>
        <w:t>8</w:t>
      </w:r>
      <w:r>
        <w:rPr>
          <w:rFonts w:ascii="Arial" w:eastAsiaTheme="minorEastAsia" w:hAnsi="Arial" w:cs="Arial"/>
          <w:color w:val="333333"/>
          <w:lang w:eastAsia="en-ID"/>
        </w:rPr>
        <w:t xml:space="preserve"> pages</w:t>
      </w:r>
    </w:p>
    <w:p w14:paraId="7CA1C9BF" w14:textId="77777777" w:rsidR="00EC648A" w:rsidRDefault="00EC648A" w:rsidP="00EC648A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Margins: 1.00” (left, right, up, down)</w:t>
      </w:r>
    </w:p>
    <w:p w14:paraId="65C5A363" w14:textId="18584FA3" w:rsidR="00EC648A" w:rsidRDefault="00EC648A" w:rsidP="00EC648A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Provide page numbering</w:t>
      </w:r>
    </w:p>
    <w:p w14:paraId="65DCBD83" w14:textId="2BF7244A" w:rsidR="006B30F7" w:rsidRPr="00EC648A" w:rsidRDefault="00EC648A" w:rsidP="008D3647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The cover page is attached. Please use this template.</w:t>
      </w:r>
    </w:p>
    <w:p w14:paraId="641E5A29" w14:textId="36906396" w:rsidR="00206CE4" w:rsidRPr="00206CE4" w:rsidRDefault="00206CE4" w:rsidP="00206CE4">
      <w:pPr>
        <w:rPr>
          <w:rFonts w:ascii="Arial" w:hAnsi="Arial" w:cs="Arial"/>
        </w:rPr>
      </w:pPr>
      <w:r w:rsidRPr="00206CE4">
        <w:rPr>
          <w:rFonts w:ascii="Arial" w:hAnsi="Arial" w:cs="Arial"/>
        </w:rPr>
        <w:t xml:space="preserve">Note that it is </w:t>
      </w:r>
      <w:r w:rsidRPr="00206CE4">
        <w:rPr>
          <w:rFonts w:ascii="Arial" w:hAnsi="Arial" w:cs="Arial"/>
          <w:u w:val="single"/>
        </w:rPr>
        <w:t xml:space="preserve">important </w:t>
      </w:r>
      <w:r w:rsidRPr="00206CE4">
        <w:rPr>
          <w:rFonts w:ascii="Arial" w:hAnsi="Arial" w:cs="Arial"/>
        </w:rPr>
        <w:t xml:space="preserve">to follow the format provided; if not followed, </w:t>
      </w:r>
      <w:r w:rsidRPr="00206CE4">
        <w:rPr>
          <w:rFonts w:ascii="Arial" w:hAnsi="Arial" w:cs="Arial"/>
          <w:u w:val="single"/>
        </w:rPr>
        <w:t>points will be deducted from the overall score.</w:t>
      </w:r>
    </w:p>
    <w:p w14:paraId="1F74EFC0" w14:textId="77777777" w:rsidR="00206CE4" w:rsidRDefault="00206CE4" w:rsidP="00EC648A">
      <w:pPr>
        <w:rPr>
          <w:rFonts w:ascii="Arial" w:eastAsiaTheme="minorEastAsia" w:hAnsi="Arial" w:cs="Arial"/>
          <w:b/>
          <w:bCs/>
          <w:lang w:eastAsia="en-ID"/>
        </w:rPr>
      </w:pPr>
    </w:p>
    <w:p w14:paraId="5F704904" w14:textId="10C2E26B" w:rsidR="00EC648A" w:rsidRPr="00C00DA0" w:rsidRDefault="00EC648A" w:rsidP="00EC648A">
      <w:pPr>
        <w:rPr>
          <w:rFonts w:ascii="Arial" w:eastAsiaTheme="minorEastAsia" w:hAnsi="Arial" w:cs="Arial"/>
          <w:b/>
          <w:bCs/>
          <w:lang w:eastAsia="en-ID"/>
        </w:rPr>
      </w:pPr>
      <w:r w:rsidRPr="00C00DA0">
        <w:rPr>
          <w:rFonts w:ascii="Arial" w:eastAsiaTheme="minorEastAsia" w:hAnsi="Arial" w:cs="Arial"/>
          <w:b/>
          <w:bCs/>
          <w:lang w:eastAsia="en-ID"/>
        </w:rPr>
        <w:t>Evaluation</w:t>
      </w:r>
    </w:p>
    <w:p w14:paraId="71ADF8BD" w14:textId="114AA029" w:rsidR="00EC648A" w:rsidRPr="00C00DA0" w:rsidRDefault="00EC648A" w:rsidP="00EC648A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 xml:space="preserve">The </w:t>
      </w:r>
      <w:r>
        <w:rPr>
          <w:rFonts w:ascii="Arial" w:eastAsiaTheme="minorEastAsia" w:hAnsi="Arial" w:cs="Arial"/>
          <w:lang w:eastAsia="en-ID"/>
        </w:rPr>
        <w:t>group presentation will comprise 15% of your total grade. The presentation will be evaluated based on the following (carrying a maximum of 100 points)</w:t>
      </w:r>
    </w:p>
    <w:p w14:paraId="40C29A6E" w14:textId="12D19A15" w:rsidR="00EC648A" w:rsidRDefault="00EC648A" w:rsidP="00EC648A">
      <w:p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Report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  <w:t>6</w:t>
      </w:r>
      <w:r w:rsidR="00E1110C">
        <w:rPr>
          <w:rFonts w:ascii="Arial" w:eastAsiaTheme="minorEastAsia" w:hAnsi="Arial" w:cs="Arial"/>
          <w:lang w:eastAsia="en-ID"/>
        </w:rPr>
        <w:t>0 points</w:t>
      </w:r>
    </w:p>
    <w:p w14:paraId="09B0969F" w14:textId="46146086" w:rsidR="00EC648A" w:rsidRDefault="00EC648A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 w:rsidRPr="00EC648A">
        <w:rPr>
          <w:rFonts w:ascii="Arial" w:eastAsiaTheme="minorEastAsia" w:hAnsi="Arial" w:cs="Arial"/>
          <w:lang w:eastAsia="en-ID"/>
        </w:rPr>
        <w:t xml:space="preserve">Relevance with course </w:t>
      </w:r>
      <w:r>
        <w:rPr>
          <w:rFonts w:ascii="Arial" w:eastAsiaTheme="minorEastAsia" w:hAnsi="Arial" w:cs="Arial"/>
          <w:lang w:eastAsia="en-ID"/>
        </w:rPr>
        <w:t>lectures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  <w:t xml:space="preserve"> </w:t>
      </w:r>
      <w:r>
        <w:rPr>
          <w:rFonts w:ascii="Arial" w:eastAsiaTheme="minorEastAsia" w:hAnsi="Arial" w:cs="Arial"/>
          <w:lang w:eastAsia="en-ID"/>
        </w:rPr>
        <w:tab/>
        <w:t xml:space="preserve"> </w:t>
      </w:r>
    </w:p>
    <w:p w14:paraId="44443E7A" w14:textId="468B1093" w:rsidR="00EC648A" w:rsidRDefault="00EC648A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Overall presentation</w:t>
      </w:r>
      <w:r w:rsidR="00EA151E">
        <w:rPr>
          <w:rFonts w:ascii="Arial" w:eastAsiaTheme="minorEastAsia" w:hAnsi="Arial" w:cs="Arial"/>
          <w:lang w:eastAsia="en-ID"/>
        </w:rPr>
        <w:t xml:space="preserve"> and completeness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</w:p>
    <w:p w14:paraId="0A43122A" w14:textId="77777777" w:rsidR="00EA151E" w:rsidRDefault="00EC648A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 xml:space="preserve">Analysis of context, issues and lessons learned </w:t>
      </w:r>
    </w:p>
    <w:p w14:paraId="54575A1B" w14:textId="7A8F523B" w:rsidR="00EC648A" w:rsidRPr="00EC648A" w:rsidRDefault="00EA151E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lastRenderedPageBreak/>
        <w:t>Compliance with format</w:t>
      </w:r>
      <w:r w:rsidR="00EC648A">
        <w:rPr>
          <w:rFonts w:ascii="Arial" w:eastAsiaTheme="minorEastAsia" w:hAnsi="Arial" w:cs="Arial"/>
          <w:lang w:eastAsia="en-ID"/>
        </w:rPr>
        <w:t xml:space="preserve"> </w:t>
      </w:r>
      <w:r w:rsidR="00EC648A">
        <w:rPr>
          <w:rFonts w:ascii="Arial" w:eastAsiaTheme="minorEastAsia" w:hAnsi="Arial" w:cs="Arial"/>
          <w:lang w:eastAsia="en-ID"/>
        </w:rPr>
        <w:tab/>
      </w:r>
      <w:r w:rsidR="00EC648A" w:rsidRPr="00EC648A">
        <w:rPr>
          <w:rFonts w:ascii="Arial" w:eastAsiaTheme="minorEastAsia" w:hAnsi="Arial" w:cs="Arial"/>
          <w:lang w:eastAsia="en-ID"/>
        </w:rPr>
        <w:tab/>
      </w:r>
      <w:r w:rsidR="00EC648A" w:rsidRPr="00EC648A">
        <w:rPr>
          <w:rFonts w:ascii="Arial" w:eastAsiaTheme="minorEastAsia" w:hAnsi="Arial" w:cs="Arial"/>
          <w:lang w:eastAsia="en-ID"/>
        </w:rPr>
        <w:tab/>
      </w:r>
    </w:p>
    <w:p w14:paraId="21495850" w14:textId="3C425BDD" w:rsidR="00EC648A" w:rsidRDefault="00EC648A" w:rsidP="00EC648A">
      <w:pPr>
        <w:rPr>
          <w:rFonts w:ascii="Arial" w:eastAsiaTheme="minorEastAsia" w:hAnsi="Arial" w:cs="Arial"/>
          <w:lang w:eastAsia="en-ID"/>
        </w:rPr>
      </w:pPr>
      <w:proofErr w:type="spellStart"/>
      <w:r>
        <w:rPr>
          <w:rFonts w:ascii="Arial" w:eastAsiaTheme="minorEastAsia" w:hAnsi="Arial" w:cs="Arial"/>
          <w:lang w:eastAsia="en-ID"/>
        </w:rPr>
        <w:t>Powerpoint</w:t>
      </w:r>
      <w:proofErr w:type="spellEnd"/>
      <w:r>
        <w:rPr>
          <w:rFonts w:ascii="Arial" w:eastAsiaTheme="minorEastAsia" w:hAnsi="Arial" w:cs="Arial"/>
          <w:lang w:eastAsia="en-ID"/>
        </w:rPr>
        <w:t xml:space="preserve"> Presentation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  <w:t xml:space="preserve"> 40</w:t>
      </w:r>
      <w:r w:rsidR="00E1110C">
        <w:rPr>
          <w:rFonts w:ascii="Arial" w:eastAsiaTheme="minorEastAsia" w:hAnsi="Arial" w:cs="Arial"/>
          <w:lang w:eastAsia="en-ID"/>
        </w:rPr>
        <w:t xml:space="preserve"> points</w:t>
      </w:r>
    </w:p>
    <w:p w14:paraId="2FC0CBC7" w14:textId="195B27F1" w:rsidR="00EC648A" w:rsidRDefault="00EC648A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PPT materials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</w:p>
    <w:p w14:paraId="2DA7A3C7" w14:textId="140B708C" w:rsidR="00EC648A" w:rsidRPr="00EC648A" w:rsidRDefault="00E1110C" w:rsidP="00EC648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Class p</w:t>
      </w:r>
      <w:r w:rsidR="00EC648A">
        <w:rPr>
          <w:rFonts w:ascii="Arial" w:eastAsiaTheme="minorEastAsia" w:hAnsi="Arial" w:cs="Arial"/>
          <w:lang w:eastAsia="en-ID"/>
        </w:rPr>
        <w:t>resentation</w:t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</w:p>
    <w:p w14:paraId="6ADCACA4" w14:textId="77777777" w:rsidR="00E33C19" w:rsidRDefault="00E33C19" w:rsidP="00E1110C">
      <w:pPr>
        <w:rPr>
          <w:rFonts w:ascii="Arial" w:eastAsiaTheme="minorEastAsia" w:hAnsi="Arial" w:cs="Arial"/>
          <w:b/>
          <w:bCs/>
          <w:lang w:eastAsia="en-ID"/>
        </w:rPr>
      </w:pPr>
    </w:p>
    <w:p w14:paraId="6A8C937D" w14:textId="5A93958A" w:rsidR="00E1110C" w:rsidRDefault="00E1110C" w:rsidP="00E1110C">
      <w:pPr>
        <w:rPr>
          <w:rFonts w:ascii="Arial" w:eastAsiaTheme="minorEastAsia" w:hAnsi="Arial" w:cs="Arial"/>
          <w:lang w:eastAsia="en-ID"/>
        </w:rPr>
      </w:pPr>
      <w:r w:rsidRPr="00E1110C">
        <w:rPr>
          <w:rFonts w:ascii="Arial" w:eastAsiaTheme="minorEastAsia" w:hAnsi="Arial" w:cs="Arial"/>
          <w:b/>
          <w:bCs/>
          <w:lang w:eastAsia="en-ID"/>
        </w:rPr>
        <w:t>Timeline</w:t>
      </w:r>
      <w:r w:rsidRPr="00E1110C">
        <w:rPr>
          <w:rFonts w:ascii="Arial" w:eastAsiaTheme="minorEastAsia" w:hAnsi="Arial" w:cs="Arial"/>
          <w:lang w:eastAsia="en-ID"/>
        </w:rPr>
        <w:tab/>
      </w:r>
      <w:r w:rsidRPr="00E1110C">
        <w:rPr>
          <w:rFonts w:ascii="Arial" w:eastAsiaTheme="minorEastAsia" w:hAnsi="Arial" w:cs="Arial"/>
          <w:lang w:eastAsia="en-ID"/>
        </w:rPr>
        <w:tab/>
      </w:r>
      <w:r w:rsidRPr="00E1110C">
        <w:rPr>
          <w:rFonts w:ascii="Arial" w:eastAsiaTheme="minorEastAsia" w:hAnsi="Arial" w:cs="Arial"/>
          <w:lang w:eastAsia="en-ID"/>
        </w:rPr>
        <w:tab/>
      </w:r>
      <w:r w:rsidRPr="00E1110C"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</w:p>
    <w:p w14:paraId="44AC1E65" w14:textId="74FB8B0F" w:rsidR="00C14488" w:rsidRPr="00E1110C" w:rsidRDefault="00C14488" w:rsidP="00C14488">
      <w:pPr>
        <w:rPr>
          <w:rFonts w:ascii="Arial" w:eastAsiaTheme="minorEastAsia" w:hAnsi="Arial" w:cs="Arial"/>
          <w:lang w:eastAsia="en-ID"/>
        </w:rPr>
      </w:pPr>
      <w:r w:rsidRPr="00E1110C">
        <w:rPr>
          <w:rFonts w:ascii="Arial" w:eastAsiaTheme="minorEastAsia" w:hAnsi="Arial" w:cs="Arial"/>
          <w:u w:val="single"/>
          <w:lang w:eastAsia="en-ID"/>
        </w:rPr>
        <w:t>Activity</w:t>
      </w:r>
      <w:r w:rsidRPr="00E1110C">
        <w:rPr>
          <w:rFonts w:ascii="Arial" w:eastAsiaTheme="minorEastAsia" w:hAnsi="Arial" w:cs="Arial"/>
          <w:u w:val="single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>
        <w:rPr>
          <w:rFonts w:ascii="Arial" w:eastAsiaTheme="minorEastAsia" w:hAnsi="Arial" w:cs="Arial"/>
          <w:lang w:eastAsia="en-ID"/>
        </w:rPr>
        <w:tab/>
      </w:r>
      <w:r w:rsidRPr="00E1110C">
        <w:rPr>
          <w:rFonts w:ascii="Arial" w:eastAsiaTheme="minorEastAsia" w:hAnsi="Arial" w:cs="Arial"/>
          <w:u w:val="single"/>
          <w:lang w:eastAsia="en-ID"/>
        </w:rPr>
        <w:t>Due</w:t>
      </w:r>
      <w:r w:rsidR="00836D20">
        <w:rPr>
          <w:rFonts w:ascii="Arial" w:eastAsiaTheme="minorEastAsia" w:hAnsi="Arial" w:cs="Arial"/>
          <w:u w:val="single"/>
          <w:lang w:eastAsia="en-ID"/>
        </w:rPr>
        <w:t xml:space="preserve"> </w:t>
      </w:r>
      <w:r w:rsidRPr="00E1110C">
        <w:rPr>
          <w:rFonts w:ascii="Arial" w:eastAsiaTheme="minorEastAsia" w:hAnsi="Arial" w:cs="Arial"/>
          <w:u w:val="single"/>
          <w:lang w:eastAsia="en-ID"/>
        </w:rPr>
        <w:t>Date</w:t>
      </w:r>
    </w:p>
    <w:p w14:paraId="1A16EB13" w14:textId="73D568B9" w:rsidR="00C14488" w:rsidRDefault="00C14488" w:rsidP="00C14488">
      <w:pPr>
        <w:rPr>
          <w:rFonts w:ascii="Arial" w:hAnsi="Arial" w:cs="Arial"/>
        </w:rPr>
      </w:pPr>
      <w:r w:rsidRPr="00E1110C">
        <w:rPr>
          <w:rFonts w:ascii="Arial" w:hAnsi="Arial" w:cs="Arial"/>
        </w:rPr>
        <w:t>Group formation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02161">
        <w:rPr>
          <w:rFonts w:ascii="Arial" w:hAnsi="Arial" w:cs="Arial"/>
        </w:rPr>
        <w:t>2</w:t>
      </w:r>
      <w:r w:rsidR="00C1167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C1167F">
        <w:rPr>
          <w:rFonts w:ascii="Arial" w:hAnsi="Arial" w:cs="Arial"/>
        </w:rPr>
        <w:t>Jan</w:t>
      </w:r>
      <w:r>
        <w:rPr>
          <w:rFonts w:ascii="Arial" w:hAnsi="Arial" w:cs="Arial"/>
        </w:rPr>
        <w:t xml:space="preserve"> 202</w:t>
      </w:r>
      <w:r w:rsidR="00C1167F">
        <w:rPr>
          <w:rFonts w:ascii="Arial" w:hAnsi="Arial" w:cs="Arial"/>
        </w:rPr>
        <w:t>3</w:t>
      </w:r>
    </w:p>
    <w:p w14:paraId="7C44FE55" w14:textId="66880BCA" w:rsidR="00C14488" w:rsidRDefault="00C14488" w:rsidP="00C144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Topic </w:t>
      </w:r>
      <w:r w:rsidR="00C1167F">
        <w:rPr>
          <w:rFonts w:ascii="Arial" w:hAnsi="Arial" w:cs="Arial"/>
        </w:rPr>
        <w:t xml:space="preserve">and title </w:t>
      </w:r>
      <w:r>
        <w:rPr>
          <w:rFonts w:ascii="Arial" w:hAnsi="Arial" w:cs="Arial"/>
        </w:rPr>
        <w:t>submission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87F89">
        <w:rPr>
          <w:rFonts w:ascii="Arial" w:hAnsi="Arial" w:cs="Arial"/>
        </w:rPr>
        <w:t xml:space="preserve">7 </w:t>
      </w:r>
      <w:r w:rsidR="00402161">
        <w:rPr>
          <w:rFonts w:ascii="Arial" w:hAnsi="Arial" w:cs="Arial"/>
        </w:rPr>
        <w:t xml:space="preserve"> </w:t>
      </w:r>
      <w:r w:rsidR="00787F89">
        <w:rPr>
          <w:rFonts w:ascii="Arial" w:hAnsi="Arial" w:cs="Arial"/>
        </w:rPr>
        <w:t>Feb</w:t>
      </w:r>
      <w:r>
        <w:rPr>
          <w:rFonts w:ascii="Arial" w:hAnsi="Arial" w:cs="Arial"/>
        </w:rPr>
        <w:t xml:space="preserve"> 202</w:t>
      </w:r>
      <w:r w:rsidR="00C1167F">
        <w:rPr>
          <w:rFonts w:ascii="Arial" w:hAnsi="Arial" w:cs="Arial"/>
        </w:rPr>
        <w:t>3</w:t>
      </w:r>
    </w:p>
    <w:p w14:paraId="7DDDF930" w14:textId="32399771" w:rsidR="00C14488" w:rsidRDefault="00C14488" w:rsidP="00C14488">
      <w:pPr>
        <w:rPr>
          <w:rFonts w:ascii="Arial" w:hAnsi="Arial" w:cs="Arial"/>
        </w:rPr>
      </w:pPr>
      <w:r>
        <w:rPr>
          <w:rFonts w:ascii="Arial" w:hAnsi="Arial" w:cs="Arial"/>
        </w:rPr>
        <w:t>Submission of first Draft Report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02161">
        <w:rPr>
          <w:rFonts w:ascii="Arial" w:hAnsi="Arial" w:cs="Arial"/>
        </w:rPr>
        <w:t>2</w:t>
      </w:r>
      <w:r w:rsidR="00787F8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787F89">
        <w:rPr>
          <w:rFonts w:ascii="Arial" w:hAnsi="Arial" w:cs="Arial"/>
        </w:rPr>
        <w:t xml:space="preserve">Mar </w:t>
      </w:r>
      <w:r>
        <w:rPr>
          <w:rFonts w:ascii="Arial" w:hAnsi="Arial" w:cs="Arial"/>
        </w:rPr>
        <w:t>202</w:t>
      </w:r>
      <w:r w:rsidR="00787F89">
        <w:rPr>
          <w:rFonts w:ascii="Arial" w:hAnsi="Arial" w:cs="Arial"/>
        </w:rPr>
        <w:t>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2800983" w14:textId="5DA620D6" w:rsidR="00787F89" w:rsidRDefault="00C14488" w:rsidP="00C144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Submission of </w:t>
      </w:r>
      <w:r w:rsidR="00787F89">
        <w:rPr>
          <w:rFonts w:ascii="Arial" w:hAnsi="Arial" w:cs="Arial"/>
        </w:rPr>
        <w:t>Revised Draft</w:t>
      </w:r>
      <w:r>
        <w:rPr>
          <w:rFonts w:ascii="Arial" w:hAnsi="Arial" w:cs="Arial"/>
        </w:rPr>
        <w:t xml:space="preserve"> + </w:t>
      </w:r>
      <w:proofErr w:type="spellStart"/>
      <w:r>
        <w:rPr>
          <w:rFonts w:ascii="Arial" w:hAnsi="Arial" w:cs="Arial"/>
        </w:rPr>
        <w:t>Powerpoint</w:t>
      </w:r>
      <w:proofErr w:type="spellEnd"/>
      <w:r w:rsidRPr="00E1110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87F89">
        <w:rPr>
          <w:rFonts w:ascii="Arial" w:hAnsi="Arial" w:cs="Arial"/>
        </w:rPr>
        <w:t>4</w:t>
      </w:r>
      <w:r w:rsidR="00402161">
        <w:rPr>
          <w:rFonts w:ascii="Arial" w:hAnsi="Arial" w:cs="Arial"/>
        </w:rPr>
        <w:t xml:space="preserve"> </w:t>
      </w:r>
      <w:r w:rsidR="00787F89">
        <w:rPr>
          <w:rFonts w:ascii="Arial" w:hAnsi="Arial" w:cs="Arial"/>
        </w:rPr>
        <w:t xml:space="preserve">April </w:t>
      </w:r>
      <w:r>
        <w:rPr>
          <w:rFonts w:ascii="Arial" w:hAnsi="Arial" w:cs="Arial"/>
        </w:rPr>
        <w:t>202</w:t>
      </w:r>
      <w:r w:rsidR="00787F89">
        <w:rPr>
          <w:rFonts w:ascii="Arial" w:hAnsi="Arial" w:cs="Arial"/>
        </w:rPr>
        <w:t>3</w:t>
      </w:r>
    </w:p>
    <w:p w14:paraId="49468789" w14:textId="4CA733E5" w:rsidR="00B7301C" w:rsidRDefault="00B7301C" w:rsidP="00C14488">
      <w:pPr>
        <w:rPr>
          <w:rFonts w:ascii="Arial" w:hAnsi="Arial" w:cs="Arial"/>
        </w:rPr>
      </w:pPr>
      <w:r>
        <w:rPr>
          <w:rFonts w:ascii="Arial" w:hAnsi="Arial" w:cs="Arial"/>
        </w:rPr>
        <w:t>Presentations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36A3C89" w14:textId="20C2C969" w:rsidR="008F57FD" w:rsidRDefault="00787F89" w:rsidP="00C14488">
      <w:pPr>
        <w:rPr>
          <w:rFonts w:ascii="Arial" w:hAnsi="Arial" w:cs="Arial"/>
        </w:rPr>
      </w:pPr>
      <w:r>
        <w:rPr>
          <w:rFonts w:ascii="Arial" w:hAnsi="Arial" w:cs="Arial"/>
        </w:rPr>
        <w:t>Submission of Final Report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 May</w:t>
      </w:r>
      <w:r>
        <w:rPr>
          <w:rFonts w:ascii="Arial" w:hAnsi="Arial" w:cs="Arial"/>
        </w:rPr>
        <w:tab/>
        <w:t>2023</w:t>
      </w:r>
      <w:r w:rsidR="00C14488">
        <w:rPr>
          <w:rFonts w:ascii="Arial" w:hAnsi="Arial" w:cs="Arial"/>
        </w:rPr>
        <w:tab/>
      </w:r>
      <w:r w:rsidR="00C14488">
        <w:rPr>
          <w:rFonts w:ascii="Arial" w:hAnsi="Arial" w:cs="Arial"/>
        </w:rPr>
        <w:tab/>
      </w:r>
      <w:r w:rsidR="00C14488" w:rsidRPr="00E1110C">
        <w:rPr>
          <w:rFonts w:ascii="Arial" w:hAnsi="Arial" w:cs="Arial"/>
        </w:rPr>
        <w:tab/>
      </w:r>
    </w:p>
    <w:p w14:paraId="61DCE710" w14:textId="77777777" w:rsidR="003A442A" w:rsidRDefault="003A442A" w:rsidP="00C14488">
      <w:pPr>
        <w:rPr>
          <w:rFonts w:ascii="Arial" w:hAnsi="Arial" w:cs="Arial"/>
        </w:rPr>
      </w:pPr>
    </w:p>
    <w:p w14:paraId="7AB0EF20" w14:textId="77777777" w:rsidR="00A93240" w:rsidRPr="00A93240" w:rsidRDefault="00A93240">
      <w:pPr>
        <w:rPr>
          <w:rFonts w:ascii="Arial" w:hAnsi="Arial" w:cs="Arial"/>
          <w:b/>
          <w:bCs/>
          <w:color w:val="000000" w:themeColor="text1"/>
        </w:rPr>
      </w:pPr>
      <w:r w:rsidRPr="00A93240">
        <w:rPr>
          <w:rFonts w:ascii="Arial" w:hAnsi="Arial" w:cs="Arial"/>
          <w:b/>
          <w:bCs/>
          <w:color w:val="000000" w:themeColor="text1"/>
        </w:rPr>
        <w:t>Tips on writing good papers</w:t>
      </w:r>
    </w:p>
    <w:p w14:paraId="70D29349" w14:textId="79AA3189" w:rsidR="00A93240" w:rsidRPr="00A93240" w:rsidRDefault="00A93240" w:rsidP="00A93240">
      <w:pPr>
        <w:shd w:val="clear" w:color="auto" w:fill="FFFFFF"/>
        <w:tabs>
          <w:tab w:val="num" w:pos="720"/>
        </w:tabs>
        <w:spacing w:after="240" w:line="240" w:lineRule="auto"/>
        <w:rPr>
          <w:rFonts w:ascii="Arial" w:hAnsi="Arial" w:cs="Arial"/>
          <w:u w:val="single"/>
        </w:rPr>
      </w:pPr>
      <w:r w:rsidRPr="00A93240">
        <w:rPr>
          <w:rFonts w:ascii="Arial" w:hAnsi="Arial" w:cs="Arial"/>
          <w:u w:val="single"/>
        </w:rPr>
        <w:t>Choosing a Title</w:t>
      </w:r>
    </w:p>
    <w:p w14:paraId="596950AD" w14:textId="7A9A2341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It should predict the content of the paper.</w:t>
      </w:r>
    </w:p>
    <w:p w14:paraId="3848F21C" w14:textId="77777777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It should be interesting to the reader.</w:t>
      </w:r>
    </w:p>
    <w:p w14:paraId="617D0046" w14:textId="77777777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It should reflect the tone of the writing.</w:t>
      </w:r>
    </w:p>
    <w:p w14:paraId="1380710C" w14:textId="77777777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Title should not be too long nor too short; contain 5-15 words</w:t>
      </w:r>
    </w:p>
    <w:p w14:paraId="417D9740" w14:textId="77777777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Should be in active rather than passive voice</w:t>
      </w:r>
    </w:p>
    <w:p w14:paraId="0A204D71" w14:textId="77777777" w:rsidR="00A93240" w:rsidRPr="00A93240" w:rsidRDefault="00A93240" w:rsidP="00A93240">
      <w:pPr>
        <w:numPr>
          <w:ilvl w:val="0"/>
          <w:numId w:val="2"/>
        </w:num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lang w:eastAsia="en-ID"/>
        </w:rPr>
      </w:pPr>
      <w:r w:rsidRPr="00A93240">
        <w:rPr>
          <w:rFonts w:ascii="Arial" w:eastAsia="Times New Roman" w:hAnsi="Arial" w:cs="Arial"/>
          <w:color w:val="000000"/>
          <w:lang w:eastAsia="en-ID"/>
        </w:rPr>
        <w:t>It should contain important keywords that will make it easier to be located during a keyword search.</w:t>
      </w:r>
    </w:p>
    <w:p w14:paraId="2765746C" w14:textId="41B96041" w:rsidR="00726C10" w:rsidRPr="00726C10" w:rsidRDefault="00726C10" w:rsidP="00726C10">
      <w:pPr>
        <w:spacing w:before="240" w:after="240" w:line="360" w:lineRule="auto"/>
        <w:rPr>
          <w:rFonts w:ascii="Arial" w:hAnsi="Arial" w:cs="Arial"/>
          <w:color w:val="333333"/>
          <w:u w:val="single"/>
        </w:rPr>
      </w:pPr>
      <w:r w:rsidRPr="00726C10">
        <w:rPr>
          <w:rFonts w:ascii="Arial" w:hAnsi="Arial" w:cs="Arial"/>
          <w:color w:val="333333"/>
          <w:u w:val="single"/>
        </w:rPr>
        <w:t>Background</w:t>
      </w:r>
    </w:p>
    <w:p w14:paraId="20DF264E" w14:textId="77777777" w:rsidR="007774D1" w:rsidRDefault="00726C10" w:rsidP="007774D1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hAnsi="Arial" w:cs="Arial"/>
          <w:color w:val="333333"/>
        </w:rPr>
      </w:pPr>
      <w:r w:rsidRPr="00726C10">
        <w:rPr>
          <w:rFonts w:ascii="Arial" w:hAnsi="Arial" w:cs="Arial"/>
          <w:color w:val="333333"/>
        </w:rPr>
        <w:t xml:space="preserve">Too much information distracts the reader. Information needs to be selective; exclude </w:t>
      </w:r>
      <w:r w:rsidRPr="007774D1">
        <w:rPr>
          <w:rFonts w:ascii="Arial" w:hAnsi="Arial" w:cs="Arial"/>
          <w:color w:val="333333"/>
        </w:rPr>
        <w:t>unnecessary information and limit discussion on country context and sector context to  just a few paragraphs</w:t>
      </w:r>
      <w:r w:rsidR="007774D1">
        <w:rPr>
          <w:rFonts w:ascii="Arial" w:hAnsi="Arial" w:cs="Arial"/>
          <w:color w:val="333333"/>
        </w:rPr>
        <w:t>.</w:t>
      </w:r>
    </w:p>
    <w:p w14:paraId="6A2F3402" w14:textId="4C1D735A" w:rsidR="00726C10" w:rsidRPr="007774D1" w:rsidRDefault="00726C10" w:rsidP="007774D1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hAnsi="Arial" w:cs="Arial"/>
          <w:color w:val="333333"/>
        </w:rPr>
      </w:pPr>
      <w:r w:rsidRPr="007774D1">
        <w:rPr>
          <w:rFonts w:ascii="Arial" w:hAnsi="Arial" w:cs="Arial"/>
          <w:color w:val="333333"/>
        </w:rPr>
        <w:t>Focus on the topic: explain what the topic is about and why it is important. Provide: (</w:t>
      </w:r>
      <w:proofErr w:type="spellStart"/>
      <w:r w:rsidRPr="007774D1">
        <w:rPr>
          <w:rFonts w:ascii="Arial" w:hAnsi="Arial" w:cs="Arial"/>
          <w:color w:val="333333"/>
        </w:rPr>
        <w:t>i</w:t>
      </w:r>
      <w:proofErr w:type="spellEnd"/>
      <w:r w:rsidRPr="007774D1">
        <w:rPr>
          <w:rFonts w:ascii="Arial" w:hAnsi="Arial" w:cs="Arial"/>
          <w:color w:val="333333"/>
        </w:rPr>
        <w:t xml:space="preserve">)  a balance of achievements and some constraints, (ii) supporting arguments (iii) include some special or unique features, (iv) a timeline of key events/milestones and (v) ensure a good flow to the next section using a transition sentence/paragraph.  </w:t>
      </w:r>
    </w:p>
    <w:p w14:paraId="7002008F" w14:textId="594225FC" w:rsidR="00726C10" w:rsidRDefault="007774D1" w:rsidP="00726C10">
      <w:pPr>
        <w:spacing w:before="240" w:after="240" w:line="360" w:lineRule="auto"/>
        <w:rPr>
          <w:rFonts w:ascii="Arial" w:hAnsi="Arial" w:cs="Arial"/>
          <w:color w:val="333333"/>
          <w:u w:val="single"/>
        </w:rPr>
      </w:pPr>
      <w:r w:rsidRPr="007774D1">
        <w:rPr>
          <w:rFonts w:ascii="Arial" w:hAnsi="Arial" w:cs="Arial"/>
          <w:color w:val="333333"/>
          <w:u w:val="single"/>
        </w:rPr>
        <w:t>Issues</w:t>
      </w:r>
    </w:p>
    <w:p w14:paraId="59B81FC5" w14:textId="029C0017" w:rsidR="007774D1" w:rsidRDefault="007774D1" w:rsidP="007774D1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hAnsi="Arial" w:cs="Arial"/>
          <w:color w:val="333333"/>
        </w:rPr>
      </w:pPr>
      <w:r w:rsidRPr="007774D1">
        <w:rPr>
          <w:rFonts w:ascii="Arial" w:hAnsi="Arial" w:cs="Arial"/>
          <w:color w:val="333333"/>
        </w:rPr>
        <w:lastRenderedPageBreak/>
        <w:t xml:space="preserve">Identify </w:t>
      </w:r>
      <w:r>
        <w:rPr>
          <w:rFonts w:ascii="Arial" w:hAnsi="Arial" w:cs="Arial"/>
          <w:color w:val="333333"/>
        </w:rPr>
        <w:t xml:space="preserve">the key issues related to the topic. </w:t>
      </w:r>
    </w:p>
    <w:p w14:paraId="7EC5CA20" w14:textId="77777777" w:rsidR="00121423" w:rsidRDefault="007774D1" w:rsidP="007774D1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Issues can be (</w:t>
      </w:r>
      <w:proofErr w:type="spellStart"/>
      <w:r>
        <w:rPr>
          <w:rFonts w:ascii="Arial" w:hAnsi="Arial" w:cs="Arial"/>
          <w:color w:val="333333"/>
        </w:rPr>
        <w:t>i</w:t>
      </w:r>
      <w:proofErr w:type="spellEnd"/>
      <w:r>
        <w:rPr>
          <w:rFonts w:ascii="Arial" w:hAnsi="Arial" w:cs="Arial"/>
          <w:color w:val="333333"/>
        </w:rPr>
        <w:t xml:space="preserve">) </w:t>
      </w:r>
      <w:proofErr w:type="spellStart"/>
      <w:r>
        <w:rPr>
          <w:rFonts w:ascii="Arial" w:hAnsi="Arial" w:cs="Arial"/>
          <w:color w:val="333333"/>
        </w:rPr>
        <w:t>contraints</w:t>
      </w:r>
      <w:proofErr w:type="spellEnd"/>
      <w:r>
        <w:rPr>
          <w:rFonts w:ascii="Arial" w:hAnsi="Arial" w:cs="Arial"/>
          <w:color w:val="333333"/>
        </w:rPr>
        <w:t xml:space="preserve"> to productivity/achievement of objectives, (ii) conflicting ideas/approaches, (iii) limited resources, (iv) non-conducive regulations, (iv) lack of human capacity/skills, (v) financial constraints, (vi) conflict of interest, (vii) difficulties in coordination, (viii) mindset/culture</w:t>
      </w:r>
      <w:r w:rsidR="00121423">
        <w:rPr>
          <w:rFonts w:ascii="Arial" w:hAnsi="Arial" w:cs="Arial"/>
          <w:color w:val="333333"/>
        </w:rPr>
        <w:t>, or a combination of these.</w:t>
      </w:r>
    </w:p>
    <w:p w14:paraId="35BC19D8" w14:textId="014F1DCC" w:rsidR="007774D1" w:rsidRDefault="00121423" w:rsidP="007774D1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Select/highlight 3 or 4 key issues and elaborate. </w:t>
      </w:r>
      <w:r w:rsidR="007774D1">
        <w:rPr>
          <w:rFonts w:ascii="Arial" w:hAnsi="Arial" w:cs="Arial"/>
          <w:color w:val="333333"/>
        </w:rPr>
        <w:t xml:space="preserve"> </w:t>
      </w:r>
    </w:p>
    <w:p w14:paraId="5336B988" w14:textId="54984BDD" w:rsidR="00121423" w:rsidRPr="00121423" w:rsidRDefault="00121423" w:rsidP="00121423">
      <w:pPr>
        <w:spacing w:before="240" w:after="240" w:line="360" w:lineRule="auto"/>
        <w:rPr>
          <w:rFonts w:ascii="Arial" w:hAnsi="Arial" w:cs="Arial"/>
          <w:color w:val="333333"/>
          <w:u w:val="single"/>
        </w:rPr>
      </w:pPr>
      <w:r w:rsidRPr="00121423">
        <w:rPr>
          <w:rFonts w:ascii="Arial" w:hAnsi="Arial" w:cs="Arial"/>
          <w:color w:val="333333"/>
          <w:u w:val="single"/>
        </w:rPr>
        <w:t>Government Policies/Strategies</w:t>
      </w:r>
    </w:p>
    <w:p w14:paraId="71A34535" w14:textId="17DB0F36" w:rsidR="00121423" w:rsidRDefault="00121423" w:rsidP="00121423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Responses to the issues identified in the previous section.</w:t>
      </w:r>
    </w:p>
    <w:p w14:paraId="49E35492" w14:textId="7A8F87B7" w:rsidR="00121423" w:rsidRDefault="00121423" w:rsidP="00121423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Policy responses could be laws, regulations, decrees, instruction, programs</w:t>
      </w:r>
    </w:p>
    <w:p w14:paraId="6F566BEB" w14:textId="2EF85837" w:rsidR="00121423" w:rsidRDefault="00121423" w:rsidP="00121423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Whether or not policies were implemented and the outcome of the policies</w:t>
      </w:r>
    </w:p>
    <w:p w14:paraId="7BFCB2AE" w14:textId="52E3D4EE" w:rsidR="00121423" w:rsidRPr="00121423" w:rsidRDefault="00121423" w:rsidP="00121423">
      <w:pPr>
        <w:spacing w:before="240" w:after="240" w:line="360" w:lineRule="auto"/>
        <w:rPr>
          <w:rFonts w:ascii="Arial" w:hAnsi="Arial" w:cs="Arial"/>
          <w:color w:val="333333"/>
          <w:u w:val="single"/>
        </w:rPr>
      </w:pPr>
      <w:r w:rsidRPr="00121423">
        <w:rPr>
          <w:rFonts w:ascii="Arial" w:hAnsi="Arial" w:cs="Arial"/>
          <w:color w:val="333333"/>
          <w:u w:val="single"/>
        </w:rPr>
        <w:t>Conclusion</w:t>
      </w:r>
    </w:p>
    <w:p w14:paraId="52D71CC0" w14:textId="096C8A54" w:rsidR="00121423" w:rsidRDefault="00121423" w:rsidP="00121423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Which issues were key? </w:t>
      </w:r>
    </w:p>
    <w:p w14:paraId="24036028" w14:textId="35DEB178" w:rsidR="00121423" w:rsidRDefault="00121423" w:rsidP="00121423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How well/poor the policies were formulated and implemented</w:t>
      </w:r>
    </w:p>
    <w:p w14:paraId="10D85EC8" w14:textId="41CC39ED" w:rsidR="00121423" w:rsidRDefault="00121423" w:rsidP="00121423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What were the lessons learned?</w:t>
      </w:r>
    </w:p>
    <w:p w14:paraId="57C1D319" w14:textId="0C06459A" w:rsidR="00121423" w:rsidRPr="00121423" w:rsidRDefault="00121423" w:rsidP="00121423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Provide a brief summary of the main findings</w:t>
      </w:r>
    </w:p>
    <w:p w14:paraId="3F1BFED2" w14:textId="77777777" w:rsidR="00121423" w:rsidRDefault="00121423">
      <w:pPr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t>Adherence to format</w:t>
      </w:r>
    </w:p>
    <w:p w14:paraId="778A7432" w14:textId="159899FA" w:rsidR="00121423" w:rsidRDefault="00121423" w:rsidP="0012142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</w:rPr>
      </w:pPr>
      <w:r w:rsidRPr="00121423">
        <w:rPr>
          <w:rFonts w:ascii="Arial" w:hAnsi="Arial" w:cs="Arial"/>
          <w:color w:val="000000" w:themeColor="text1"/>
        </w:rPr>
        <w:t>Make sure the format is correctly followed</w:t>
      </w:r>
    </w:p>
    <w:p w14:paraId="1A57D062" w14:textId="507CB7B0" w:rsidR="00121423" w:rsidRDefault="00121423" w:rsidP="0012142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 particular, font, font size, margins, templates are properly utilized</w:t>
      </w:r>
    </w:p>
    <w:p w14:paraId="5B9FC842" w14:textId="3D3FD5E6" w:rsidR="00763CC0" w:rsidRDefault="00763CC0" w:rsidP="0012142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Do not forget page numbering</w:t>
      </w:r>
    </w:p>
    <w:p w14:paraId="380DD4AA" w14:textId="07D45340" w:rsidR="00121423" w:rsidRPr="00121423" w:rsidRDefault="00121423" w:rsidP="0012142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</w:rPr>
      </w:pPr>
      <w:r w:rsidRPr="00121423">
        <w:rPr>
          <w:rFonts w:ascii="Arial" w:hAnsi="Arial" w:cs="Arial"/>
          <w:color w:val="000000" w:themeColor="text1"/>
        </w:rPr>
        <w:br w:type="page"/>
      </w:r>
    </w:p>
    <w:p w14:paraId="571BEE41" w14:textId="785D8D97" w:rsidR="00121423" w:rsidRPr="00121423" w:rsidRDefault="00121423">
      <w:pPr>
        <w:rPr>
          <w:rFonts w:ascii="Arial" w:hAnsi="Arial" w:cs="Arial"/>
          <w:color w:val="000000" w:themeColor="text1"/>
          <w:u w:val="single"/>
        </w:rPr>
      </w:pPr>
      <w:r w:rsidRPr="00121423">
        <w:rPr>
          <w:rFonts w:ascii="Arial" w:hAnsi="Arial" w:cs="Arial"/>
          <w:color w:val="000000" w:themeColor="text1"/>
          <w:u w:val="single"/>
        </w:rPr>
        <w:lastRenderedPageBreak/>
        <w:t>Ensuring good flow</w:t>
      </w:r>
    </w:p>
    <w:p w14:paraId="6002025B" w14:textId="77777777" w:rsidR="00121423" w:rsidRPr="00121423" w:rsidRDefault="00121423" w:rsidP="00121423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121423">
        <w:rPr>
          <w:rFonts w:ascii="Arial" w:hAnsi="Arial" w:cs="Arial"/>
        </w:rPr>
        <w:t>Focus on what “story” you want to tell; do not  include any unnecessary information/data</w:t>
      </w:r>
    </w:p>
    <w:p w14:paraId="4821479B" w14:textId="77777777" w:rsidR="00121423" w:rsidRPr="00121423" w:rsidRDefault="00121423" w:rsidP="00121423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121423">
        <w:rPr>
          <w:rFonts w:ascii="Arial" w:hAnsi="Arial" w:cs="Arial"/>
        </w:rPr>
        <w:t>Use simple sentences</w:t>
      </w:r>
    </w:p>
    <w:p w14:paraId="3FC4EA63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EBE77D" wp14:editId="2B1C6487">
                <wp:simplePos x="0" y="0"/>
                <wp:positionH relativeFrom="column">
                  <wp:posOffset>4152900</wp:posOffset>
                </wp:positionH>
                <wp:positionV relativeFrom="paragraph">
                  <wp:posOffset>243840</wp:posOffset>
                </wp:positionV>
                <wp:extent cx="1949450" cy="1644650"/>
                <wp:effectExtent l="0" t="0" r="1270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CDFC63" w14:textId="77777777" w:rsidR="00121423" w:rsidRPr="008C5162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Policies/Strategies</w:t>
                            </w:r>
                          </w:p>
                          <w:p w14:paraId="70584910" w14:textId="77777777" w:rsidR="00121423" w:rsidRPr="002344BA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1</w:t>
                            </w:r>
                          </w:p>
                          <w:p w14:paraId="05F7E89F" w14:textId="77777777" w:rsidR="00121423" w:rsidRPr="002344BA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2</w:t>
                            </w:r>
                          </w:p>
                          <w:p w14:paraId="12A3CE57" w14:textId="77777777" w:rsidR="00121423" w:rsidRPr="002344BA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3</w:t>
                            </w:r>
                          </w:p>
                          <w:p w14:paraId="312FAA63" w14:textId="77777777" w:rsidR="00121423" w:rsidRPr="002344BA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344BA">
                              <w:rPr>
                                <w:b/>
                                <w:bCs/>
                              </w:rPr>
                              <w:t>Policy 4</w:t>
                            </w:r>
                          </w:p>
                          <w:p w14:paraId="0CA85615" w14:textId="77777777" w:rsidR="00121423" w:rsidRDefault="00121423" w:rsidP="00121423"/>
                          <w:p w14:paraId="30FB2D5C" w14:textId="77777777" w:rsidR="00121423" w:rsidRDefault="00121423" w:rsidP="00121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BE77D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327pt;margin-top:19.2pt;width:153.5pt;height:12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" fillcolor="window" strokeweight=".5pt">
                <v:textbox>
                  <w:txbxContent>
                    <w:p w14:paraId="63CDFC63" w14:textId="77777777" w:rsidR="00121423" w:rsidRPr="008C5162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Policies/Strategies</w:t>
                      </w:r>
                    </w:p>
                    <w:p w14:paraId="70584910" w14:textId="77777777" w:rsidR="00121423" w:rsidRPr="002344BA" w:rsidRDefault="00121423" w:rsidP="00121423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1</w:t>
                      </w:r>
                    </w:p>
                    <w:p w14:paraId="05F7E89F" w14:textId="77777777" w:rsidR="00121423" w:rsidRPr="002344BA" w:rsidRDefault="00121423" w:rsidP="00121423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2</w:t>
                      </w:r>
                    </w:p>
                    <w:p w14:paraId="12A3CE57" w14:textId="77777777" w:rsidR="00121423" w:rsidRPr="002344BA" w:rsidRDefault="00121423" w:rsidP="00121423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3</w:t>
                      </w:r>
                    </w:p>
                    <w:p w14:paraId="312FAA63" w14:textId="77777777" w:rsidR="00121423" w:rsidRPr="002344BA" w:rsidRDefault="00121423" w:rsidP="00121423">
                      <w:pPr>
                        <w:rPr>
                          <w:b/>
                          <w:bCs/>
                        </w:rPr>
                      </w:pPr>
                      <w:r w:rsidRPr="002344BA">
                        <w:rPr>
                          <w:b/>
                          <w:bCs/>
                        </w:rPr>
                        <w:t>Policy 4</w:t>
                      </w:r>
                    </w:p>
                    <w:p w14:paraId="0CA85615" w14:textId="77777777" w:rsidR="00121423" w:rsidRDefault="00121423" w:rsidP="00121423"/>
                    <w:p w14:paraId="30FB2D5C" w14:textId="77777777" w:rsidR="00121423" w:rsidRDefault="00121423" w:rsidP="00121423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4958C5" wp14:editId="47DF7394">
                <wp:simplePos x="0" y="0"/>
                <wp:positionH relativeFrom="column">
                  <wp:posOffset>2063750</wp:posOffset>
                </wp:positionH>
                <wp:positionV relativeFrom="paragraph">
                  <wp:posOffset>241935</wp:posOffset>
                </wp:positionV>
                <wp:extent cx="1949450" cy="1644650"/>
                <wp:effectExtent l="0" t="0" r="1270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E7999" w14:textId="77777777" w:rsidR="00121423" w:rsidRPr="0090269B" w:rsidRDefault="00121423" w:rsidP="00121423">
                            <w:r>
                              <w:rPr>
                                <w:b/>
                                <w:bCs/>
                              </w:rPr>
                              <w:t xml:space="preserve">Key Issues </w:t>
                            </w:r>
                            <w:r w:rsidRPr="0090269B">
                              <w:t xml:space="preserve">(focus on 3-5 </w:t>
                            </w:r>
                            <w:r>
                              <w:t>only)</w:t>
                            </w:r>
                          </w:p>
                          <w:p w14:paraId="17EBD35A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1</w:t>
                            </w:r>
                          </w:p>
                          <w:p w14:paraId="4D17E555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2</w:t>
                            </w:r>
                          </w:p>
                          <w:p w14:paraId="28C5CC37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3</w:t>
                            </w:r>
                          </w:p>
                          <w:p w14:paraId="473827C2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Issue 4</w:t>
                            </w:r>
                          </w:p>
                          <w:p w14:paraId="505A05C8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89CAE5D" w14:textId="77777777" w:rsidR="00121423" w:rsidRPr="008C5162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DD9DE0F" w14:textId="77777777" w:rsidR="00121423" w:rsidRDefault="00121423" w:rsidP="00121423"/>
                          <w:p w14:paraId="4A28A8BC" w14:textId="77777777" w:rsidR="00121423" w:rsidRDefault="00121423" w:rsidP="00121423"/>
                          <w:p w14:paraId="14DE127C" w14:textId="77777777" w:rsidR="00121423" w:rsidRDefault="00121423" w:rsidP="00121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58C5" id="Text Box 24" o:spid="_x0000_s1027" type="#_x0000_t202" style="position:absolute;left:0;text-align:left;margin-left:162.5pt;margin-top:19.05pt;width:153.5pt;height:12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" fillcolor="white [3201]" strokeweight=".5pt">
                <v:textbox>
                  <w:txbxContent>
                    <w:p w14:paraId="5EDE7999" w14:textId="77777777" w:rsidR="00121423" w:rsidRPr="0090269B" w:rsidRDefault="00121423" w:rsidP="00121423">
                      <w:r>
                        <w:rPr>
                          <w:b/>
                          <w:bCs/>
                        </w:rPr>
                        <w:t xml:space="preserve">Key Issues </w:t>
                      </w:r>
                      <w:r w:rsidRPr="0090269B">
                        <w:t xml:space="preserve">(focus on 3-5 </w:t>
                      </w:r>
                      <w:r>
                        <w:t>only)</w:t>
                      </w:r>
                    </w:p>
                    <w:p w14:paraId="17EBD35A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1</w:t>
                      </w:r>
                    </w:p>
                    <w:p w14:paraId="4D17E555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2</w:t>
                      </w:r>
                    </w:p>
                    <w:p w14:paraId="28C5CC37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3</w:t>
                      </w:r>
                    </w:p>
                    <w:p w14:paraId="473827C2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Issue 4</w:t>
                      </w:r>
                    </w:p>
                    <w:p w14:paraId="505A05C8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</w:p>
                    <w:p w14:paraId="289CAE5D" w14:textId="77777777" w:rsidR="00121423" w:rsidRPr="008C5162" w:rsidRDefault="00121423" w:rsidP="00121423">
                      <w:pPr>
                        <w:rPr>
                          <w:b/>
                          <w:bCs/>
                        </w:rPr>
                      </w:pPr>
                    </w:p>
                    <w:p w14:paraId="1DD9DE0F" w14:textId="77777777" w:rsidR="00121423" w:rsidRDefault="00121423" w:rsidP="00121423"/>
                    <w:p w14:paraId="4A28A8BC" w14:textId="77777777" w:rsidR="00121423" w:rsidRDefault="00121423" w:rsidP="00121423"/>
                    <w:p w14:paraId="14DE127C" w14:textId="77777777" w:rsidR="00121423" w:rsidRDefault="00121423" w:rsidP="00121423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61D1E6" wp14:editId="5DBE5C4A">
                <wp:simplePos x="0" y="0"/>
                <wp:positionH relativeFrom="column">
                  <wp:posOffset>539750</wp:posOffset>
                </wp:positionH>
                <wp:positionV relativeFrom="paragraph">
                  <wp:posOffset>2128520</wp:posOffset>
                </wp:positionV>
                <wp:extent cx="5207000" cy="622300"/>
                <wp:effectExtent l="0" t="0" r="12700" b="44450"/>
                <wp:wrapNone/>
                <wp:docPr id="26" name="Callout: 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0" cy="622300"/>
                        </a:xfrm>
                        <a:prstGeom prst="downArrow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324ADE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26" o:spid="_x0000_s1026" type="#_x0000_t80" style="position:absolute;margin-left:42.5pt;margin-top:167.6pt;width:410pt;height:4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" adj="14035,10155,16200,10477" filled="f" strokecolor="#1f3763 [1604]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E766C3" wp14:editId="4A5E258D">
                <wp:simplePos x="0" y="0"/>
                <wp:positionH relativeFrom="column">
                  <wp:posOffset>0</wp:posOffset>
                </wp:positionH>
                <wp:positionV relativeFrom="paragraph">
                  <wp:posOffset>244475</wp:posOffset>
                </wp:positionV>
                <wp:extent cx="1949450" cy="1644650"/>
                <wp:effectExtent l="0" t="0" r="1270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AE7B03" w14:textId="77777777" w:rsidR="00121423" w:rsidRPr="008C5162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C5162">
                              <w:rPr>
                                <w:b/>
                                <w:bCs/>
                              </w:rPr>
                              <w:t>Overview</w:t>
                            </w:r>
                          </w:p>
                          <w:p w14:paraId="43B2060B" w14:textId="77777777" w:rsidR="00121423" w:rsidRDefault="00121423" w:rsidP="0012142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 w:hanging="270"/>
                            </w:pPr>
                            <w:r>
                              <w:t>Brief paragraph on the country and economic performance</w:t>
                            </w:r>
                          </w:p>
                          <w:p w14:paraId="1F9EB9AD" w14:textId="1E1A7740" w:rsidR="00121423" w:rsidRDefault="00121423" w:rsidP="0012142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 w:hanging="270"/>
                            </w:pPr>
                            <w:r>
                              <w:t>What the topic is about Important timelines on the selected topic</w:t>
                            </w:r>
                          </w:p>
                          <w:p w14:paraId="2745E7FB" w14:textId="77777777" w:rsidR="00121423" w:rsidRDefault="00121423" w:rsidP="0012142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70" w:hanging="270"/>
                            </w:pPr>
                            <w:r>
                              <w:t>Why the topic is important</w:t>
                            </w:r>
                          </w:p>
                          <w:p w14:paraId="3FE1629F" w14:textId="77777777" w:rsidR="00121423" w:rsidRDefault="00121423" w:rsidP="00121423">
                            <w:pPr>
                              <w:ind w:left="270" w:hanging="270"/>
                            </w:pPr>
                          </w:p>
                          <w:p w14:paraId="449150D1" w14:textId="77777777" w:rsidR="00121423" w:rsidRDefault="00121423" w:rsidP="00121423"/>
                          <w:p w14:paraId="15D640B7" w14:textId="77777777" w:rsidR="00121423" w:rsidRDefault="00121423" w:rsidP="00121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766C3" id="Text Box 31" o:spid="_x0000_s1028" type="#_x0000_t202" style="position:absolute;left:0;text-align:left;margin-left:0;margin-top:19.25pt;width:153.5pt;height:12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" fillcolor="window" strokeweight=".5pt">
                <v:textbox>
                  <w:txbxContent>
                    <w:p w14:paraId="5FAE7B03" w14:textId="77777777" w:rsidR="00121423" w:rsidRPr="008C5162" w:rsidRDefault="00121423" w:rsidP="00121423">
                      <w:pPr>
                        <w:rPr>
                          <w:b/>
                          <w:bCs/>
                        </w:rPr>
                      </w:pPr>
                      <w:r w:rsidRPr="008C5162">
                        <w:rPr>
                          <w:b/>
                          <w:bCs/>
                        </w:rPr>
                        <w:t>Overview</w:t>
                      </w:r>
                    </w:p>
                    <w:p w14:paraId="43B2060B" w14:textId="77777777" w:rsidR="00121423" w:rsidRDefault="00121423" w:rsidP="0012142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 w:hanging="270"/>
                      </w:pPr>
                      <w:r>
                        <w:t>Brief paragraph on the country and economic performance</w:t>
                      </w:r>
                    </w:p>
                    <w:p w14:paraId="1F9EB9AD" w14:textId="1E1A7740" w:rsidR="00121423" w:rsidRDefault="00121423" w:rsidP="0012142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 w:hanging="270"/>
                      </w:pPr>
                      <w:r>
                        <w:t xml:space="preserve">What the topic is about </w:t>
                      </w:r>
                      <w:r>
                        <w:t>Important timelines on the selected topic</w:t>
                      </w:r>
                    </w:p>
                    <w:p w14:paraId="2745E7FB" w14:textId="77777777" w:rsidR="00121423" w:rsidRDefault="00121423" w:rsidP="0012142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70" w:hanging="270"/>
                      </w:pPr>
                      <w:r>
                        <w:t>Why the topic is important</w:t>
                      </w:r>
                    </w:p>
                    <w:p w14:paraId="3FE1629F" w14:textId="77777777" w:rsidR="00121423" w:rsidRDefault="00121423" w:rsidP="00121423">
                      <w:pPr>
                        <w:ind w:left="270" w:hanging="270"/>
                      </w:pPr>
                    </w:p>
                    <w:p w14:paraId="449150D1" w14:textId="77777777" w:rsidR="00121423" w:rsidRDefault="00121423" w:rsidP="00121423"/>
                    <w:p w14:paraId="15D640B7" w14:textId="77777777" w:rsidR="00121423" w:rsidRDefault="00121423" w:rsidP="00121423"/>
                  </w:txbxContent>
                </v:textbox>
              </v:shape>
            </w:pict>
          </mc:Fallback>
        </mc:AlternateContent>
      </w:r>
    </w:p>
    <w:p w14:paraId="0060B315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D35C7B" wp14:editId="7F8F8E61">
                <wp:simplePos x="0" y="0"/>
                <wp:positionH relativeFrom="column">
                  <wp:posOffset>2692400</wp:posOffset>
                </wp:positionH>
                <wp:positionV relativeFrom="paragraph">
                  <wp:posOffset>241935</wp:posOffset>
                </wp:positionV>
                <wp:extent cx="1460500" cy="165100"/>
                <wp:effectExtent l="0" t="19050" r="44450" b="44450"/>
                <wp:wrapNone/>
                <wp:docPr id="29" name="Arrow: Righ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94AC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9" o:spid="_x0000_s1026" type="#_x0000_t13" style="position:absolute;margin-left:212pt;margin-top:19.05pt;width:115pt;height:1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" adj="20379" filled="f" strokecolor="#1f3763 [1604]" strokeweight="1pt"/>
            </w:pict>
          </mc:Fallback>
        </mc:AlternateContent>
      </w:r>
    </w:p>
    <w:p w14:paraId="18C2DB50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562C2E" wp14:editId="21E9ADD0">
                <wp:simplePos x="0" y="0"/>
                <wp:positionH relativeFrom="column">
                  <wp:posOffset>2686050</wp:posOffset>
                </wp:positionH>
                <wp:positionV relativeFrom="paragraph">
                  <wp:posOffset>147320</wp:posOffset>
                </wp:positionV>
                <wp:extent cx="1460500" cy="165100"/>
                <wp:effectExtent l="0" t="19050" r="44450" b="44450"/>
                <wp:wrapNone/>
                <wp:docPr id="30" name="Arrow: Righ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B0F2C" id="Arrow: Right 30" o:spid="_x0000_s1026" type="#_x0000_t13" style="position:absolute;margin-left:211.5pt;margin-top:11.6pt;width:115pt;height:1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" adj="20379" filled="f" strokecolor="#2f528f" strokeweight="1pt"/>
            </w:pict>
          </mc:Fallback>
        </mc:AlternateContent>
      </w:r>
    </w:p>
    <w:p w14:paraId="066445C3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DDAE2" wp14:editId="3A82CD2B">
                <wp:simplePos x="0" y="0"/>
                <wp:positionH relativeFrom="column">
                  <wp:posOffset>2686050</wp:posOffset>
                </wp:positionH>
                <wp:positionV relativeFrom="paragraph">
                  <wp:posOffset>51435</wp:posOffset>
                </wp:positionV>
                <wp:extent cx="1460500" cy="165100"/>
                <wp:effectExtent l="0" t="19050" r="44450" b="44450"/>
                <wp:wrapNone/>
                <wp:docPr id="28" name="Arrow: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223ED" id="Arrow: Right 28" o:spid="_x0000_s1026" type="#_x0000_t13" style="position:absolute;margin-left:211.5pt;margin-top:4.05pt;width:115pt;height:1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" adj="20379" filled="f" strokecolor="#2f528f" strokeweight="1pt"/>
            </w:pict>
          </mc:Fallback>
        </mc:AlternateContent>
      </w: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05C5E2" wp14:editId="43855215">
                <wp:simplePos x="0" y="0"/>
                <wp:positionH relativeFrom="column">
                  <wp:posOffset>2692400</wp:posOffset>
                </wp:positionH>
                <wp:positionV relativeFrom="paragraph">
                  <wp:posOffset>318135</wp:posOffset>
                </wp:positionV>
                <wp:extent cx="1460500" cy="165100"/>
                <wp:effectExtent l="0" t="19050" r="44450" b="4445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1651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3E54" id="Arrow: Right 27" o:spid="_x0000_s1026" type="#_x0000_t13" style="position:absolute;margin-left:212pt;margin-top:25.05pt;width:115pt;height:1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" adj="20379" filled="f" strokecolor="#2f528f" strokeweight="1pt"/>
            </w:pict>
          </mc:Fallback>
        </mc:AlternateContent>
      </w:r>
    </w:p>
    <w:p w14:paraId="4FD50670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3A64D65A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49801AAE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528C52D6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AAC771" wp14:editId="6EB235C1">
                <wp:simplePos x="0" y="0"/>
                <wp:positionH relativeFrom="column">
                  <wp:posOffset>2197100</wp:posOffset>
                </wp:positionH>
                <wp:positionV relativeFrom="paragraph">
                  <wp:posOffset>301625</wp:posOffset>
                </wp:positionV>
                <wp:extent cx="1949450" cy="1644650"/>
                <wp:effectExtent l="0" t="0" r="1270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164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7A8B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Conclusion</w:t>
                            </w:r>
                          </w:p>
                          <w:p w14:paraId="6E4633CF" w14:textId="77777777" w:rsidR="00121423" w:rsidRPr="002344BA" w:rsidRDefault="00121423" w:rsidP="001214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70" w:hanging="270"/>
                            </w:pPr>
                            <w:r w:rsidRPr="002344BA">
                              <w:t>Lessons learned</w:t>
                            </w:r>
                          </w:p>
                          <w:p w14:paraId="163E7C38" w14:textId="77777777" w:rsidR="00121423" w:rsidRPr="002344BA" w:rsidRDefault="00121423" w:rsidP="001214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70" w:hanging="270"/>
                            </w:pPr>
                            <w:r>
                              <w:t>Overall summary</w:t>
                            </w:r>
                          </w:p>
                          <w:p w14:paraId="76303919" w14:textId="77777777" w:rsidR="00121423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30B5C3C" w14:textId="77777777" w:rsidR="00121423" w:rsidRPr="008C5162" w:rsidRDefault="00121423" w:rsidP="0012142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5DE2FDB" w14:textId="77777777" w:rsidR="00121423" w:rsidRDefault="00121423" w:rsidP="00121423"/>
                          <w:p w14:paraId="47DEB807" w14:textId="77777777" w:rsidR="00121423" w:rsidRDefault="00121423" w:rsidP="00121423"/>
                          <w:p w14:paraId="4646CBB8" w14:textId="77777777" w:rsidR="00121423" w:rsidRDefault="00121423" w:rsidP="00121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AC771" id="Text Box 25" o:spid="_x0000_s1029" type="#_x0000_t202" style="position:absolute;left:0;text-align:left;margin-left:173pt;margin-top:23.75pt;width:153.5pt;height:129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" fillcolor="window" strokeweight=".5pt">
                <v:textbox>
                  <w:txbxContent>
                    <w:p w14:paraId="7E8C7A8B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Conclusion</w:t>
                      </w:r>
                    </w:p>
                    <w:p w14:paraId="6E4633CF" w14:textId="77777777" w:rsidR="00121423" w:rsidRPr="002344BA" w:rsidRDefault="00121423" w:rsidP="001214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70" w:hanging="270"/>
                      </w:pPr>
                      <w:r w:rsidRPr="002344BA">
                        <w:t>Lessons learned</w:t>
                      </w:r>
                    </w:p>
                    <w:p w14:paraId="163E7C38" w14:textId="77777777" w:rsidR="00121423" w:rsidRPr="002344BA" w:rsidRDefault="00121423" w:rsidP="001214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70" w:hanging="270"/>
                      </w:pPr>
                      <w:r>
                        <w:t>Overall summary</w:t>
                      </w:r>
                    </w:p>
                    <w:p w14:paraId="76303919" w14:textId="77777777" w:rsidR="00121423" w:rsidRDefault="00121423" w:rsidP="00121423">
                      <w:pPr>
                        <w:rPr>
                          <w:b/>
                          <w:bCs/>
                        </w:rPr>
                      </w:pPr>
                    </w:p>
                    <w:p w14:paraId="330B5C3C" w14:textId="77777777" w:rsidR="00121423" w:rsidRPr="008C5162" w:rsidRDefault="00121423" w:rsidP="00121423">
                      <w:pPr>
                        <w:rPr>
                          <w:b/>
                          <w:bCs/>
                        </w:rPr>
                      </w:pPr>
                    </w:p>
                    <w:p w14:paraId="55DE2FDB" w14:textId="77777777" w:rsidR="00121423" w:rsidRDefault="00121423" w:rsidP="00121423"/>
                    <w:p w14:paraId="47DEB807" w14:textId="77777777" w:rsidR="00121423" w:rsidRDefault="00121423" w:rsidP="00121423"/>
                    <w:p w14:paraId="4646CBB8" w14:textId="77777777" w:rsidR="00121423" w:rsidRDefault="00121423" w:rsidP="00121423"/>
                  </w:txbxContent>
                </v:textbox>
              </v:shape>
            </w:pict>
          </mc:Fallback>
        </mc:AlternateContent>
      </w:r>
    </w:p>
    <w:p w14:paraId="6C52BC79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3D155AE7" w14:textId="77777777" w:rsidR="00121423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774D2DF3" w14:textId="77777777" w:rsidR="00121423" w:rsidRPr="008C5162" w:rsidRDefault="00121423" w:rsidP="00121423">
      <w:pPr>
        <w:ind w:left="2070" w:hanging="2070"/>
        <w:rPr>
          <w:rFonts w:cstheme="minorHAnsi"/>
          <w:b/>
          <w:bCs/>
          <w:sz w:val="32"/>
          <w:szCs w:val="32"/>
        </w:rPr>
      </w:pPr>
    </w:p>
    <w:p w14:paraId="66E8C1E7" w14:textId="77777777" w:rsidR="00121423" w:rsidRDefault="00121423" w:rsidP="00121423">
      <w:pPr>
        <w:ind w:firstLine="720"/>
        <w:rPr>
          <w:rFonts w:cstheme="minorHAnsi"/>
          <w:color w:val="333333"/>
          <w:sz w:val="28"/>
          <w:szCs w:val="28"/>
        </w:rPr>
      </w:pPr>
    </w:p>
    <w:p w14:paraId="544DB4F1" w14:textId="77777777" w:rsidR="00B7301C" w:rsidRDefault="00B7301C" w:rsidP="00B7301C">
      <w:pPr>
        <w:jc w:val="center"/>
        <w:rPr>
          <w:rFonts w:cstheme="minorHAnsi"/>
          <w:b/>
          <w:bCs/>
          <w:color w:val="333333"/>
          <w:sz w:val="36"/>
          <w:szCs w:val="36"/>
        </w:rPr>
        <w:sectPr w:rsidR="00B7301C">
          <w:footerReference w:type="default" r:id="rId9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14:paraId="68FD79A7" w14:textId="021FA580" w:rsidR="008D3647" w:rsidRPr="003C3107" w:rsidRDefault="003C3107" w:rsidP="00B7301C">
      <w:pPr>
        <w:jc w:val="center"/>
        <w:rPr>
          <w:rFonts w:ascii="Arial" w:hAnsi="Arial" w:cs="Arial"/>
          <w:color w:val="FF0000"/>
        </w:rPr>
      </w:pPr>
      <w:r w:rsidRPr="003C3107">
        <w:rPr>
          <w:rFonts w:ascii="Arial" w:hAnsi="Arial" w:cs="Arial"/>
          <w:color w:val="FF0000"/>
        </w:rPr>
        <w:lastRenderedPageBreak/>
        <w:t xml:space="preserve">Sample Template: </w:t>
      </w:r>
      <w:r w:rsidRPr="00C14488">
        <w:rPr>
          <w:rFonts w:ascii="Arial" w:hAnsi="Arial" w:cs="Arial"/>
          <w:color w:val="FF0000"/>
          <w:u w:val="single"/>
        </w:rPr>
        <w:t>Please use this format</w:t>
      </w:r>
      <w:r>
        <w:rPr>
          <w:rFonts w:ascii="Arial" w:hAnsi="Arial" w:cs="Arial"/>
          <w:color w:val="FF0000"/>
        </w:rPr>
        <w:t xml:space="preserve"> for the cover page</w:t>
      </w:r>
    </w:p>
    <w:p w14:paraId="1B2A1B0D" w14:textId="395C7A25" w:rsidR="00E1110C" w:rsidRDefault="00E1110C">
      <w:pPr>
        <w:rPr>
          <w:rFonts w:ascii="Arial" w:hAnsi="Arial" w:cs="Arial"/>
        </w:rPr>
      </w:pPr>
    </w:p>
    <w:p w14:paraId="2BC6AEAA" w14:textId="002785B4" w:rsidR="00E1110C" w:rsidRDefault="00E1110C">
      <w:pPr>
        <w:rPr>
          <w:rFonts w:ascii="Arial" w:hAnsi="Arial" w:cs="Arial"/>
        </w:rPr>
      </w:pPr>
    </w:p>
    <w:p w14:paraId="07410AFC" w14:textId="654F08B0" w:rsidR="00E1110C" w:rsidRDefault="00E1110C">
      <w:pPr>
        <w:rPr>
          <w:rFonts w:ascii="Arial" w:hAnsi="Arial" w:cs="Arial"/>
        </w:rPr>
      </w:pPr>
    </w:p>
    <w:p w14:paraId="240D376C" w14:textId="2A13FF94" w:rsidR="00E1110C" w:rsidRDefault="00E1110C">
      <w:pPr>
        <w:rPr>
          <w:rFonts w:ascii="Arial" w:hAnsi="Arial" w:cs="Arial"/>
        </w:rPr>
      </w:pPr>
    </w:p>
    <w:p w14:paraId="5C40A655" w14:textId="6D128606" w:rsidR="00E1110C" w:rsidRDefault="00E1110C">
      <w:pPr>
        <w:rPr>
          <w:rFonts w:ascii="Arial" w:hAnsi="Arial" w:cs="Arial"/>
        </w:rPr>
      </w:pPr>
    </w:p>
    <w:p w14:paraId="0306DA9B" w14:textId="77777777" w:rsidR="00206CE4" w:rsidRDefault="00206CE4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3A153CF9" w14:textId="788E3DEC" w:rsidR="00E33C19" w:rsidRDefault="00E33C19" w:rsidP="00E33C19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463 GLOBALIZATION AND INTERNATIONAL DEVELOPMENT</w:t>
      </w:r>
    </w:p>
    <w:p w14:paraId="4E7CCD12" w14:textId="5BD0DD45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24D40036" w14:textId="1CADBE02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Semester </w:t>
      </w:r>
      <w:r w:rsidR="00EA151E">
        <w:rPr>
          <w:rFonts w:ascii="Arial" w:eastAsiaTheme="minorEastAsia" w:hAnsi="Arial" w:cs="Arial"/>
          <w:color w:val="333333"/>
          <w:lang w:eastAsia="en-ID"/>
        </w:rPr>
        <w:t>2</w:t>
      </w:r>
      <w:r>
        <w:rPr>
          <w:rFonts w:ascii="Arial" w:eastAsiaTheme="minorEastAsia" w:hAnsi="Arial" w:cs="Arial"/>
          <w:color w:val="333333"/>
          <w:lang w:eastAsia="en-ID"/>
        </w:rPr>
        <w:t>/202</w:t>
      </w:r>
      <w:r w:rsidR="00402161">
        <w:rPr>
          <w:rFonts w:ascii="Arial" w:eastAsiaTheme="minorEastAsia" w:hAnsi="Arial" w:cs="Arial"/>
          <w:color w:val="333333"/>
          <w:lang w:eastAsia="en-ID"/>
        </w:rPr>
        <w:t>2</w:t>
      </w:r>
      <w:r>
        <w:rPr>
          <w:rFonts w:ascii="Arial" w:eastAsiaTheme="minorEastAsia" w:hAnsi="Arial" w:cs="Arial"/>
          <w:color w:val="333333"/>
          <w:lang w:eastAsia="en-ID"/>
        </w:rPr>
        <w:t xml:space="preserve"> (</w:t>
      </w:r>
      <w:r w:rsidR="00EA151E">
        <w:rPr>
          <w:rFonts w:ascii="Arial" w:eastAsiaTheme="minorEastAsia" w:hAnsi="Arial" w:cs="Arial"/>
          <w:color w:val="333333"/>
          <w:lang w:eastAsia="en-ID"/>
        </w:rPr>
        <w:t>9 January</w:t>
      </w:r>
      <w:r>
        <w:rPr>
          <w:rFonts w:ascii="Arial" w:eastAsiaTheme="minorEastAsia" w:hAnsi="Arial" w:cs="Arial"/>
          <w:color w:val="333333"/>
          <w:lang w:eastAsia="en-ID"/>
        </w:rPr>
        <w:t xml:space="preserve"> – </w:t>
      </w:r>
      <w:r w:rsidR="00EA151E">
        <w:rPr>
          <w:rFonts w:ascii="Arial" w:eastAsiaTheme="minorEastAsia" w:hAnsi="Arial" w:cs="Arial"/>
          <w:color w:val="333333"/>
          <w:lang w:eastAsia="en-ID"/>
        </w:rPr>
        <w:t>6 May</w:t>
      </w:r>
      <w:r>
        <w:rPr>
          <w:rFonts w:ascii="Arial" w:eastAsiaTheme="minorEastAsia" w:hAnsi="Arial" w:cs="Arial"/>
          <w:color w:val="333333"/>
          <w:lang w:eastAsia="en-ID"/>
        </w:rPr>
        <w:t xml:space="preserve"> 202</w:t>
      </w:r>
      <w:r w:rsidR="00EA151E">
        <w:rPr>
          <w:rFonts w:ascii="Arial" w:eastAsiaTheme="minorEastAsia" w:hAnsi="Arial" w:cs="Arial"/>
          <w:color w:val="333333"/>
          <w:lang w:eastAsia="en-ID"/>
        </w:rPr>
        <w:t>3</w:t>
      </w:r>
      <w:r>
        <w:rPr>
          <w:rFonts w:ascii="Arial" w:eastAsiaTheme="minorEastAsia" w:hAnsi="Arial" w:cs="Arial"/>
          <w:color w:val="333333"/>
          <w:lang w:eastAsia="en-ID"/>
        </w:rPr>
        <w:t>)</w:t>
      </w:r>
    </w:p>
    <w:p w14:paraId="49E68081" w14:textId="1344F8B9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58068A87" w14:textId="0DFD3529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45ED30BF" w14:textId="3773FAD6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776AA959" w14:textId="51EFB1B8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7381B961" w14:textId="52B1C0C3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083CE2DE" w14:textId="77777777" w:rsidR="00E1110C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6EF90321" w14:textId="3ED99444" w:rsidR="00E1110C" w:rsidRPr="002E6225" w:rsidRDefault="00E1110C" w:rsidP="00E1110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sz w:val="28"/>
          <w:szCs w:val="28"/>
          <w:lang w:eastAsia="en-ID"/>
        </w:rPr>
      </w:pPr>
      <w:r w:rsidRPr="002E6225">
        <w:rPr>
          <w:rFonts w:ascii="Arial" w:eastAsiaTheme="minorEastAsia" w:hAnsi="Arial" w:cs="Arial"/>
          <w:color w:val="333333"/>
          <w:sz w:val="28"/>
          <w:szCs w:val="28"/>
          <w:lang w:eastAsia="en-ID"/>
        </w:rPr>
        <w:t>[Title of Presentation]</w:t>
      </w:r>
    </w:p>
    <w:p w14:paraId="7418D4D5" w14:textId="22D812F3" w:rsidR="00E1110C" w:rsidRDefault="00E1110C" w:rsidP="00E1110C">
      <w:pPr>
        <w:rPr>
          <w:sz w:val="32"/>
          <w:szCs w:val="32"/>
        </w:rPr>
      </w:pPr>
    </w:p>
    <w:p w14:paraId="565BC5E0" w14:textId="2B8D7F5A" w:rsidR="00E1110C" w:rsidRPr="002E6225" w:rsidRDefault="00E1110C" w:rsidP="00E1110C">
      <w:pPr>
        <w:jc w:val="center"/>
        <w:rPr>
          <w:rFonts w:ascii="Arial" w:hAnsi="Arial" w:cs="Arial"/>
        </w:rPr>
      </w:pPr>
      <w:r w:rsidRPr="002E6225">
        <w:rPr>
          <w:rFonts w:ascii="Arial" w:hAnsi="Arial" w:cs="Arial"/>
        </w:rPr>
        <w:t>GROUP #</w:t>
      </w:r>
    </w:p>
    <w:p w14:paraId="6E5B624E" w14:textId="6E7A05DA" w:rsidR="00E1110C" w:rsidRDefault="00E1110C" w:rsidP="00E1110C">
      <w:pPr>
        <w:jc w:val="center"/>
        <w:rPr>
          <w:rFonts w:ascii="Arial" w:hAnsi="Arial" w:cs="Arial"/>
        </w:rPr>
      </w:pPr>
      <w:r w:rsidRPr="002E6225">
        <w:rPr>
          <w:rFonts w:ascii="Arial" w:hAnsi="Arial" w:cs="Arial"/>
        </w:rPr>
        <w:t>Members</w:t>
      </w:r>
    </w:p>
    <w:p w14:paraId="5A3F6F49" w14:textId="1F998E4C" w:rsidR="002E6225" w:rsidRDefault="002E6225" w:rsidP="00E1110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2ED25C2B" w14:textId="77777777" w:rsidR="002E6225" w:rsidRDefault="002E6225" w:rsidP="002E62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48AA288E" w14:textId="77777777" w:rsidR="002E6225" w:rsidRDefault="002E6225" w:rsidP="002E62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42E2A48E" w14:textId="77777777" w:rsidR="002E6225" w:rsidRDefault="002E6225" w:rsidP="002E62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0BCFB4AE" w14:textId="77777777" w:rsidR="002E6225" w:rsidRDefault="002E6225" w:rsidP="002E62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3A532990" w14:textId="77777777" w:rsidR="002E6225" w:rsidRDefault="002E6225" w:rsidP="002E62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[Name]</w:t>
      </w:r>
    </w:p>
    <w:p w14:paraId="60F4B759" w14:textId="236E558D" w:rsidR="002E6225" w:rsidRDefault="002E6225" w:rsidP="00E1110C">
      <w:pPr>
        <w:jc w:val="center"/>
        <w:rPr>
          <w:rFonts w:ascii="Arial" w:hAnsi="Arial" w:cs="Arial"/>
        </w:rPr>
      </w:pPr>
    </w:p>
    <w:p w14:paraId="5AD4CCB3" w14:textId="30BDDDFF" w:rsidR="002E6225" w:rsidRDefault="002E6225" w:rsidP="00E1110C">
      <w:pPr>
        <w:jc w:val="center"/>
        <w:rPr>
          <w:rFonts w:ascii="Arial" w:hAnsi="Arial" w:cs="Arial"/>
        </w:rPr>
      </w:pPr>
    </w:p>
    <w:p w14:paraId="7EFA59D9" w14:textId="6555CE58" w:rsidR="002E6225" w:rsidRDefault="002E6225" w:rsidP="00E1110C">
      <w:pPr>
        <w:jc w:val="center"/>
        <w:rPr>
          <w:rFonts w:ascii="Arial" w:hAnsi="Arial" w:cs="Arial"/>
        </w:rPr>
      </w:pPr>
    </w:p>
    <w:p w14:paraId="27D9F131" w14:textId="6F06BBDD" w:rsidR="002E6225" w:rsidRDefault="002E6225" w:rsidP="00E1110C">
      <w:pPr>
        <w:jc w:val="center"/>
        <w:rPr>
          <w:rFonts w:ascii="Arial" w:hAnsi="Arial" w:cs="Arial"/>
        </w:rPr>
      </w:pPr>
    </w:p>
    <w:p w14:paraId="70621008" w14:textId="7D0E01C2" w:rsidR="002E6225" w:rsidRDefault="002E6225" w:rsidP="00E1110C">
      <w:pPr>
        <w:jc w:val="center"/>
        <w:rPr>
          <w:rFonts w:ascii="Arial" w:hAnsi="Arial" w:cs="Arial"/>
        </w:rPr>
      </w:pPr>
    </w:p>
    <w:p w14:paraId="1D665D40" w14:textId="7B1417C5" w:rsidR="002E6225" w:rsidRDefault="002E6225" w:rsidP="00E1110C">
      <w:pPr>
        <w:jc w:val="center"/>
        <w:rPr>
          <w:rFonts w:ascii="Arial" w:hAnsi="Arial" w:cs="Arial"/>
        </w:rPr>
      </w:pPr>
    </w:p>
    <w:p w14:paraId="4CE0D142" w14:textId="67C8B202" w:rsidR="002E6225" w:rsidRDefault="002E6225" w:rsidP="00E1110C">
      <w:pPr>
        <w:jc w:val="center"/>
        <w:rPr>
          <w:rFonts w:ascii="Arial" w:hAnsi="Arial" w:cs="Arial"/>
        </w:rPr>
      </w:pPr>
    </w:p>
    <w:p w14:paraId="1961D92F" w14:textId="59D5AD79" w:rsidR="002E6225" w:rsidRDefault="002E6225" w:rsidP="00E1110C">
      <w:pPr>
        <w:jc w:val="center"/>
        <w:rPr>
          <w:rFonts w:ascii="Arial" w:hAnsi="Arial" w:cs="Arial"/>
        </w:rPr>
      </w:pPr>
    </w:p>
    <w:p w14:paraId="756CED25" w14:textId="0E5E2897" w:rsidR="002E6225" w:rsidRDefault="002E6225" w:rsidP="00E1110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FACULTY OF ECONOMICS</w:t>
      </w:r>
    </w:p>
    <w:p w14:paraId="15780A2E" w14:textId="6872DB7C" w:rsidR="002E6225" w:rsidRDefault="002E6225" w:rsidP="00E1110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THAMMASAT UNIVERSITY</w:t>
      </w:r>
    </w:p>
    <w:sectPr w:rsidR="002E622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EBF9C" w14:textId="77777777" w:rsidR="00290618" w:rsidRDefault="00290618" w:rsidP="00E1110C">
      <w:pPr>
        <w:spacing w:after="0" w:line="240" w:lineRule="auto"/>
      </w:pPr>
      <w:r>
        <w:separator/>
      </w:r>
    </w:p>
  </w:endnote>
  <w:endnote w:type="continuationSeparator" w:id="0">
    <w:p w14:paraId="799D030A" w14:textId="77777777" w:rsidR="00290618" w:rsidRDefault="00290618" w:rsidP="00E1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6701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4BB642" w14:textId="2B12527B" w:rsidR="00B7301C" w:rsidRDefault="00B730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C482EE" w14:textId="77777777" w:rsidR="00E1110C" w:rsidRDefault="00E111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4CBDC" w14:textId="77777777" w:rsidR="00290618" w:rsidRDefault="00290618" w:rsidP="00E1110C">
      <w:pPr>
        <w:spacing w:after="0" w:line="240" w:lineRule="auto"/>
      </w:pPr>
      <w:r>
        <w:separator/>
      </w:r>
    </w:p>
  </w:footnote>
  <w:footnote w:type="continuationSeparator" w:id="0">
    <w:p w14:paraId="5C6AB282" w14:textId="77777777" w:rsidR="00290618" w:rsidRDefault="00290618" w:rsidP="00E111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314"/>
    <w:multiLevelType w:val="hybridMultilevel"/>
    <w:tmpl w:val="2C9EF074"/>
    <w:lvl w:ilvl="0" w:tplc="6B52B0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72BBF"/>
    <w:multiLevelType w:val="multilevel"/>
    <w:tmpl w:val="DEDAF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A40B4A"/>
    <w:multiLevelType w:val="hybridMultilevel"/>
    <w:tmpl w:val="8EDCF64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07EEF"/>
    <w:multiLevelType w:val="hybridMultilevel"/>
    <w:tmpl w:val="9C46D60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F463D"/>
    <w:multiLevelType w:val="hybridMultilevel"/>
    <w:tmpl w:val="B742DA3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07C72"/>
    <w:multiLevelType w:val="hybridMultilevel"/>
    <w:tmpl w:val="B26C8E5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F33CF"/>
    <w:multiLevelType w:val="hybridMultilevel"/>
    <w:tmpl w:val="98F0A9A6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60C78"/>
    <w:multiLevelType w:val="hybridMultilevel"/>
    <w:tmpl w:val="A9F2347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67839"/>
    <w:multiLevelType w:val="hybridMultilevel"/>
    <w:tmpl w:val="1AAC982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A3288"/>
    <w:multiLevelType w:val="hybridMultilevel"/>
    <w:tmpl w:val="8E2CACD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C6CE8"/>
    <w:multiLevelType w:val="hybridMultilevel"/>
    <w:tmpl w:val="017C688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698090">
    <w:abstractNumId w:val="6"/>
  </w:num>
  <w:num w:numId="2" w16cid:durableId="1203833952">
    <w:abstractNumId w:val="1"/>
  </w:num>
  <w:num w:numId="3" w16cid:durableId="2021394027">
    <w:abstractNumId w:val="5"/>
  </w:num>
  <w:num w:numId="4" w16cid:durableId="2001617582">
    <w:abstractNumId w:val="7"/>
  </w:num>
  <w:num w:numId="5" w16cid:durableId="492333100">
    <w:abstractNumId w:val="0"/>
  </w:num>
  <w:num w:numId="6" w16cid:durableId="1427844307">
    <w:abstractNumId w:val="3"/>
  </w:num>
  <w:num w:numId="7" w16cid:durableId="2022927730">
    <w:abstractNumId w:val="8"/>
  </w:num>
  <w:num w:numId="8" w16cid:durableId="1537935479">
    <w:abstractNumId w:val="2"/>
  </w:num>
  <w:num w:numId="9" w16cid:durableId="1668093005">
    <w:abstractNumId w:val="9"/>
  </w:num>
  <w:num w:numId="10" w16cid:durableId="2060738675">
    <w:abstractNumId w:val="4"/>
  </w:num>
  <w:num w:numId="11" w16cid:durableId="9660867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47"/>
    <w:rsid w:val="0001174F"/>
    <w:rsid w:val="000755FF"/>
    <w:rsid w:val="000C5D46"/>
    <w:rsid w:val="000E09D3"/>
    <w:rsid w:val="00121423"/>
    <w:rsid w:val="001B3540"/>
    <w:rsid w:val="001E2E3B"/>
    <w:rsid w:val="001E5186"/>
    <w:rsid w:val="00206CE4"/>
    <w:rsid w:val="002404D9"/>
    <w:rsid w:val="00287912"/>
    <w:rsid w:val="00290618"/>
    <w:rsid w:val="00292CC4"/>
    <w:rsid w:val="002E6225"/>
    <w:rsid w:val="00306995"/>
    <w:rsid w:val="00333854"/>
    <w:rsid w:val="0038675E"/>
    <w:rsid w:val="003A442A"/>
    <w:rsid w:val="003C3107"/>
    <w:rsid w:val="00402161"/>
    <w:rsid w:val="004B4A0E"/>
    <w:rsid w:val="004F46A9"/>
    <w:rsid w:val="005107F2"/>
    <w:rsid w:val="00522C82"/>
    <w:rsid w:val="00533DC4"/>
    <w:rsid w:val="005559C1"/>
    <w:rsid w:val="006B30F7"/>
    <w:rsid w:val="00721DDF"/>
    <w:rsid w:val="00726C10"/>
    <w:rsid w:val="00763CC0"/>
    <w:rsid w:val="007774D1"/>
    <w:rsid w:val="00787F89"/>
    <w:rsid w:val="00836D20"/>
    <w:rsid w:val="008C4A3B"/>
    <w:rsid w:val="008D3631"/>
    <w:rsid w:val="008D3647"/>
    <w:rsid w:val="008F57FD"/>
    <w:rsid w:val="009224EC"/>
    <w:rsid w:val="0094278F"/>
    <w:rsid w:val="009477EE"/>
    <w:rsid w:val="009C429A"/>
    <w:rsid w:val="009F1066"/>
    <w:rsid w:val="00A07CD5"/>
    <w:rsid w:val="00A23AA5"/>
    <w:rsid w:val="00A93240"/>
    <w:rsid w:val="00A96560"/>
    <w:rsid w:val="00AC6A93"/>
    <w:rsid w:val="00AF1683"/>
    <w:rsid w:val="00B30EF9"/>
    <w:rsid w:val="00B7301C"/>
    <w:rsid w:val="00B9689B"/>
    <w:rsid w:val="00BB47F0"/>
    <w:rsid w:val="00BC32CA"/>
    <w:rsid w:val="00BC5C21"/>
    <w:rsid w:val="00BF25C3"/>
    <w:rsid w:val="00C03EA7"/>
    <w:rsid w:val="00C1167F"/>
    <w:rsid w:val="00C14488"/>
    <w:rsid w:val="00CB108C"/>
    <w:rsid w:val="00D137C8"/>
    <w:rsid w:val="00D54164"/>
    <w:rsid w:val="00DA3B14"/>
    <w:rsid w:val="00DF546A"/>
    <w:rsid w:val="00DF6FE4"/>
    <w:rsid w:val="00E1110C"/>
    <w:rsid w:val="00E33C19"/>
    <w:rsid w:val="00EA151E"/>
    <w:rsid w:val="00EC648A"/>
    <w:rsid w:val="00EE6EBD"/>
    <w:rsid w:val="00FA1672"/>
    <w:rsid w:val="00FB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FF9E8"/>
  <w15:chartTrackingRefBased/>
  <w15:docId w15:val="{BD2A0788-1741-4968-8C16-5BDE3D1F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6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4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10C"/>
  </w:style>
  <w:style w:type="paragraph" w:styleId="Footer">
    <w:name w:val="footer"/>
    <w:basedOn w:val="Normal"/>
    <w:link w:val="FooterChar"/>
    <w:uiPriority w:val="99"/>
    <w:unhideWhenUsed/>
    <w:rsid w:val="00E11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10C"/>
  </w:style>
  <w:style w:type="paragraph" w:styleId="FootnoteText">
    <w:name w:val="footnote text"/>
    <w:basedOn w:val="Normal"/>
    <w:link w:val="FootnoteTextChar"/>
    <w:uiPriority w:val="99"/>
    <w:semiHidden/>
    <w:unhideWhenUsed/>
    <w:rsid w:val="008D363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6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3631"/>
    <w:rPr>
      <w:vertAlign w:val="superscript"/>
    </w:rPr>
  </w:style>
  <w:style w:type="table" w:styleId="TableGrid">
    <w:name w:val="Table Grid"/>
    <w:basedOn w:val="TableNormal"/>
    <w:uiPriority w:val="39"/>
    <w:rsid w:val="008F5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E2EF7-93B3-4BF9-8CD4-3AF77C16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2023-01-16T08:53:00Z</dcterms:created>
  <dcterms:modified xsi:type="dcterms:W3CDTF">2023-01-16T09:00:00Z</dcterms:modified>
</cp:coreProperties>
</file>