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CD1C83" w:rsidRDefault="00CD1C83" w:rsidP="00BF7090">
      <w:pPr>
        <w:jc w:val="both"/>
        <w:rPr>
          <w:b/>
          <w:sz w:val="24"/>
          <w:szCs w:val="24"/>
          <w:lang w:val="en-US"/>
        </w:rPr>
      </w:pPr>
      <w:r>
        <w:rPr>
          <w:b/>
          <w:noProof/>
          <w:sz w:val="24"/>
          <w:szCs w:val="24"/>
          <w:lang w:val="en-US" w:bidi="th-TH"/>
        </w:rPr>
        <mc:AlternateContent>
          <mc:Choice Requires="wps">
            <w:drawing>
              <wp:anchor distT="0" distB="0" distL="114300" distR="114300" simplePos="0" relativeHeight="251659264" behindDoc="1" locked="0" layoutInCell="1" allowOverlap="1">
                <wp:simplePos x="0" y="0"/>
                <wp:positionH relativeFrom="column">
                  <wp:posOffset>-223520</wp:posOffset>
                </wp:positionH>
                <wp:positionV relativeFrom="paragraph">
                  <wp:posOffset>-347345</wp:posOffset>
                </wp:positionV>
                <wp:extent cx="6248400" cy="8524875"/>
                <wp:effectExtent l="0" t="0" r="19050" b="28575"/>
                <wp:wrapNone/>
                <wp:docPr id="9" name="Rechthoek 9"/>
                <wp:cNvGraphicFramePr/>
                <a:graphic xmlns:a="http://schemas.openxmlformats.org/drawingml/2006/main">
                  <a:graphicData uri="http://schemas.microsoft.com/office/word/2010/wordprocessingShape">
                    <wps:wsp>
                      <wps:cNvSpPr/>
                      <wps:spPr>
                        <a:xfrm>
                          <a:off x="0" y="0"/>
                          <a:ext cx="6248400" cy="8524875"/>
                        </a:xfrm>
                        <a:prstGeom prst="rect">
                          <a:avLst/>
                        </a:prstGeom>
                        <a:ln>
                          <a:solidFill>
                            <a:schemeClr val="accent1">
                              <a:lumMod val="75000"/>
                            </a:schemeClr>
                          </a:solidFill>
                        </a:ln>
                        <a:effectLst>
                          <a:innerShdw blurRad="114300">
                            <a:prstClr val="black"/>
                          </a:innerShdw>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hthoek 9" o:spid="_x0000_s1026" style="position:absolute;margin-left:-17.6pt;margin-top:-27.35pt;width:492pt;height:671.2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OLluwIAANoFAAAOAAAAZHJzL2Uyb0RvYy54bWysVE1v2zAMvQ/YfxB0Xx1nST+COkXQosOA&#10;bi2aDj0rslQblURNUuJkv36U5LhZ1tOwiyyK5CP5TPLyaqsV2QjnWzAVLU9GlAjDoW7NS0V/PN1+&#10;OqfEB2ZqpsCIiu6Ep1fzjx8uOzsTY2hA1cIRBDF+1tmKNiHYWVF43gjN/AlYYVApwWkWUHQvRe1Y&#10;h+haFePR6LTowNXWARfe4+tNVtJ5wpdS8HAvpReBqIpibiGdLp2reBbzSzZ7ccw2Le/TYP+QhWat&#10;waAD1A0LjKxd+xeUbrkDDzKccNAFSNlykWrAasrRUTXLhlmRakFyvB1o8v8Pln/fPDjS1hW9oMQw&#10;jb/oUfAmNCBeyUWkp7N+hlZL++B6yeM11rqVTscvVkG2idLdQKnYBsLx8XQ8OZ+MkHmOuvMpSmfT&#10;iFq8uVvnwxcBmsRLRR3+s0Ql29z5kE33JjGaMvH0oNr6tlUqCbFbxLVyZMPwPzPOhQllAlFr/Q3q&#10;/H42HWEmGTE1WHRJqRygYWI5gkjdgynECK0xwi2buiMrtXaPDPkqy8lnhIvamN4QfaUYf+2jDG4p&#10;ygFiEVnNPKZb2CkRkZR5FBJ/BzI3TtBDnn+WlotI1tFNIhGDYy78yFEhH9mpt41uOaHBMRdz5Lgn&#10;MzsPHikqmDA469aAey/l+nWInO2Ri4Oa43UF9Q670EEeT2/5bYuU3jEfHpjDecT+wR0T7vGQCrqK&#10;Qn+jpAH36733aI9jglpKOpzvivqfa+YEJeqrwQG6KCeTuBCSMJmejVFwh5rVocas9TVga5W4zSxP&#10;12gf1P4qHehnXEWLGBVVzHCMXVEe3F64Dnnv4DLjYrFIZrgELAt3Zml5BI+sxmZ62j4zZ/uBCDhL&#10;32G/C9jsaC6ybfQ0sFgHkG0amjdee75xgaQu7Jdd3FCHcrJ6W8nz3wAAAP//AwBQSwMEFAAGAAgA&#10;AAAhAAgavMzjAAAADAEAAA8AAABkcnMvZG93bnJldi54bWxMj8FOwzAMhu9IvENkJC7Tlq5sLJSm&#10;E0KqEHBicGC3rDVtIXFKk22Fp8ec4GbLn35/f74enRUHHELnScN8loBAqnzdUaPh5bmcKhAhGqqN&#10;9YQavjDAujg9yU1W+yM94WETG8EhFDKjoY2xz6QMVYvOhJnvkfj25gdnIq9DI+vBHDncWZkmyaV0&#10;piP+0Joeb1usPjZ7p+HBv6Z3k8mnev8uSykf7+dbtbVan5+NN9cgIo7xD4ZffVaHgp12fk91EFbD&#10;9GKZMsrDcrECwcTVQnGZHaOpWimQRS7/lyh+AAAA//8DAFBLAQItABQABgAIAAAAIQC2gziS/gAA&#10;AOEBAAATAAAAAAAAAAAAAAAAAAAAAABbQ29udGVudF9UeXBlc10ueG1sUEsBAi0AFAAGAAgAAAAh&#10;ADj9If/WAAAAlAEAAAsAAAAAAAAAAAAAAAAALwEAAF9yZWxzLy5yZWxzUEsBAi0AFAAGAAgAAAAh&#10;AHeA4uW7AgAA2gUAAA4AAAAAAAAAAAAAAAAALgIAAGRycy9lMm9Eb2MueG1sUEsBAi0AFAAGAAgA&#10;AAAhAAgavMzjAAAADAEAAA8AAAAAAAAAAAAAAAAAFQUAAGRycy9kb3ducmV2LnhtbFBLBQYAAAAA&#10;BAAEAPMAAAAlBgAAAAA=&#10;" fillcolor="white [3201]" strokecolor="#365f91 [2404]" strokeweight="2pt"/>
            </w:pict>
          </mc:Fallback>
        </mc:AlternateContent>
      </w:r>
    </w:p>
    <w:p w:rsidR="00CD1C83" w:rsidRDefault="00CD1C83" w:rsidP="00BF7090">
      <w:pPr>
        <w:jc w:val="both"/>
        <w:rPr>
          <w:b/>
          <w:sz w:val="24"/>
          <w:szCs w:val="24"/>
          <w:lang w:val="en-US"/>
        </w:rPr>
      </w:pPr>
    </w:p>
    <w:p w:rsidR="00CD1C83" w:rsidRDefault="00CD1C83" w:rsidP="00BF7090">
      <w:pPr>
        <w:jc w:val="both"/>
        <w:rPr>
          <w:b/>
          <w:sz w:val="24"/>
          <w:szCs w:val="24"/>
          <w:lang w:val="en-US"/>
        </w:rPr>
      </w:pPr>
    </w:p>
    <w:p w:rsidR="00CD1C83" w:rsidRDefault="00CD1C83" w:rsidP="00CD1C83">
      <w:pPr>
        <w:jc w:val="center"/>
        <w:rPr>
          <w:b/>
          <w:sz w:val="36"/>
          <w:szCs w:val="36"/>
          <w:lang w:val="en-US"/>
        </w:rPr>
      </w:pPr>
      <w:r>
        <w:rPr>
          <w:b/>
          <w:sz w:val="36"/>
          <w:szCs w:val="36"/>
          <w:lang w:val="en-US"/>
        </w:rPr>
        <w:t>Comparative analysis of the tourism sector</w:t>
      </w:r>
    </w:p>
    <w:p w:rsidR="00CD1C83" w:rsidRDefault="00CD1C83" w:rsidP="00CD1C83">
      <w:pPr>
        <w:jc w:val="center"/>
        <w:rPr>
          <w:b/>
          <w:sz w:val="36"/>
          <w:szCs w:val="36"/>
          <w:lang w:val="en-US"/>
        </w:rPr>
      </w:pPr>
      <w:r>
        <w:rPr>
          <w:b/>
          <w:sz w:val="36"/>
          <w:szCs w:val="36"/>
          <w:lang w:val="en-US"/>
        </w:rPr>
        <w:t>Thailand and the Netherlands</w:t>
      </w:r>
    </w:p>
    <w:p w:rsidR="00CD1C83" w:rsidRDefault="00CD1C83" w:rsidP="00CD1C83">
      <w:pPr>
        <w:jc w:val="center"/>
        <w:rPr>
          <w:b/>
          <w:sz w:val="36"/>
          <w:szCs w:val="36"/>
          <w:lang w:val="en-US"/>
        </w:rPr>
      </w:pPr>
    </w:p>
    <w:p w:rsidR="00CD1C83" w:rsidRDefault="00CD1C83" w:rsidP="00CD1C83">
      <w:pPr>
        <w:jc w:val="center"/>
        <w:rPr>
          <w:b/>
          <w:sz w:val="36"/>
          <w:szCs w:val="36"/>
          <w:lang w:val="en-US"/>
        </w:rPr>
      </w:pPr>
    </w:p>
    <w:p w:rsidR="00CD1C83" w:rsidRDefault="00CD1C83" w:rsidP="00CD1C83">
      <w:pPr>
        <w:jc w:val="center"/>
        <w:rPr>
          <w:b/>
          <w:sz w:val="36"/>
          <w:szCs w:val="36"/>
          <w:lang w:val="en-US"/>
        </w:rPr>
      </w:pPr>
    </w:p>
    <w:p w:rsidR="00CD1C83" w:rsidRDefault="00CD1C83" w:rsidP="00CD1C83">
      <w:pPr>
        <w:jc w:val="center"/>
        <w:rPr>
          <w:b/>
          <w:sz w:val="36"/>
          <w:szCs w:val="36"/>
          <w:lang w:val="en-US"/>
        </w:rPr>
      </w:pPr>
    </w:p>
    <w:p w:rsidR="00CD1C83" w:rsidRDefault="00CD1C83" w:rsidP="00CD1C83">
      <w:pPr>
        <w:jc w:val="center"/>
        <w:rPr>
          <w:b/>
          <w:sz w:val="36"/>
          <w:szCs w:val="36"/>
          <w:lang w:val="en-US"/>
        </w:rPr>
      </w:pPr>
    </w:p>
    <w:p w:rsidR="00CD1C83" w:rsidRDefault="00CD1C83" w:rsidP="00CD1C83">
      <w:pPr>
        <w:jc w:val="center"/>
        <w:rPr>
          <w:b/>
          <w:sz w:val="36"/>
          <w:szCs w:val="36"/>
          <w:lang w:val="en-US"/>
        </w:rPr>
      </w:pPr>
    </w:p>
    <w:p w:rsidR="00CD1C83" w:rsidRDefault="00CD1C83" w:rsidP="00CD1C83">
      <w:pPr>
        <w:jc w:val="center"/>
        <w:rPr>
          <w:b/>
          <w:sz w:val="36"/>
          <w:szCs w:val="36"/>
          <w:lang w:val="en-US"/>
        </w:rPr>
      </w:pPr>
    </w:p>
    <w:p w:rsidR="00CD1C83" w:rsidRDefault="00CD1C83" w:rsidP="00CD1C83">
      <w:pPr>
        <w:jc w:val="center"/>
        <w:rPr>
          <w:b/>
          <w:sz w:val="36"/>
          <w:szCs w:val="36"/>
          <w:lang w:val="en-US"/>
        </w:rPr>
      </w:pPr>
    </w:p>
    <w:p w:rsidR="00CD1C83" w:rsidRDefault="00CD1C83" w:rsidP="00CD1C83">
      <w:pPr>
        <w:jc w:val="center"/>
        <w:rPr>
          <w:b/>
          <w:sz w:val="36"/>
          <w:szCs w:val="36"/>
          <w:lang w:val="en-US"/>
        </w:rPr>
      </w:pPr>
    </w:p>
    <w:p w:rsidR="00CD1C83" w:rsidRDefault="00CD1C83" w:rsidP="00CD1C83">
      <w:pPr>
        <w:jc w:val="center"/>
        <w:rPr>
          <w:b/>
          <w:sz w:val="36"/>
          <w:szCs w:val="36"/>
          <w:lang w:val="en-US"/>
        </w:rPr>
      </w:pPr>
    </w:p>
    <w:p w:rsidR="00CD1C83" w:rsidRDefault="00CD1C83" w:rsidP="00CD1C83">
      <w:pPr>
        <w:jc w:val="center"/>
        <w:rPr>
          <w:b/>
          <w:sz w:val="36"/>
          <w:szCs w:val="36"/>
          <w:lang w:val="en-US"/>
        </w:rPr>
      </w:pPr>
    </w:p>
    <w:p w:rsidR="00CD1C83" w:rsidRDefault="00CD1C83" w:rsidP="00CD1C83">
      <w:pPr>
        <w:jc w:val="center"/>
        <w:rPr>
          <w:b/>
          <w:sz w:val="36"/>
          <w:szCs w:val="36"/>
          <w:lang w:val="en-US"/>
        </w:rPr>
      </w:pPr>
    </w:p>
    <w:p w:rsidR="00CD1C83" w:rsidRDefault="00CD1C83" w:rsidP="00CD1C83">
      <w:pPr>
        <w:jc w:val="center"/>
        <w:rPr>
          <w:b/>
          <w:sz w:val="36"/>
          <w:szCs w:val="36"/>
          <w:lang w:val="en-US"/>
        </w:rPr>
      </w:pPr>
    </w:p>
    <w:p w:rsidR="00CD1C83" w:rsidRDefault="00CD1C83" w:rsidP="00CD1C83">
      <w:pPr>
        <w:jc w:val="center"/>
        <w:rPr>
          <w:b/>
          <w:sz w:val="36"/>
          <w:szCs w:val="36"/>
          <w:lang w:val="en-US"/>
        </w:rPr>
      </w:pPr>
    </w:p>
    <w:p w:rsidR="00CD1C83" w:rsidRDefault="00CD1C83" w:rsidP="00CD1C83">
      <w:pPr>
        <w:jc w:val="center"/>
        <w:rPr>
          <w:b/>
          <w:sz w:val="36"/>
          <w:szCs w:val="36"/>
          <w:lang w:val="en-US"/>
        </w:rPr>
      </w:pPr>
    </w:p>
    <w:p w:rsidR="00CD1C83" w:rsidRDefault="00CD1C83" w:rsidP="00CD1C83">
      <w:pPr>
        <w:jc w:val="right"/>
        <w:rPr>
          <w:b/>
          <w:sz w:val="36"/>
          <w:szCs w:val="36"/>
          <w:lang w:val="en-US"/>
        </w:rPr>
      </w:pPr>
      <w:r>
        <w:rPr>
          <w:b/>
          <w:sz w:val="36"/>
          <w:szCs w:val="36"/>
          <w:lang w:val="en-US"/>
        </w:rPr>
        <w:t xml:space="preserve">Kirsten </w:t>
      </w:r>
      <w:proofErr w:type="spellStart"/>
      <w:r>
        <w:rPr>
          <w:b/>
          <w:sz w:val="36"/>
          <w:szCs w:val="36"/>
          <w:lang w:val="en-US"/>
        </w:rPr>
        <w:t>Eummelen</w:t>
      </w:r>
      <w:proofErr w:type="spellEnd"/>
    </w:p>
    <w:p w:rsidR="008E5B5C" w:rsidRDefault="008E5B5C" w:rsidP="00CD1C83">
      <w:pPr>
        <w:jc w:val="right"/>
        <w:rPr>
          <w:b/>
          <w:sz w:val="36"/>
          <w:szCs w:val="36"/>
          <w:lang w:val="en-US"/>
        </w:rPr>
      </w:pPr>
      <w:r>
        <w:rPr>
          <w:b/>
          <w:sz w:val="36"/>
          <w:szCs w:val="36"/>
          <w:lang w:val="en-US"/>
        </w:rPr>
        <w:t>5904930178</w:t>
      </w:r>
    </w:p>
    <w:p w:rsidR="00CD1C83" w:rsidRPr="00CD1C83" w:rsidRDefault="008E5B5C" w:rsidP="00CD1C83">
      <w:pPr>
        <w:jc w:val="right"/>
        <w:rPr>
          <w:b/>
          <w:sz w:val="36"/>
          <w:szCs w:val="36"/>
          <w:lang w:val="en-US"/>
        </w:rPr>
      </w:pPr>
      <w:r>
        <w:rPr>
          <w:b/>
          <w:sz w:val="36"/>
          <w:szCs w:val="36"/>
          <w:lang w:val="en-US"/>
        </w:rPr>
        <w:t xml:space="preserve">Introductory to Thai economy </w:t>
      </w:r>
      <w:r w:rsidR="00CD1C83">
        <w:rPr>
          <w:b/>
          <w:sz w:val="36"/>
          <w:szCs w:val="36"/>
          <w:lang w:val="en-US"/>
        </w:rPr>
        <w:t xml:space="preserve"> </w:t>
      </w:r>
    </w:p>
    <w:p w:rsidR="00CD1C83" w:rsidRDefault="00CD1C83" w:rsidP="00BF7090">
      <w:pPr>
        <w:jc w:val="both"/>
        <w:rPr>
          <w:b/>
          <w:sz w:val="24"/>
          <w:szCs w:val="24"/>
          <w:lang w:val="en-US"/>
        </w:rPr>
      </w:pPr>
    </w:p>
    <w:p w:rsidR="00CD1C83" w:rsidRDefault="00CD1C83" w:rsidP="00BF7090">
      <w:pPr>
        <w:jc w:val="both"/>
        <w:rPr>
          <w:b/>
          <w:sz w:val="24"/>
          <w:szCs w:val="24"/>
          <w:lang w:val="en-US"/>
        </w:rPr>
      </w:pPr>
    </w:p>
    <w:p w:rsidR="00CD1C83" w:rsidRDefault="00CD1C83" w:rsidP="00BF7090">
      <w:pPr>
        <w:jc w:val="both"/>
        <w:rPr>
          <w:b/>
          <w:sz w:val="24"/>
          <w:szCs w:val="24"/>
          <w:lang w:val="en-US"/>
        </w:rPr>
      </w:pPr>
    </w:p>
    <w:p w:rsidR="00CD1C83" w:rsidRDefault="00CD1C83" w:rsidP="00BF7090">
      <w:pPr>
        <w:jc w:val="both"/>
        <w:rPr>
          <w:b/>
          <w:sz w:val="24"/>
          <w:szCs w:val="24"/>
          <w:lang w:val="en-US"/>
        </w:rPr>
      </w:pPr>
    </w:p>
    <w:p w:rsidR="00CD1C83" w:rsidRDefault="00CD1C83" w:rsidP="00BF7090">
      <w:pPr>
        <w:jc w:val="both"/>
        <w:rPr>
          <w:b/>
          <w:sz w:val="24"/>
          <w:szCs w:val="24"/>
          <w:lang w:val="en-US"/>
        </w:rPr>
      </w:pPr>
    </w:p>
    <w:p w:rsidR="00CD1C83" w:rsidRDefault="00CD1C83" w:rsidP="00BF7090">
      <w:pPr>
        <w:jc w:val="both"/>
        <w:rPr>
          <w:b/>
          <w:sz w:val="24"/>
          <w:szCs w:val="24"/>
          <w:lang w:val="en-US"/>
        </w:rPr>
      </w:pPr>
    </w:p>
    <w:p w:rsidR="00CD1C83" w:rsidRDefault="00CD1C83" w:rsidP="00BF7090">
      <w:pPr>
        <w:jc w:val="both"/>
        <w:rPr>
          <w:b/>
          <w:sz w:val="24"/>
          <w:szCs w:val="24"/>
          <w:lang w:val="en-US"/>
        </w:rPr>
      </w:pPr>
    </w:p>
    <w:p w:rsidR="00CD1C83" w:rsidRDefault="00CD1C83" w:rsidP="00BF7090">
      <w:pPr>
        <w:jc w:val="both"/>
        <w:rPr>
          <w:b/>
          <w:sz w:val="24"/>
          <w:szCs w:val="24"/>
          <w:lang w:val="en-US"/>
        </w:rPr>
      </w:pPr>
    </w:p>
    <w:p w:rsidR="00CD1C83" w:rsidRDefault="00CD1C83" w:rsidP="00BF7090">
      <w:pPr>
        <w:jc w:val="both"/>
        <w:rPr>
          <w:b/>
          <w:sz w:val="24"/>
          <w:szCs w:val="24"/>
          <w:lang w:val="en-US"/>
        </w:rPr>
      </w:pPr>
    </w:p>
    <w:p w:rsidR="00CD1C83" w:rsidRDefault="00CD1C83" w:rsidP="00BF7090">
      <w:pPr>
        <w:jc w:val="both"/>
        <w:rPr>
          <w:b/>
          <w:sz w:val="24"/>
          <w:szCs w:val="24"/>
          <w:lang w:val="en-US"/>
        </w:rPr>
      </w:pPr>
    </w:p>
    <w:p w:rsidR="00CD1C83" w:rsidRDefault="00CD1C83" w:rsidP="00BF7090">
      <w:pPr>
        <w:jc w:val="both"/>
        <w:rPr>
          <w:b/>
          <w:sz w:val="24"/>
          <w:szCs w:val="24"/>
          <w:lang w:val="en-US"/>
        </w:rPr>
      </w:pPr>
    </w:p>
    <w:p w:rsidR="00CD1C83" w:rsidRDefault="00CD1C83" w:rsidP="00BF7090">
      <w:pPr>
        <w:jc w:val="both"/>
        <w:rPr>
          <w:b/>
          <w:sz w:val="24"/>
          <w:szCs w:val="24"/>
          <w:lang w:val="en-US"/>
        </w:rPr>
      </w:pPr>
    </w:p>
    <w:p w:rsidR="00CD1C83" w:rsidRDefault="00CD1C83" w:rsidP="00BF7090">
      <w:pPr>
        <w:jc w:val="both"/>
        <w:rPr>
          <w:b/>
          <w:sz w:val="24"/>
          <w:szCs w:val="24"/>
          <w:lang w:val="en-US"/>
        </w:rPr>
      </w:pPr>
    </w:p>
    <w:p w:rsidR="008E5B5C" w:rsidRDefault="008E5B5C" w:rsidP="00BF7090">
      <w:pPr>
        <w:jc w:val="both"/>
        <w:rPr>
          <w:b/>
          <w:sz w:val="24"/>
          <w:szCs w:val="24"/>
          <w:lang w:val="en-US"/>
        </w:rPr>
      </w:pPr>
    </w:p>
    <w:p w:rsidR="00293DA7" w:rsidRDefault="00293DA7" w:rsidP="00BF7090">
      <w:pPr>
        <w:jc w:val="both"/>
        <w:rPr>
          <w:b/>
          <w:sz w:val="24"/>
          <w:szCs w:val="24"/>
          <w:lang w:val="en-US"/>
        </w:rPr>
      </w:pPr>
      <w:r w:rsidRPr="00BF7090">
        <w:rPr>
          <w:b/>
          <w:sz w:val="24"/>
          <w:szCs w:val="24"/>
          <w:lang w:val="en-US"/>
        </w:rPr>
        <w:lastRenderedPageBreak/>
        <w:t>Introduction</w:t>
      </w:r>
    </w:p>
    <w:p w:rsidR="00DB7B26" w:rsidRPr="00BF7090" w:rsidRDefault="00DB7B26" w:rsidP="00BF7090">
      <w:pPr>
        <w:jc w:val="both"/>
        <w:rPr>
          <w:b/>
          <w:sz w:val="24"/>
          <w:szCs w:val="24"/>
          <w:lang w:val="en-US"/>
        </w:rPr>
      </w:pPr>
    </w:p>
    <w:p w:rsidR="00293DA7" w:rsidRPr="00DB7B26" w:rsidRDefault="00DB7B26" w:rsidP="00BF7090">
      <w:pPr>
        <w:jc w:val="both"/>
        <w:rPr>
          <w:sz w:val="24"/>
          <w:szCs w:val="24"/>
          <w:lang w:val="en-US"/>
        </w:rPr>
      </w:pPr>
      <w:r>
        <w:rPr>
          <w:sz w:val="24"/>
          <w:szCs w:val="24"/>
          <w:lang w:val="en-US"/>
        </w:rPr>
        <w:t>In this paper, I am going to compare the tourism sector of Thailand with my own country, the Netherlands.</w:t>
      </w:r>
    </w:p>
    <w:p w:rsidR="00293DA7" w:rsidRPr="00304BAC" w:rsidRDefault="007C78E3" w:rsidP="00BF7090">
      <w:pPr>
        <w:jc w:val="both"/>
        <w:rPr>
          <w:sz w:val="24"/>
          <w:szCs w:val="24"/>
          <w:lang w:val="en-US"/>
        </w:rPr>
      </w:pPr>
      <w:r w:rsidRPr="00304BAC">
        <w:rPr>
          <w:sz w:val="24"/>
          <w:szCs w:val="24"/>
          <w:lang w:val="en-US"/>
        </w:rPr>
        <w:t>Tourism is very large and influential sector in a lot of countries. It generates 9.8 % of global GDP, according to the world travel and tourism council.</w:t>
      </w:r>
      <w:r w:rsidR="003C3C4B" w:rsidRPr="00304BAC">
        <w:rPr>
          <w:sz w:val="24"/>
          <w:szCs w:val="24"/>
          <w:lang w:val="en-US"/>
        </w:rPr>
        <w:t xml:space="preserve"> Moreover, the tourism sector has always had an overall growth. </w:t>
      </w:r>
      <w:r w:rsidR="00F47A07" w:rsidRPr="00304BAC">
        <w:rPr>
          <w:sz w:val="24"/>
          <w:szCs w:val="24"/>
          <w:lang w:val="en-US"/>
        </w:rPr>
        <w:t>It forecast is that it will gro</w:t>
      </w:r>
      <w:r w:rsidR="008A6D4E" w:rsidRPr="00304BAC">
        <w:rPr>
          <w:sz w:val="24"/>
          <w:szCs w:val="24"/>
          <w:lang w:val="en-US"/>
        </w:rPr>
        <w:t>w 4% annually. This makes it one of the fastest growing sectors.</w:t>
      </w:r>
      <w:r w:rsidR="00304BAC" w:rsidRPr="00304BAC">
        <w:rPr>
          <w:sz w:val="24"/>
          <w:szCs w:val="24"/>
          <w:lang w:val="en-US"/>
        </w:rPr>
        <w:t xml:space="preserve"> In the recent years, tourism has been growing faster than the overall economy and faster than sectors as automotive and financial services. </w:t>
      </w:r>
      <w:r w:rsidR="008A6D4E" w:rsidRPr="00304BAC">
        <w:rPr>
          <w:sz w:val="24"/>
          <w:szCs w:val="24"/>
          <w:lang w:val="en-US"/>
        </w:rPr>
        <w:t xml:space="preserve"> </w:t>
      </w:r>
      <w:r w:rsidR="00C02002" w:rsidRPr="00304BAC">
        <w:rPr>
          <w:sz w:val="24"/>
          <w:szCs w:val="24"/>
          <w:lang w:val="en-US"/>
        </w:rPr>
        <w:t>Especially f</w:t>
      </w:r>
      <w:r w:rsidR="008A6D4E" w:rsidRPr="00304BAC">
        <w:rPr>
          <w:sz w:val="24"/>
          <w:szCs w:val="24"/>
          <w:lang w:val="en-US"/>
        </w:rPr>
        <w:t xml:space="preserve">or developing countries, tourism is one of the main income sources. </w:t>
      </w:r>
    </w:p>
    <w:p w:rsidR="00C02002" w:rsidRPr="00304BAC" w:rsidRDefault="00363DBD" w:rsidP="00BF7090">
      <w:pPr>
        <w:jc w:val="both"/>
        <w:rPr>
          <w:sz w:val="24"/>
          <w:szCs w:val="24"/>
          <w:lang w:val="en-US"/>
        </w:rPr>
      </w:pPr>
      <w:r w:rsidRPr="00304BAC">
        <w:rPr>
          <w:sz w:val="24"/>
          <w:szCs w:val="24"/>
          <w:lang w:val="en-US"/>
        </w:rPr>
        <w:t xml:space="preserve">It creates jobs and leads to infrastructure development. </w:t>
      </w:r>
      <w:r w:rsidR="00F12991" w:rsidRPr="00304BAC">
        <w:rPr>
          <w:sz w:val="24"/>
          <w:szCs w:val="24"/>
          <w:lang w:val="en-US"/>
        </w:rPr>
        <w:t xml:space="preserve">It has shown </w:t>
      </w:r>
      <w:r w:rsidR="003721A9" w:rsidRPr="00304BAC">
        <w:rPr>
          <w:sz w:val="24"/>
          <w:szCs w:val="24"/>
          <w:lang w:val="en-US"/>
        </w:rPr>
        <w:t>resilience</w:t>
      </w:r>
      <w:r w:rsidR="00F12991" w:rsidRPr="00304BAC">
        <w:rPr>
          <w:sz w:val="24"/>
          <w:szCs w:val="24"/>
          <w:lang w:val="en-US"/>
        </w:rPr>
        <w:t xml:space="preserve"> over time. </w:t>
      </w:r>
    </w:p>
    <w:p w:rsidR="003721A9" w:rsidRPr="00304BAC" w:rsidRDefault="003721A9" w:rsidP="00BF7090">
      <w:pPr>
        <w:jc w:val="both"/>
        <w:rPr>
          <w:sz w:val="24"/>
          <w:szCs w:val="24"/>
          <w:lang w:val="en-US"/>
        </w:rPr>
      </w:pPr>
      <w:r w:rsidRPr="00304BAC">
        <w:rPr>
          <w:sz w:val="24"/>
          <w:szCs w:val="24"/>
          <w:lang w:val="en-US"/>
        </w:rPr>
        <w:t xml:space="preserve">Tourism accounts for 7 % in international exports. </w:t>
      </w:r>
    </w:p>
    <w:p w:rsidR="003721A9" w:rsidRPr="00304BAC" w:rsidRDefault="003721A9" w:rsidP="00BF7090">
      <w:pPr>
        <w:jc w:val="both"/>
        <w:rPr>
          <w:sz w:val="24"/>
          <w:szCs w:val="24"/>
          <w:lang w:val="en-US"/>
        </w:rPr>
      </w:pPr>
      <w:r w:rsidRPr="00304BAC">
        <w:rPr>
          <w:sz w:val="24"/>
          <w:szCs w:val="24"/>
          <w:lang w:val="en-US"/>
        </w:rPr>
        <w:t xml:space="preserve">Last year, in 2015, the tourist arrivals increased by 4.6%, according the world tourism organization. </w:t>
      </w:r>
    </w:p>
    <w:p w:rsidR="00946C99" w:rsidRDefault="00946C99" w:rsidP="00BF7090">
      <w:pPr>
        <w:jc w:val="both"/>
        <w:rPr>
          <w:sz w:val="24"/>
          <w:szCs w:val="24"/>
          <w:lang w:val="en-US"/>
        </w:rPr>
      </w:pPr>
      <w:r w:rsidRPr="00304BAC">
        <w:rPr>
          <w:sz w:val="24"/>
          <w:szCs w:val="24"/>
          <w:lang w:val="en-US"/>
        </w:rPr>
        <w:t>Tourism was influenced by three major factors in 2015: the unusually strong exchange rate fluctuations, the decline in the price of oil and other commodities, and increased global concern about safety and security. (UNWTO, 2016)</w:t>
      </w:r>
    </w:p>
    <w:p w:rsidR="0000787C" w:rsidRPr="00304BAC" w:rsidRDefault="0000787C" w:rsidP="00BF7090">
      <w:pPr>
        <w:jc w:val="both"/>
        <w:rPr>
          <w:sz w:val="24"/>
          <w:szCs w:val="24"/>
          <w:lang w:val="en-US"/>
        </w:rPr>
      </w:pPr>
      <w:r>
        <w:rPr>
          <w:sz w:val="24"/>
          <w:szCs w:val="24"/>
          <w:lang w:val="en-US"/>
        </w:rPr>
        <w:t xml:space="preserve">The exchange rate fluctuations had a negative effect on the tourism sector and the decline in oil prices had a positive effect because disposable household incomes have increased. </w:t>
      </w:r>
    </w:p>
    <w:p w:rsidR="00946C99" w:rsidRDefault="00946C99" w:rsidP="00BF7090">
      <w:pPr>
        <w:jc w:val="both"/>
        <w:rPr>
          <w:sz w:val="24"/>
          <w:szCs w:val="24"/>
          <w:lang w:val="en-US"/>
        </w:rPr>
      </w:pPr>
      <w:r w:rsidRPr="00304BAC">
        <w:rPr>
          <w:sz w:val="24"/>
          <w:szCs w:val="24"/>
          <w:lang w:val="en-US"/>
        </w:rPr>
        <w:t>In figure 1, it is shown how the tourism sector grew globally, with 1995 as a base year.</w:t>
      </w:r>
    </w:p>
    <w:p w:rsidR="0000787C" w:rsidRPr="00304BAC" w:rsidRDefault="0000787C" w:rsidP="00BF7090">
      <w:pPr>
        <w:jc w:val="both"/>
        <w:rPr>
          <w:sz w:val="24"/>
          <w:szCs w:val="24"/>
          <w:lang w:val="en-US"/>
        </w:rPr>
      </w:pPr>
    </w:p>
    <w:p w:rsidR="00946C99" w:rsidRPr="00BF7090" w:rsidRDefault="00946C99" w:rsidP="00BF7090">
      <w:pPr>
        <w:jc w:val="both"/>
        <w:rPr>
          <w:sz w:val="24"/>
          <w:szCs w:val="24"/>
          <w:lang w:val="en-US"/>
        </w:rPr>
      </w:pPr>
    </w:p>
    <w:p w:rsidR="00946C99" w:rsidRPr="00BF7090" w:rsidRDefault="00946C99" w:rsidP="00BF7090">
      <w:pPr>
        <w:jc w:val="both"/>
        <w:rPr>
          <w:b/>
          <w:sz w:val="24"/>
          <w:szCs w:val="24"/>
          <w:lang w:val="en-US"/>
        </w:rPr>
      </w:pPr>
      <w:r w:rsidRPr="00BF7090">
        <w:rPr>
          <w:b/>
          <w:noProof/>
          <w:sz w:val="24"/>
          <w:szCs w:val="24"/>
          <w:lang w:val="en-US" w:bidi="th-TH"/>
        </w:rPr>
        <w:drawing>
          <wp:inline distT="0" distB="0" distL="0" distR="0" wp14:anchorId="10C77963" wp14:editId="4F8897D7">
            <wp:extent cx="4083968" cy="234315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sfs.png"/>
                    <pic:cNvPicPr/>
                  </pic:nvPicPr>
                  <pic:blipFill>
                    <a:blip r:embed="rId7">
                      <a:extLst>
                        <a:ext uri="{28A0092B-C50C-407E-A947-70E740481C1C}">
                          <a14:useLocalDpi xmlns:a14="http://schemas.microsoft.com/office/drawing/2010/main" val="0"/>
                        </a:ext>
                      </a:extLst>
                    </a:blip>
                    <a:stretch>
                      <a:fillRect/>
                    </a:stretch>
                  </pic:blipFill>
                  <pic:spPr>
                    <a:xfrm>
                      <a:off x="0" y="0"/>
                      <a:ext cx="4093954" cy="2348879"/>
                    </a:xfrm>
                    <a:prstGeom prst="rect">
                      <a:avLst/>
                    </a:prstGeom>
                  </pic:spPr>
                </pic:pic>
              </a:graphicData>
            </a:graphic>
          </wp:inline>
        </w:drawing>
      </w:r>
    </w:p>
    <w:p w:rsidR="003721A9" w:rsidRPr="00BF7090" w:rsidRDefault="003721A9" w:rsidP="00BF7090">
      <w:pPr>
        <w:jc w:val="both"/>
        <w:rPr>
          <w:sz w:val="24"/>
          <w:szCs w:val="24"/>
          <w:lang w:val="en-US"/>
        </w:rPr>
      </w:pPr>
    </w:p>
    <w:p w:rsidR="003721A9" w:rsidRPr="00BF7090" w:rsidRDefault="00946C99" w:rsidP="00BF7090">
      <w:pPr>
        <w:jc w:val="both"/>
        <w:rPr>
          <w:sz w:val="24"/>
          <w:szCs w:val="24"/>
          <w:lang w:val="en-US"/>
        </w:rPr>
      </w:pPr>
      <w:r w:rsidRPr="00BF7090">
        <w:rPr>
          <w:sz w:val="24"/>
          <w:szCs w:val="24"/>
          <w:lang w:val="en-US"/>
        </w:rPr>
        <w:t>Figure 1, international tourism arrivals and receipts</w:t>
      </w:r>
    </w:p>
    <w:p w:rsidR="003721A9" w:rsidRPr="00BF7090" w:rsidRDefault="003721A9" w:rsidP="00BF7090">
      <w:pPr>
        <w:jc w:val="both"/>
        <w:rPr>
          <w:sz w:val="24"/>
          <w:szCs w:val="24"/>
          <w:lang w:val="en-US"/>
        </w:rPr>
      </w:pPr>
    </w:p>
    <w:p w:rsidR="00893BE2" w:rsidRDefault="00893BE2" w:rsidP="00BF7090">
      <w:pPr>
        <w:jc w:val="both"/>
        <w:rPr>
          <w:b/>
          <w:sz w:val="24"/>
          <w:szCs w:val="24"/>
          <w:lang w:val="en-US"/>
        </w:rPr>
      </w:pPr>
    </w:p>
    <w:p w:rsidR="00893BE2" w:rsidRDefault="00893BE2" w:rsidP="00BF7090">
      <w:pPr>
        <w:jc w:val="both"/>
        <w:rPr>
          <w:b/>
          <w:sz w:val="24"/>
          <w:szCs w:val="24"/>
          <w:lang w:val="en-US"/>
        </w:rPr>
      </w:pPr>
    </w:p>
    <w:p w:rsidR="00893BE2" w:rsidRDefault="00893BE2" w:rsidP="00BF7090">
      <w:pPr>
        <w:jc w:val="both"/>
        <w:rPr>
          <w:b/>
          <w:sz w:val="24"/>
          <w:szCs w:val="24"/>
          <w:lang w:val="en-US"/>
        </w:rPr>
      </w:pPr>
    </w:p>
    <w:p w:rsidR="00893BE2" w:rsidRDefault="00893BE2" w:rsidP="00BF7090">
      <w:pPr>
        <w:jc w:val="both"/>
        <w:rPr>
          <w:b/>
          <w:sz w:val="24"/>
          <w:szCs w:val="24"/>
          <w:lang w:val="en-US"/>
        </w:rPr>
      </w:pPr>
    </w:p>
    <w:p w:rsidR="00893BE2" w:rsidRDefault="00893BE2" w:rsidP="00BF7090">
      <w:pPr>
        <w:jc w:val="both"/>
        <w:rPr>
          <w:b/>
          <w:sz w:val="24"/>
          <w:szCs w:val="24"/>
          <w:lang w:val="en-US"/>
        </w:rPr>
      </w:pPr>
    </w:p>
    <w:p w:rsidR="00893BE2" w:rsidRDefault="00893BE2" w:rsidP="00BF7090">
      <w:pPr>
        <w:jc w:val="both"/>
        <w:rPr>
          <w:b/>
          <w:sz w:val="24"/>
          <w:szCs w:val="24"/>
          <w:lang w:val="en-US"/>
        </w:rPr>
      </w:pPr>
    </w:p>
    <w:p w:rsidR="00893BE2" w:rsidRDefault="00893BE2" w:rsidP="00BF7090">
      <w:pPr>
        <w:jc w:val="both"/>
        <w:rPr>
          <w:b/>
          <w:sz w:val="24"/>
          <w:szCs w:val="24"/>
          <w:lang w:val="en-US"/>
        </w:rPr>
      </w:pPr>
    </w:p>
    <w:p w:rsidR="009A25B0" w:rsidRDefault="009A25B0" w:rsidP="00BF7090">
      <w:pPr>
        <w:jc w:val="both"/>
        <w:rPr>
          <w:b/>
          <w:sz w:val="24"/>
          <w:szCs w:val="24"/>
          <w:lang w:val="en-US"/>
        </w:rPr>
      </w:pPr>
    </w:p>
    <w:p w:rsidR="009A25B0" w:rsidRDefault="009A25B0" w:rsidP="00BF7090">
      <w:pPr>
        <w:jc w:val="both"/>
        <w:rPr>
          <w:b/>
          <w:sz w:val="24"/>
          <w:szCs w:val="24"/>
          <w:lang w:val="en-US"/>
        </w:rPr>
      </w:pPr>
    </w:p>
    <w:p w:rsidR="009A25B0" w:rsidRDefault="009A25B0" w:rsidP="00BF7090">
      <w:pPr>
        <w:jc w:val="both"/>
        <w:rPr>
          <w:b/>
          <w:sz w:val="24"/>
          <w:szCs w:val="24"/>
          <w:lang w:val="en-US"/>
        </w:rPr>
      </w:pPr>
    </w:p>
    <w:p w:rsidR="00946C99" w:rsidRPr="00BF7090" w:rsidRDefault="00946C99" w:rsidP="00BF7090">
      <w:pPr>
        <w:jc w:val="both"/>
        <w:rPr>
          <w:b/>
          <w:sz w:val="24"/>
          <w:szCs w:val="24"/>
          <w:lang w:val="en-US"/>
        </w:rPr>
      </w:pPr>
      <w:r w:rsidRPr="00BF7090">
        <w:rPr>
          <w:b/>
          <w:sz w:val="24"/>
          <w:szCs w:val="24"/>
          <w:lang w:val="en-US"/>
        </w:rPr>
        <w:lastRenderedPageBreak/>
        <w:t>Tourism in Thailand</w:t>
      </w:r>
    </w:p>
    <w:p w:rsidR="00946C99" w:rsidRDefault="00893BE2" w:rsidP="00BF7090">
      <w:pPr>
        <w:jc w:val="both"/>
        <w:rPr>
          <w:sz w:val="24"/>
          <w:szCs w:val="24"/>
          <w:lang w:val="en-US"/>
        </w:rPr>
      </w:pPr>
      <w:r>
        <w:rPr>
          <w:sz w:val="24"/>
          <w:szCs w:val="24"/>
          <w:lang w:val="en-US"/>
        </w:rPr>
        <w:t xml:space="preserve">Thailand is </w:t>
      </w:r>
      <w:r w:rsidR="00946C99" w:rsidRPr="00BF7090">
        <w:rPr>
          <w:sz w:val="24"/>
          <w:szCs w:val="24"/>
          <w:lang w:val="en-US"/>
        </w:rPr>
        <w:t xml:space="preserve">south-east Asia’s top destination. It grew </w:t>
      </w:r>
      <w:r w:rsidRPr="00BF7090">
        <w:rPr>
          <w:sz w:val="24"/>
          <w:szCs w:val="24"/>
          <w:lang w:val="en-US"/>
        </w:rPr>
        <w:t>substantially;</w:t>
      </w:r>
      <w:r w:rsidR="001E68E5" w:rsidRPr="00BF7090">
        <w:rPr>
          <w:sz w:val="24"/>
          <w:szCs w:val="24"/>
          <w:lang w:val="en-US"/>
        </w:rPr>
        <w:t xml:space="preserve"> it has been growing a lot in the per</w:t>
      </w:r>
      <w:r w:rsidR="00F17ABF" w:rsidRPr="00BF7090">
        <w:rPr>
          <w:sz w:val="24"/>
          <w:szCs w:val="24"/>
          <w:lang w:val="en-US"/>
        </w:rPr>
        <w:t xml:space="preserve">iod from 2000-2015. </w:t>
      </w:r>
      <w:r w:rsidR="00700D8B">
        <w:rPr>
          <w:sz w:val="24"/>
          <w:szCs w:val="24"/>
          <w:lang w:val="en-US"/>
        </w:rPr>
        <w:t xml:space="preserve">Tourism is a large earner of foreign exchange for Thailand. </w:t>
      </w:r>
    </w:p>
    <w:p w:rsidR="00893BE2" w:rsidRDefault="00893BE2" w:rsidP="00BF7090">
      <w:pPr>
        <w:jc w:val="both"/>
        <w:rPr>
          <w:sz w:val="24"/>
          <w:szCs w:val="24"/>
          <w:lang w:val="en-US"/>
        </w:rPr>
      </w:pPr>
      <w:r>
        <w:rPr>
          <w:noProof/>
          <w:sz w:val="24"/>
          <w:szCs w:val="24"/>
          <w:lang w:val="en-US" w:bidi="th-TH"/>
        </w:rPr>
        <w:drawing>
          <wp:anchor distT="0" distB="0" distL="114300" distR="114300" simplePos="0" relativeHeight="251658240" behindDoc="0" locked="0" layoutInCell="1" allowOverlap="1" wp14:anchorId="6730538D" wp14:editId="44023039">
            <wp:simplePos x="0" y="0"/>
            <wp:positionH relativeFrom="column">
              <wp:posOffset>1905</wp:posOffset>
            </wp:positionH>
            <wp:positionV relativeFrom="paragraph">
              <wp:posOffset>85090</wp:posOffset>
            </wp:positionV>
            <wp:extent cx="2832100" cy="2722245"/>
            <wp:effectExtent l="0" t="0" r="6350" b="1905"/>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amloos.png"/>
                    <pic:cNvPicPr/>
                  </pic:nvPicPr>
                  <pic:blipFill>
                    <a:blip r:embed="rId8">
                      <a:extLst>
                        <a:ext uri="{28A0092B-C50C-407E-A947-70E740481C1C}">
                          <a14:useLocalDpi xmlns:a14="http://schemas.microsoft.com/office/drawing/2010/main" val="0"/>
                        </a:ext>
                      </a:extLst>
                    </a:blip>
                    <a:stretch>
                      <a:fillRect/>
                    </a:stretch>
                  </pic:blipFill>
                  <pic:spPr>
                    <a:xfrm>
                      <a:off x="0" y="0"/>
                      <a:ext cx="2832100" cy="2722245"/>
                    </a:xfrm>
                    <a:prstGeom prst="rect">
                      <a:avLst/>
                    </a:prstGeom>
                  </pic:spPr>
                </pic:pic>
              </a:graphicData>
            </a:graphic>
            <wp14:sizeRelH relativeFrom="page">
              <wp14:pctWidth>0</wp14:pctWidth>
            </wp14:sizeRelH>
            <wp14:sizeRelV relativeFrom="page">
              <wp14:pctHeight>0</wp14:pctHeight>
            </wp14:sizeRelV>
          </wp:anchor>
        </w:drawing>
      </w:r>
    </w:p>
    <w:p w:rsidR="00893BE2" w:rsidRDefault="00893BE2" w:rsidP="00BF7090">
      <w:pPr>
        <w:jc w:val="both"/>
        <w:rPr>
          <w:sz w:val="24"/>
          <w:szCs w:val="24"/>
          <w:lang w:val="en-US"/>
        </w:rPr>
      </w:pPr>
    </w:p>
    <w:p w:rsidR="00893BE2" w:rsidRPr="00BF7090" w:rsidRDefault="00893BE2" w:rsidP="00BF7090">
      <w:pPr>
        <w:jc w:val="both"/>
        <w:rPr>
          <w:sz w:val="24"/>
          <w:szCs w:val="24"/>
          <w:lang w:val="en-US"/>
        </w:rPr>
      </w:pPr>
    </w:p>
    <w:p w:rsidR="00893BE2" w:rsidRDefault="00893BE2" w:rsidP="00BF7090">
      <w:pPr>
        <w:jc w:val="both"/>
        <w:rPr>
          <w:sz w:val="24"/>
          <w:szCs w:val="24"/>
          <w:lang w:val="en-US"/>
        </w:rPr>
      </w:pPr>
    </w:p>
    <w:p w:rsidR="00893BE2" w:rsidRDefault="00893BE2" w:rsidP="00BF7090">
      <w:pPr>
        <w:jc w:val="both"/>
        <w:rPr>
          <w:sz w:val="24"/>
          <w:szCs w:val="24"/>
          <w:lang w:val="en-US"/>
        </w:rPr>
      </w:pPr>
    </w:p>
    <w:p w:rsidR="00893BE2" w:rsidRDefault="00893BE2" w:rsidP="00BF7090">
      <w:pPr>
        <w:jc w:val="both"/>
        <w:rPr>
          <w:sz w:val="24"/>
          <w:szCs w:val="24"/>
          <w:lang w:val="en-US"/>
        </w:rPr>
      </w:pPr>
    </w:p>
    <w:p w:rsidR="00893BE2" w:rsidRDefault="00893BE2" w:rsidP="00BF7090">
      <w:pPr>
        <w:jc w:val="both"/>
        <w:rPr>
          <w:sz w:val="24"/>
          <w:szCs w:val="24"/>
          <w:lang w:val="en-US"/>
        </w:rPr>
      </w:pPr>
    </w:p>
    <w:p w:rsidR="00893BE2" w:rsidRDefault="00893BE2" w:rsidP="00BF7090">
      <w:pPr>
        <w:jc w:val="both"/>
        <w:rPr>
          <w:sz w:val="24"/>
          <w:szCs w:val="24"/>
          <w:lang w:val="en-US"/>
        </w:rPr>
      </w:pPr>
    </w:p>
    <w:p w:rsidR="00893BE2" w:rsidRDefault="00893BE2" w:rsidP="00BF7090">
      <w:pPr>
        <w:jc w:val="both"/>
        <w:rPr>
          <w:sz w:val="24"/>
          <w:szCs w:val="24"/>
          <w:lang w:val="en-US"/>
        </w:rPr>
      </w:pPr>
    </w:p>
    <w:p w:rsidR="00893BE2" w:rsidRDefault="00893BE2" w:rsidP="00BF7090">
      <w:pPr>
        <w:jc w:val="both"/>
        <w:rPr>
          <w:sz w:val="24"/>
          <w:szCs w:val="24"/>
          <w:lang w:val="en-US"/>
        </w:rPr>
      </w:pPr>
    </w:p>
    <w:p w:rsidR="00893BE2" w:rsidRDefault="00893BE2" w:rsidP="00BF7090">
      <w:pPr>
        <w:jc w:val="both"/>
        <w:rPr>
          <w:sz w:val="24"/>
          <w:szCs w:val="24"/>
          <w:lang w:val="en-US"/>
        </w:rPr>
      </w:pPr>
    </w:p>
    <w:p w:rsidR="00893BE2" w:rsidRDefault="00893BE2" w:rsidP="00BF7090">
      <w:pPr>
        <w:jc w:val="both"/>
        <w:rPr>
          <w:sz w:val="24"/>
          <w:szCs w:val="24"/>
          <w:lang w:val="en-US"/>
        </w:rPr>
      </w:pPr>
    </w:p>
    <w:p w:rsidR="00893BE2" w:rsidRDefault="00893BE2" w:rsidP="00BF7090">
      <w:pPr>
        <w:jc w:val="both"/>
        <w:rPr>
          <w:sz w:val="24"/>
          <w:szCs w:val="24"/>
          <w:lang w:val="en-US"/>
        </w:rPr>
      </w:pPr>
    </w:p>
    <w:p w:rsidR="00893BE2" w:rsidRDefault="00893BE2" w:rsidP="00BF7090">
      <w:pPr>
        <w:jc w:val="both"/>
        <w:rPr>
          <w:sz w:val="24"/>
          <w:szCs w:val="24"/>
          <w:lang w:val="en-US"/>
        </w:rPr>
      </w:pPr>
    </w:p>
    <w:p w:rsidR="00893BE2" w:rsidRDefault="00893BE2" w:rsidP="00BF7090">
      <w:pPr>
        <w:jc w:val="both"/>
        <w:rPr>
          <w:sz w:val="24"/>
          <w:szCs w:val="24"/>
          <w:lang w:val="en-US"/>
        </w:rPr>
      </w:pPr>
    </w:p>
    <w:p w:rsidR="00893BE2" w:rsidRDefault="00893BE2" w:rsidP="00BF7090">
      <w:pPr>
        <w:jc w:val="both"/>
        <w:rPr>
          <w:sz w:val="24"/>
          <w:szCs w:val="24"/>
          <w:lang w:val="en-US"/>
        </w:rPr>
      </w:pPr>
    </w:p>
    <w:p w:rsidR="00893BE2" w:rsidRDefault="00893BE2" w:rsidP="00BF7090">
      <w:pPr>
        <w:jc w:val="both"/>
        <w:rPr>
          <w:sz w:val="24"/>
          <w:szCs w:val="24"/>
          <w:lang w:val="en-US"/>
        </w:rPr>
      </w:pPr>
      <w:r>
        <w:rPr>
          <w:sz w:val="24"/>
          <w:szCs w:val="24"/>
          <w:lang w:val="en-US"/>
        </w:rPr>
        <w:t>Figure 2: total contribution of travel &amp; tourism to GDP in Thailand (source: WTTC)</w:t>
      </w:r>
    </w:p>
    <w:p w:rsidR="00893BE2" w:rsidRDefault="00893BE2" w:rsidP="00BF7090">
      <w:pPr>
        <w:jc w:val="both"/>
        <w:rPr>
          <w:sz w:val="24"/>
          <w:szCs w:val="24"/>
          <w:lang w:val="en-US"/>
        </w:rPr>
      </w:pPr>
    </w:p>
    <w:p w:rsidR="00893BE2" w:rsidRDefault="00893BE2" w:rsidP="00BF7090">
      <w:pPr>
        <w:jc w:val="both"/>
        <w:rPr>
          <w:sz w:val="24"/>
          <w:szCs w:val="24"/>
          <w:lang w:val="en-US"/>
        </w:rPr>
      </w:pPr>
      <w:r>
        <w:rPr>
          <w:sz w:val="24"/>
          <w:szCs w:val="24"/>
          <w:lang w:val="en-US"/>
        </w:rPr>
        <w:t>Figure 2 shows the contribution of the travel and tourism sector to Thailand’</w:t>
      </w:r>
      <w:r w:rsidR="00A42CB9">
        <w:rPr>
          <w:sz w:val="24"/>
          <w:szCs w:val="24"/>
          <w:lang w:val="en-US"/>
        </w:rPr>
        <w:t>s GDP.  In 2015</w:t>
      </w:r>
      <w:r>
        <w:rPr>
          <w:sz w:val="24"/>
          <w:szCs w:val="24"/>
          <w:lang w:val="en-US"/>
        </w:rPr>
        <w:t>, the tota</w:t>
      </w:r>
      <w:r w:rsidR="00A42CB9">
        <w:rPr>
          <w:sz w:val="24"/>
          <w:szCs w:val="24"/>
          <w:lang w:val="en-US"/>
        </w:rPr>
        <w:t>l contribution was 20.8%</w:t>
      </w:r>
      <w:r>
        <w:rPr>
          <w:sz w:val="24"/>
          <w:szCs w:val="24"/>
          <w:lang w:val="en-US"/>
        </w:rPr>
        <w:t xml:space="preserve"> of GDP</w:t>
      </w:r>
      <w:r w:rsidR="00A42CB9">
        <w:rPr>
          <w:sz w:val="24"/>
          <w:szCs w:val="24"/>
          <w:lang w:val="en-US"/>
        </w:rPr>
        <w:t xml:space="preserve"> and is expected to grow to 30.5% of GDP in 2026</w:t>
      </w:r>
      <w:r>
        <w:rPr>
          <w:sz w:val="24"/>
          <w:szCs w:val="24"/>
          <w:lang w:val="en-US"/>
        </w:rPr>
        <w:t xml:space="preserve">. </w:t>
      </w:r>
    </w:p>
    <w:p w:rsidR="001645AA" w:rsidRDefault="001645AA" w:rsidP="00BF7090">
      <w:pPr>
        <w:jc w:val="both"/>
        <w:rPr>
          <w:sz w:val="24"/>
          <w:szCs w:val="24"/>
          <w:lang w:val="en-US"/>
        </w:rPr>
      </w:pPr>
      <w:r>
        <w:rPr>
          <w:sz w:val="24"/>
          <w:szCs w:val="24"/>
          <w:lang w:val="en-US"/>
        </w:rPr>
        <w:t>A distinction is made between direct, indirect and induced effects.</w:t>
      </w:r>
      <w:r w:rsidR="000773EB">
        <w:rPr>
          <w:sz w:val="24"/>
          <w:szCs w:val="24"/>
          <w:lang w:val="en-US"/>
        </w:rPr>
        <w:t xml:space="preserve"> The direct </w:t>
      </w:r>
      <w:r w:rsidR="00AA00D0">
        <w:rPr>
          <w:sz w:val="24"/>
          <w:szCs w:val="24"/>
          <w:lang w:val="en-US"/>
        </w:rPr>
        <w:t xml:space="preserve">impact of tourism is the internal spending, so the spending of the </w:t>
      </w:r>
      <w:r w:rsidR="000773EB">
        <w:rPr>
          <w:sz w:val="24"/>
          <w:szCs w:val="24"/>
          <w:lang w:val="en-US"/>
        </w:rPr>
        <w:t xml:space="preserve">individuals but also the spending of the government on projects </w:t>
      </w:r>
      <w:proofErr w:type="gramStart"/>
      <w:r w:rsidR="000773EB">
        <w:rPr>
          <w:sz w:val="24"/>
          <w:szCs w:val="24"/>
          <w:lang w:val="en-US"/>
        </w:rPr>
        <w:t>like</w:t>
      </w:r>
      <w:proofErr w:type="gramEnd"/>
      <w:r w:rsidR="000773EB">
        <w:rPr>
          <w:sz w:val="24"/>
          <w:szCs w:val="24"/>
          <w:lang w:val="en-US"/>
        </w:rPr>
        <w:t xml:space="preserve"> museums.</w:t>
      </w:r>
      <w:r w:rsidR="0008789C">
        <w:rPr>
          <w:sz w:val="24"/>
          <w:szCs w:val="24"/>
          <w:lang w:val="en-US"/>
        </w:rPr>
        <w:t xml:space="preserve"> The i</w:t>
      </w:r>
      <w:r w:rsidR="000773EB">
        <w:rPr>
          <w:sz w:val="24"/>
          <w:szCs w:val="24"/>
          <w:lang w:val="en-US"/>
        </w:rPr>
        <w:t xml:space="preserve">ndirect impact </w:t>
      </w:r>
      <w:r w:rsidR="0008789C">
        <w:rPr>
          <w:sz w:val="24"/>
          <w:szCs w:val="24"/>
          <w:lang w:val="en-US"/>
        </w:rPr>
        <w:t xml:space="preserve">includes the investment of the government and services purchased by the tourism sector. The induced impact is the GDP and spending of those employed by the sector. </w:t>
      </w:r>
    </w:p>
    <w:p w:rsidR="00901EBB" w:rsidRDefault="00901EBB" w:rsidP="00BF7090">
      <w:pPr>
        <w:jc w:val="both"/>
        <w:rPr>
          <w:sz w:val="24"/>
          <w:szCs w:val="24"/>
          <w:lang w:val="en-US"/>
        </w:rPr>
      </w:pPr>
    </w:p>
    <w:p w:rsidR="00901EBB" w:rsidRDefault="00901EBB" w:rsidP="00BF7090">
      <w:pPr>
        <w:jc w:val="both"/>
        <w:rPr>
          <w:sz w:val="24"/>
          <w:szCs w:val="24"/>
          <w:lang w:val="en-US"/>
        </w:rPr>
      </w:pPr>
      <w:r>
        <w:rPr>
          <w:noProof/>
          <w:sz w:val="24"/>
          <w:szCs w:val="24"/>
          <w:lang w:val="en-US" w:bidi="th-TH"/>
        </w:rPr>
        <w:drawing>
          <wp:inline distT="0" distB="0" distL="0" distR="0">
            <wp:extent cx="5642086" cy="2187575"/>
            <wp:effectExtent l="0" t="0" r="0" b="317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iland.png"/>
                    <pic:cNvPicPr/>
                  </pic:nvPicPr>
                  <pic:blipFill>
                    <a:blip r:embed="rId9">
                      <a:extLst>
                        <a:ext uri="{28A0092B-C50C-407E-A947-70E740481C1C}">
                          <a14:useLocalDpi xmlns:a14="http://schemas.microsoft.com/office/drawing/2010/main" val="0"/>
                        </a:ext>
                      </a:extLst>
                    </a:blip>
                    <a:stretch>
                      <a:fillRect/>
                    </a:stretch>
                  </pic:blipFill>
                  <pic:spPr>
                    <a:xfrm>
                      <a:off x="0" y="0"/>
                      <a:ext cx="5642086" cy="2187575"/>
                    </a:xfrm>
                    <a:prstGeom prst="rect">
                      <a:avLst/>
                    </a:prstGeom>
                  </pic:spPr>
                </pic:pic>
              </a:graphicData>
            </a:graphic>
          </wp:inline>
        </w:drawing>
      </w:r>
    </w:p>
    <w:p w:rsidR="00893BE2" w:rsidRDefault="00893BE2" w:rsidP="00893BE2">
      <w:pPr>
        <w:jc w:val="both"/>
        <w:rPr>
          <w:sz w:val="24"/>
          <w:szCs w:val="24"/>
          <w:lang w:val="en-US"/>
        </w:rPr>
      </w:pPr>
    </w:p>
    <w:p w:rsidR="00901EBB" w:rsidRDefault="00901EBB" w:rsidP="00893BE2">
      <w:pPr>
        <w:jc w:val="both"/>
        <w:rPr>
          <w:sz w:val="24"/>
          <w:szCs w:val="24"/>
          <w:lang w:val="en-US"/>
        </w:rPr>
      </w:pPr>
      <w:r>
        <w:rPr>
          <w:noProof/>
          <w:sz w:val="24"/>
          <w:szCs w:val="24"/>
          <w:lang w:val="en-US" w:bidi="th-TH"/>
        </w:rPr>
        <w:lastRenderedPageBreak/>
        <w:drawing>
          <wp:inline distT="0" distB="0" distL="0" distR="0">
            <wp:extent cx="5589327" cy="2458307"/>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png"/>
                    <pic:cNvPicPr/>
                  </pic:nvPicPr>
                  <pic:blipFill>
                    <a:blip r:embed="rId10">
                      <a:extLst>
                        <a:ext uri="{28A0092B-C50C-407E-A947-70E740481C1C}">
                          <a14:useLocalDpi xmlns:a14="http://schemas.microsoft.com/office/drawing/2010/main" val="0"/>
                        </a:ext>
                      </a:extLst>
                    </a:blip>
                    <a:stretch>
                      <a:fillRect/>
                    </a:stretch>
                  </pic:blipFill>
                  <pic:spPr>
                    <a:xfrm>
                      <a:off x="0" y="0"/>
                      <a:ext cx="5589327" cy="2458307"/>
                    </a:xfrm>
                    <a:prstGeom prst="rect">
                      <a:avLst/>
                    </a:prstGeom>
                  </pic:spPr>
                </pic:pic>
              </a:graphicData>
            </a:graphic>
          </wp:inline>
        </w:drawing>
      </w:r>
    </w:p>
    <w:p w:rsidR="00901EBB" w:rsidRDefault="00901EBB" w:rsidP="00893BE2">
      <w:pPr>
        <w:jc w:val="both"/>
        <w:rPr>
          <w:sz w:val="24"/>
          <w:szCs w:val="24"/>
          <w:lang w:val="en-US"/>
        </w:rPr>
      </w:pPr>
      <w:r>
        <w:rPr>
          <w:sz w:val="24"/>
          <w:szCs w:val="24"/>
          <w:lang w:val="en-US"/>
        </w:rPr>
        <w:t>Figure 3: estimates and forecasts of the tourism and travel sector, Thailand vs Worldwide</w:t>
      </w:r>
      <w:r w:rsidR="00A42CB9">
        <w:rPr>
          <w:sz w:val="24"/>
          <w:szCs w:val="24"/>
          <w:lang w:val="en-US"/>
        </w:rPr>
        <w:t xml:space="preserve"> (source: WTTC)</w:t>
      </w:r>
    </w:p>
    <w:p w:rsidR="00901EBB" w:rsidRDefault="00901EBB" w:rsidP="00893BE2">
      <w:pPr>
        <w:jc w:val="both"/>
        <w:rPr>
          <w:sz w:val="24"/>
          <w:szCs w:val="24"/>
          <w:lang w:val="en-US"/>
        </w:rPr>
      </w:pPr>
    </w:p>
    <w:p w:rsidR="00901EBB" w:rsidRDefault="00901EBB" w:rsidP="00893BE2">
      <w:pPr>
        <w:jc w:val="both"/>
        <w:rPr>
          <w:sz w:val="24"/>
          <w:szCs w:val="24"/>
          <w:lang w:val="en-US"/>
        </w:rPr>
      </w:pPr>
      <w:r>
        <w:rPr>
          <w:sz w:val="24"/>
          <w:szCs w:val="24"/>
          <w:lang w:val="en-US"/>
        </w:rPr>
        <w:t xml:space="preserve">Figure 3 shows the estimates and forecasts regarding tourism in Thailand and worldwide. When comparing </w:t>
      </w:r>
      <w:r w:rsidR="00F2282D">
        <w:rPr>
          <w:sz w:val="24"/>
          <w:szCs w:val="24"/>
          <w:lang w:val="en-US"/>
        </w:rPr>
        <w:t>the growth rates, we can c</w:t>
      </w:r>
      <w:r w:rsidR="00BA5D94">
        <w:rPr>
          <w:sz w:val="24"/>
          <w:szCs w:val="24"/>
          <w:lang w:val="en-US"/>
        </w:rPr>
        <w:t>onclude that the growth of 2016</w:t>
      </w:r>
      <w:r w:rsidR="00F2282D">
        <w:rPr>
          <w:sz w:val="24"/>
          <w:szCs w:val="24"/>
          <w:lang w:val="en-US"/>
        </w:rPr>
        <w:t xml:space="preserve"> in Thailand is more or less the same as the overall growth in the sector worldwide, nevertheless the forecasted growth in Thailand will be a lot more than the overall worldwide growth. </w:t>
      </w:r>
    </w:p>
    <w:p w:rsidR="00F2282D" w:rsidRDefault="00F2282D" w:rsidP="00893BE2">
      <w:pPr>
        <w:jc w:val="both"/>
        <w:rPr>
          <w:sz w:val="24"/>
          <w:szCs w:val="24"/>
          <w:lang w:val="en-US"/>
        </w:rPr>
      </w:pPr>
    </w:p>
    <w:p w:rsidR="00B167C8" w:rsidRPr="00BF7090" w:rsidRDefault="00B167C8" w:rsidP="00893BE2">
      <w:pPr>
        <w:jc w:val="both"/>
        <w:rPr>
          <w:sz w:val="24"/>
          <w:szCs w:val="24"/>
          <w:lang w:val="en-US"/>
        </w:rPr>
      </w:pPr>
      <w:r w:rsidRPr="00BF7090">
        <w:rPr>
          <w:sz w:val="24"/>
          <w:szCs w:val="24"/>
          <w:lang w:val="en-US"/>
        </w:rPr>
        <w:t xml:space="preserve">Tourism in Thailand is very versatile, with a rich culture. </w:t>
      </w:r>
      <w:r w:rsidR="00304BAC">
        <w:rPr>
          <w:sz w:val="24"/>
          <w:szCs w:val="24"/>
          <w:lang w:val="en-US"/>
        </w:rPr>
        <w:t xml:space="preserve">The friendliness of the Thai is </w:t>
      </w:r>
      <w:r w:rsidR="00223879">
        <w:rPr>
          <w:sz w:val="24"/>
          <w:szCs w:val="24"/>
          <w:lang w:val="en-US"/>
        </w:rPr>
        <w:t>often used as an explanation why Thailand is</w:t>
      </w:r>
      <w:r w:rsidR="00304BAC">
        <w:rPr>
          <w:sz w:val="24"/>
          <w:szCs w:val="24"/>
          <w:lang w:val="en-US"/>
        </w:rPr>
        <w:t xml:space="preserve"> such a good destination for travels and tourism. </w:t>
      </w:r>
    </w:p>
    <w:p w:rsidR="00BF7090" w:rsidRDefault="00BF7090" w:rsidP="00BF7090">
      <w:pPr>
        <w:jc w:val="both"/>
        <w:rPr>
          <w:sz w:val="24"/>
          <w:szCs w:val="24"/>
          <w:lang w:val="en-US"/>
        </w:rPr>
      </w:pPr>
      <w:r w:rsidRPr="00BF7090">
        <w:rPr>
          <w:sz w:val="24"/>
          <w:szCs w:val="24"/>
          <w:lang w:val="en-US"/>
        </w:rPr>
        <w:t>The strength of Thailand tourism’s sector is explained</w:t>
      </w:r>
      <w:r>
        <w:rPr>
          <w:sz w:val="24"/>
          <w:szCs w:val="24"/>
          <w:lang w:val="en-US"/>
        </w:rPr>
        <w:t xml:space="preserve"> by the </w:t>
      </w:r>
      <w:r w:rsidR="00304BAC">
        <w:rPr>
          <w:sz w:val="24"/>
          <w:szCs w:val="24"/>
          <w:lang w:val="en-US"/>
        </w:rPr>
        <w:t>governor</w:t>
      </w:r>
      <w:r>
        <w:rPr>
          <w:sz w:val="24"/>
          <w:szCs w:val="24"/>
          <w:lang w:val="en-US"/>
        </w:rPr>
        <w:t xml:space="preserve"> of tourism authority of Thailand as: ‘most tourists are quite familiar with Thailand’s unique ability to solve its international problems without any serious incident’. </w:t>
      </w:r>
    </w:p>
    <w:p w:rsidR="00893BE2" w:rsidRDefault="00893BE2" w:rsidP="00532E91">
      <w:pPr>
        <w:rPr>
          <w:sz w:val="24"/>
          <w:szCs w:val="24"/>
          <w:lang w:val="en-US"/>
        </w:rPr>
      </w:pPr>
    </w:p>
    <w:p w:rsidR="00A064E1" w:rsidRDefault="00C10BE5" w:rsidP="00532E91">
      <w:pPr>
        <w:rPr>
          <w:sz w:val="24"/>
          <w:szCs w:val="24"/>
          <w:lang w:val="en-US"/>
        </w:rPr>
      </w:pPr>
      <w:r>
        <w:rPr>
          <w:sz w:val="24"/>
          <w:szCs w:val="24"/>
          <w:lang w:val="en-US"/>
        </w:rPr>
        <w:t xml:space="preserve">Tourism in Thailand has been an important issue for the government since the </w:t>
      </w:r>
      <w:r w:rsidR="00532E91">
        <w:rPr>
          <w:sz w:val="24"/>
          <w:szCs w:val="24"/>
          <w:lang w:val="en-US"/>
        </w:rPr>
        <w:t xml:space="preserve">third national </w:t>
      </w:r>
      <w:r>
        <w:rPr>
          <w:sz w:val="24"/>
          <w:szCs w:val="24"/>
          <w:lang w:val="en-US"/>
        </w:rPr>
        <w:t xml:space="preserve">social development plan. </w:t>
      </w:r>
      <w:r w:rsidR="00B77121">
        <w:rPr>
          <w:sz w:val="24"/>
          <w:szCs w:val="24"/>
          <w:lang w:val="en-US"/>
        </w:rPr>
        <w:t xml:space="preserve">The government is involved to make sure Thailand earns foreign exchange and solve the balance of payment problem. </w:t>
      </w:r>
    </w:p>
    <w:p w:rsidR="00237AC3" w:rsidRDefault="00237AC3" w:rsidP="00304BAC">
      <w:pPr>
        <w:jc w:val="both"/>
        <w:rPr>
          <w:sz w:val="24"/>
          <w:szCs w:val="24"/>
          <w:lang w:val="en-US"/>
        </w:rPr>
      </w:pPr>
      <w:r>
        <w:rPr>
          <w:sz w:val="24"/>
          <w:szCs w:val="24"/>
          <w:lang w:val="en-US"/>
        </w:rPr>
        <w:t xml:space="preserve">The world travel &amp; tourism council (WTTC) </w:t>
      </w:r>
      <w:r w:rsidR="00A064E1">
        <w:rPr>
          <w:sz w:val="24"/>
          <w:szCs w:val="24"/>
          <w:lang w:val="en-US"/>
        </w:rPr>
        <w:t xml:space="preserve">shows that tourism has a big impact on the economic and social development of a country. </w:t>
      </w:r>
      <w:r w:rsidR="00304BAC">
        <w:rPr>
          <w:sz w:val="24"/>
          <w:szCs w:val="24"/>
          <w:lang w:val="en-US"/>
        </w:rPr>
        <w:t xml:space="preserve">It acquires data for the global tourism sector. </w:t>
      </w:r>
    </w:p>
    <w:p w:rsidR="00304BAC" w:rsidRDefault="00304BAC" w:rsidP="00304BAC">
      <w:pPr>
        <w:jc w:val="both"/>
        <w:rPr>
          <w:sz w:val="24"/>
          <w:szCs w:val="24"/>
          <w:lang w:val="en-US"/>
        </w:rPr>
      </w:pPr>
      <w:r>
        <w:rPr>
          <w:sz w:val="24"/>
          <w:szCs w:val="24"/>
          <w:lang w:val="en-US"/>
        </w:rPr>
        <w:t xml:space="preserve">These data is needed to make policies and investment decisions, concerning the tourism sector. </w:t>
      </w:r>
    </w:p>
    <w:p w:rsidR="00893BE2" w:rsidRDefault="00893BE2" w:rsidP="00304BAC">
      <w:pPr>
        <w:jc w:val="both"/>
        <w:rPr>
          <w:sz w:val="24"/>
          <w:szCs w:val="24"/>
          <w:lang w:val="en-US"/>
        </w:rPr>
      </w:pPr>
    </w:p>
    <w:p w:rsidR="00954F9D" w:rsidRDefault="00177A9B" w:rsidP="00304BAC">
      <w:pPr>
        <w:jc w:val="both"/>
        <w:rPr>
          <w:sz w:val="24"/>
          <w:szCs w:val="24"/>
          <w:lang w:val="en-US"/>
        </w:rPr>
      </w:pPr>
      <w:r>
        <w:rPr>
          <w:sz w:val="24"/>
          <w:szCs w:val="24"/>
          <w:lang w:val="en-US"/>
        </w:rPr>
        <w:t>Although all these positive economic e</w:t>
      </w:r>
      <w:r w:rsidR="00954F9D">
        <w:rPr>
          <w:sz w:val="24"/>
          <w:szCs w:val="24"/>
          <w:lang w:val="en-US"/>
        </w:rPr>
        <w:t>ffects, we also have to look at</w:t>
      </w:r>
      <w:r w:rsidR="004936AF">
        <w:rPr>
          <w:sz w:val="24"/>
          <w:szCs w:val="24"/>
          <w:lang w:val="en-US"/>
        </w:rPr>
        <w:t xml:space="preserve"> in from</w:t>
      </w:r>
      <w:r w:rsidR="00954F9D">
        <w:rPr>
          <w:sz w:val="24"/>
          <w:szCs w:val="24"/>
          <w:lang w:val="en-US"/>
        </w:rPr>
        <w:t xml:space="preserve"> the other end</w:t>
      </w:r>
      <w:r>
        <w:rPr>
          <w:sz w:val="24"/>
          <w:szCs w:val="24"/>
          <w:lang w:val="en-US"/>
        </w:rPr>
        <w:t>. First of</w:t>
      </w:r>
      <w:r w:rsidR="00867B6A">
        <w:rPr>
          <w:sz w:val="24"/>
          <w:szCs w:val="24"/>
          <w:lang w:val="en-US"/>
        </w:rPr>
        <w:t xml:space="preserve"> all,</w:t>
      </w:r>
      <w:r w:rsidR="00954F9D">
        <w:rPr>
          <w:sz w:val="24"/>
          <w:szCs w:val="24"/>
          <w:lang w:val="en-US"/>
        </w:rPr>
        <w:t xml:space="preserve"> the numbers may seem more positive than they are. There is a great amount of leakage involved with the tourism sector, in Thailand 70% of the income earned by the tourism sector </w:t>
      </w:r>
      <w:r w:rsidR="00295A31">
        <w:rPr>
          <w:sz w:val="24"/>
          <w:szCs w:val="24"/>
          <w:lang w:val="en-US"/>
        </w:rPr>
        <w:t>leaves Thailand</w:t>
      </w:r>
      <w:r w:rsidR="004936AF">
        <w:rPr>
          <w:sz w:val="24"/>
          <w:szCs w:val="24"/>
          <w:lang w:val="en-US"/>
        </w:rPr>
        <w:t xml:space="preserve">, via big international companies. This is especially a problem for third world countries. </w:t>
      </w:r>
    </w:p>
    <w:p w:rsidR="00611051" w:rsidRDefault="00611051" w:rsidP="00304BAC">
      <w:pPr>
        <w:jc w:val="both"/>
        <w:rPr>
          <w:sz w:val="24"/>
          <w:szCs w:val="24"/>
          <w:lang w:val="en-US"/>
        </w:rPr>
      </w:pPr>
      <w:r>
        <w:rPr>
          <w:sz w:val="24"/>
          <w:szCs w:val="24"/>
          <w:lang w:val="en-US"/>
        </w:rPr>
        <w:t xml:space="preserve">Another issue is that of economic dependence, if a country depends </w:t>
      </w:r>
      <w:proofErr w:type="spellStart"/>
      <w:proofErr w:type="gramStart"/>
      <w:r>
        <w:rPr>
          <w:sz w:val="24"/>
          <w:szCs w:val="24"/>
          <w:lang w:val="en-US"/>
        </w:rPr>
        <w:t>to</w:t>
      </w:r>
      <w:proofErr w:type="spellEnd"/>
      <w:proofErr w:type="gramEnd"/>
      <w:r>
        <w:rPr>
          <w:sz w:val="24"/>
          <w:szCs w:val="24"/>
          <w:lang w:val="en-US"/>
        </w:rPr>
        <w:t xml:space="preserve"> much on a sector and does not diversify enough, I can become dependent of this sector, this brings along enormous risks if there are shocks concerning the tourism sector. </w:t>
      </w:r>
    </w:p>
    <w:p w:rsidR="00F36B6C" w:rsidRDefault="00611051" w:rsidP="00304BAC">
      <w:pPr>
        <w:jc w:val="both"/>
        <w:rPr>
          <w:sz w:val="24"/>
          <w:szCs w:val="24"/>
          <w:lang w:val="en-US"/>
        </w:rPr>
      </w:pPr>
      <w:r>
        <w:rPr>
          <w:sz w:val="24"/>
          <w:szCs w:val="24"/>
          <w:lang w:val="en-US"/>
        </w:rPr>
        <w:t>Lastly, there is also an</w:t>
      </w:r>
      <w:r w:rsidR="00867B6A">
        <w:rPr>
          <w:sz w:val="24"/>
          <w:szCs w:val="24"/>
          <w:lang w:val="en-US"/>
        </w:rPr>
        <w:t xml:space="preserve"> environmental impact, tourism can harm the environment in many ways, </w:t>
      </w:r>
      <w:proofErr w:type="gramStart"/>
      <w:r w:rsidR="00867B6A">
        <w:rPr>
          <w:sz w:val="24"/>
          <w:szCs w:val="24"/>
          <w:lang w:val="en-US"/>
        </w:rPr>
        <w:t>there</w:t>
      </w:r>
      <w:proofErr w:type="gramEnd"/>
      <w:r w:rsidR="00867B6A">
        <w:rPr>
          <w:sz w:val="24"/>
          <w:szCs w:val="24"/>
          <w:lang w:val="en-US"/>
        </w:rPr>
        <w:t xml:space="preserve"> can be a loss of natural habitat or increased pollution. </w:t>
      </w:r>
      <w:r w:rsidR="00305F80">
        <w:rPr>
          <w:sz w:val="24"/>
          <w:szCs w:val="24"/>
          <w:lang w:val="en-US"/>
        </w:rPr>
        <w:t>A good example to show this is that t</w:t>
      </w:r>
      <w:r w:rsidR="00884887">
        <w:rPr>
          <w:sz w:val="24"/>
          <w:szCs w:val="24"/>
          <w:lang w:val="en-US"/>
        </w:rPr>
        <w:t xml:space="preserve">he Thai government has </w:t>
      </w:r>
      <w:r w:rsidR="00F06E99">
        <w:rPr>
          <w:sz w:val="24"/>
          <w:szCs w:val="24"/>
          <w:lang w:val="en-US"/>
        </w:rPr>
        <w:t>had to close</w:t>
      </w:r>
      <w:r w:rsidR="00884887">
        <w:rPr>
          <w:sz w:val="24"/>
          <w:szCs w:val="24"/>
          <w:lang w:val="en-US"/>
        </w:rPr>
        <w:t xml:space="preserve"> a few islands because of the environmental </w:t>
      </w:r>
      <w:r w:rsidR="00884887">
        <w:rPr>
          <w:sz w:val="24"/>
          <w:szCs w:val="24"/>
          <w:lang w:val="en-US"/>
        </w:rPr>
        <w:lastRenderedPageBreak/>
        <w:t xml:space="preserve">damage to these islands. </w:t>
      </w:r>
      <w:r w:rsidR="00194B2F">
        <w:rPr>
          <w:sz w:val="24"/>
          <w:szCs w:val="24"/>
          <w:lang w:val="en-US"/>
        </w:rPr>
        <w:t xml:space="preserve">A lot of the air pollution in Thailand is caused by the transportation of tourists within the country. </w:t>
      </w:r>
    </w:p>
    <w:p w:rsidR="00707E3D" w:rsidRDefault="00707E3D" w:rsidP="00304BAC">
      <w:pPr>
        <w:jc w:val="both"/>
        <w:rPr>
          <w:b/>
          <w:sz w:val="24"/>
          <w:szCs w:val="24"/>
          <w:lang w:val="en-US"/>
        </w:rPr>
      </w:pPr>
    </w:p>
    <w:p w:rsidR="00611051" w:rsidRPr="00DB7B26" w:rsidRDefault="00DB7B26" w:rsidP="00304BAC">
      <w:pPr>
        <w:jc w:val="both"/>
        <w:rPr>
          <w:b/>
          <w:sz w:val="24"/>
          <w:szCs w:val="24"/>
          <w:lang w:val="en-US"/>
        </w:rPr>
      </w:pPr>
      <w:r w:rsidRPr="00DB7B26">
        <w:rPr>
          <w:b/>
          <w:sz w:val="24"/>
          <w:szCs w:val="24"/>
          <w:lang w:val="en-US"/>
        </w:rPr>
        <w:t>Tourism in the Netherlands</w:t>
      </w:r>
    </w:p>
    <w:p w:rsidR="00304BAC" w:rsidRDefault="009A25B0" w:rsidP="00532E91">
      <w:pPr>
        <w:rPr>
          <w:sz w:val="24"/>
          <w:szCs w:val="24"/>
          <w:lang w:val="en-US"/>
        </w:rPr>
      </w:pPr>
      <w:r>
        <w:rPr>
          <w:sz w:val="24"/>
          <w:szCs w:val="24"/>
          <w:lang w:val="en-US"/>
        </w:rPr>
        <w:t>Tourism is an important economic sector for the Netherlands. The tourism sector has been growing with a higher growth ra</w:t>
      </w:r>
      <w:r w:rsidR="008F0F4D">
        <w:rPr>
          <w:sz w:val="24"/>
          <w:szCs w:val="24"/>
          <w:lang w:val="en-US"/>
        </w:rPr>
        <w:t xml:space="preserve">te than the economy as a whole in the last 5 years. </w:t>
      </w:r>
    </w:p>
    <w:p w:rsidR="00532E91" w:rsidRDefault="00A42CB9" w:rsidP="00532E91">
      <w:pPr>
        <w:rPr>
          <w:sz w:val="24"/>
          <w:szCs w:val="24"/>
          <w:lang w:val="en-US"/>
        </w:rPr>
      </w:pPr>
      <w:r>
        <w:rPr>
          <w:noProof/>
          <w:sz w:val="24"/>
          <w:szCs w:val="24"/>
          <w:lang w:val="en-US" w:bidi="th-TH"/>
        </w:rPr>
        <w:drawing>
          <wp:inline distT="0" distB="0" distL="0" distR="0">
            <wp:extent cx="3343742" cy="3181794"/>
            <wp:effectExtent l="0" t="0" r="9525"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ther.png"/>
                    <pic:cNvPicPr/>
                  </pic:nvPicPr>
                  <pic:blipFill>
                    <a:blip r:embed="rId11">
                      <a:extLst>
                        <a:ext uri="{28A0092B-C50C-407E-A947-70E740481C1C}">
                          <a14:useLocalDpi xmlns:a14="http://schemas.microsoft.com/office/drawing/2010/main" val="0"/>
                        </a:ext>
                      </a:extLst>
                    </a:blip>
                    <a:stretch>
                      <a:fillRect/>
                    </a:stretch>
                  </pic:blipFill>
                  <pic:spPr>
                    <a:xfrm>
                      <a:off x="0" y="0"/>
                      <a:ext cx="3343742" cy="3181794"/>
                    </a:xfrm>
                    <a:prstGeom prst="rect">
                      <a:avLst/>
                    </a:prstGeom>
                  </pic:spPr>
                </pic:pic>
              </a:graphicData>
            </a:graphic>
          </wp:inline>
        </w:drawing>
      </w:r>
    </w:p>
    <w:p w:rsidR="00A42CB9" w:rsidRDefault="00A42CB9" w:rsidP="00532E91">
      <w:pPr>
        <w:rPr>
          <w:sz w:val="24"/>
          <w:szCs w:val="24"/>
          <w:lang w:val="en-US"/>
        </w:rPr>
      </w:pPr>
      <w:r>
        <w:rPr>
          <w:sz w:val="24"/>
          <w:szCs w:val="24"/>
          <w:lang w:val="en-US"/>
        </w:rPr>
        <w:t>Figure 4: total contribution of travel and tourism to GDP in the Netherlands. (</w:t>
      </w:r>
      <w:proofErr w:type="gramStart"/>
      <w:r>
        <w:rPr>
          <w:sz w:val="24"/>
          <w:szCs w:val="24"/>
          <w:lang w:val="en-US"/>
        </w:rPr>
        <w:t>source</w:t>
      </w:r>
      <w:proofErr w:type="gramEnd"/>
      <w:r>
        <w:rPr>
          <w:sz w:val="24"/>
          <w:szCs w:val="24"/>
          <w:lang w:val="en-US"/>
        </w:rPr>
        <w:t>: WTTC)</w:t>
      </w:r>
    </w:p>
    <w:p w:rsidR="00A42CB9" w:rsidRDefault="00A42CB9" w:rsidP="00532E91">
      <w:pPr>
        <w:rPr>
          <w:sz w:val="24"/>
          <w:szCs w:val="24"/>
          <w:lang w:val="en-US"/>
        </w:rPr>
      </w:pPr>
    </w:p>
    <w:p w:rsidR="00A42CB9" w:rsidRDefault="00A42CB9" w:rsidP="00532E91">
      <w:pPr>
        <w:rPr>
          <w:sz w:val="24"/>
          <w:szCs w:val="24"/>
          <w:lang w:val="en-US"/>
        </w:rPr>
      </w:pPr>
      <w:r>
        <w:rPr>
          <w:sz w:val="24"/>
          <w:szCs w:val="24"/>
          <w:lang w:val="en-US"/>
        </w:rPr>
        <w:t xml:space="preserve">Figure 4 shows the total contribution of travel and tourism to GDP in the Netherlands, in 2015 this was 5.5 % of GDP and the forecast for the year 2025 is </w:t>
      </w:r>
      <w:r w:rsidR="00707E3D">
        <w:rPr>
          <w:sz w:val="24"/>
          <w:szCs w:val="24"/>
          <w:lang w:val="en-US"/>
        </w:rPr>
        <w:t xml:space="preserve">6.4 % of GDP. When comparing this to Thailand, the tourism sector is of less economic importance to the Netherlands than to Thailand. </w:t>
      </w:r>
    </w:p>
    <w:p w:rsidR="00707E3D" w:rsidRDefault="00707E3D" w:rsidP="00532E91">
      <w:pPr>
        <w:rPr>
          <w:sz w:val="24"/>
          <w:szCs w:val="24"/>
          <w:lang w:val="en-US"/>
        </w:rPr>
      </w:pPr>
    </w:p>
    <w:p w:rsidR="00707E3D" w:rsidRDefault="00BA5D94" w:rsidP="00532E91">
      <w:pPr>
        <w:rPr>
          <w:sz w:val="24"/>
          <w:szCs w:val="24"/>
          <w:lang w:val="en-US"/>
        </w:rPr>
      </w:pPr>
      <w:r>
        <w:rPr>
          <w:noProof/>
          <w:sz w:val="24"/>
          <w:szCs w:val="24"/>
          <w:lang w:val="en-US" w:bidi="th-TH"/>
        </w:rPr>
        <w:drawing>
          <wp:inline distT="0" distB="0" distL="0" distR="0">
            <wp:extent cx="5760720" cy="2250440"/>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th2016.png"/>
                    <pic:cNvPicPr/>
                  </pic:nvPicPr>
                  <pic:blipFill>
                    <a:blip r:embed="rId12">
                      <a:extLst>
                        <a:ext uri="{28A0092B-C50C-407E-A947-70E740481C1C}">
                          <a14:useLocalDpi xmlns:a14="http://schemas.microsoft.com/office/drawing/2010/main" val="0"/>
                        </a:ext>
                      </a:extLst>
                    </a:blip>
                    <a:stretch>
                      <a:fillRect/>
                    </a:stretch>
                  </pic:blipFill>
                  <pic:spPr>
                    <a:xfrm>
                      <a:off x="0" y="0"/>
                      <a:ext cx="5760720" cy="2250440"/>
                    </a:xfrm>
                    <a:prstGeom prst="rect">
                      <a:avLst/>
                    </a:prstGeom>
                  </pic:spPr>
                </pic:pic>
              </a:graphicData>
            </a:graphic>
          </wp:inline>
        </w:drawing>
      </w:r>
    </w:p>
    <w:p w:rsidR="00BA5D94" w:rsidRDefault="00BA5D94" w:rsidP="00532E91">
      <w:pPr>
        <w:rPr>
          <w:sz w:val="24"/>
          <w:szCs w:val="24"/>
          <w:lang w:val="en-US"/>
        </w:rPr>
      </w:pPr>
      <w:r>
        <w:rPr>
          <w:noProof/>
          <w:sz w:val="24"/>
          <w:szCs w:val="24"/>
          <w:lang w:val="en-US" w:bidi="th-TH"/>
        </w:rPr>
        <w:lastRenderedPageBreak/>
        <w:drawing>
          <wp:inline distT="0" distB="0" distL="0" distR="0">
            <wp:extent cx="5760720" cy="2533650"/>
            <wp:effectExtent l="0" t="0" r="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2016.png"/>
                    <pic:cNvPicPr/>
                  </pic:nvPicPr>
                  <pic:blipFill>
                    <a:blip r:embed="rId10">
                      <a:extLst>
                        <a:ext uri="{28A0092B-C50C-407E-A947-70E740481C1C}">
                          <a14:useLocalDpi xmlns:a14="http://schemas.microsoft.com/office/drawing/2010/main" val="0"/>
                        </a:ext>
                      </a:extLst>
                    </a:blip>
                    <a:stretch>
                      <a:fillRect/>
                    </a:stretch>
                  </pic:blipFill>
                  <pic:spPr>
                    <a:xfrm>
                      <a:off x="0" y="0"/>
                      <a:ext cx="5760720" cy="2533650"/>
                    </a:xfrm>
                    <a:prstGeom prst="rect">
                      <a:avLst/>
                    </a:prstGeom>
                  </pic:spPr>
                </pic:pic>
              </a:graphicData>
            </a:graphic>
          </wp:inline>
        </w:drawing>
      </w:r>
    </w:p>
    <w:p w:rsidR="00BA5D94" w:rsidRDefault="00BA5D94" w:rsidP="00532E91">
      <w:pPr>
        <w:rPr>
          <w:sz w:val="24"/>
          <w:szCs w:val="24"/>
          <w:lang w:val="en-US"/>
        </w:rPr>
      </w:pPr>
      <w:r>
        <w:rPr>
          <w:sz w:val="24"/>
          <w:szCs w:val="24"/>
          <w:lang w:val="en-US"/>
        </w:rPr>
        <w:t>Figure 5: estimates and forecasts of the tourism and travel sector, the Netherlands vs Worldwide (source: WTTC)</w:t>
      </w:r>
    </w:p>
    <w:p w:rsidR="00BA5D94" w:rsidRDefault="00BA5D94" w:rsidP="00532E91">
      <w:pPr>
        <w:rPr>
          <w:sz w:val="24"/>
          <w:szCs w:val="24"/>
          <w:lang w:val="en-US"/>
        </w:rPr>
      </w:pPr>
    </w:p>
    <w:p w:rsidR="00B54248" w:rsidRDefault="00BA5D94" w:rsidP="00532E91">
      <w:pPr>
        <w:rPr>
          <w:sz w:val="24"/>
          <w:szCs w:val="24"/>
          <w:lang w:val="en-US"/>
        </w:rPr>
      </w:pPr>
      <w:r>
        <w:rPr>
          <w:sz w:val="24"/>
          <w:szCs w:val="24"/>
          <w:lang w:val="en-US"/>
        </w:rPr>
        <w:t xml:space="preserve">Observing figure 5, the conclusion can be made that the situation in the Netherlands is the opposite of the situation in Thailand. In the Netherlands, the growth in 2016 is more than the average of the worldwide growth. However, the forecasted growth will be lower in the Netherlands than worldwide in 2026. </w:t>
      </w:r>
    </w:p>
    <w:p w:rsidR="00B54248" w:rsidRDefault="00B54248" w:rsidP="00532E91">
      <w:pPr>
        <w:rPr>
          <w:sz w:val="24"/>
          <w:szCs w:val="24"/>
          <w:lang w:val="en-US"/>
        </w:rPr>
      </w:pPr>
    </w:p>
    <w:p w:rsidR="00BA5D94" w:rsidRDefault="00B54248" w:rsidP="00532E91">
      <w:pPr>
        <w:rPr>
          <w:sz w:val="24"/>
          <w:szCs w:val="24"/>
          <w:lang w:val="en-US"/>
        </w:rPr>
      </w:pPr>
      <w:r>
        <w:rPr>
          <w:sz w:val="24"/>
          <w:szCs w:val="24"/>
          <w:lang w:val="en-US"/>
        </w:rPr>
        <w:t xml:space="preserve">What </w:t>
      </w:r>
      <w:proofErr w:type="gramStart"/>
      <w:r>
        <w:rPr>
          <w:sz w:val="24"/>
          <w:szCs w:val="24"/>
          <w:lang w:val="en-US"/>
        </w:rPr>
        <w:t>characterizes</w:t>
      </w:r>
      <w:proofErr w:type="gramEnd"/>
      <w:r>
        <w:rPr>
          <w:sz w:val="24"/>
          <w:szCs w:val="24"/>
          <w:lang w:val="en-US"/>
        </w:rPr>
        <w:t xml:space="preserve"> the touri</w:t>
      </w:r>
      <w:r w:rsidR="005D32D3">
        <w:rPr>
          <w:sz w:val="24"/>
          <w:szCs w:val="24"/>
          <w:lang w:val="en-US"/>
        </w:rPr>
        <w:t xml:space="preserve">sm sector of the Netherlands is short trips to the cities and villages with a rich and old culture, flower attractions and the vibrant capital city Amsterdam. </w:t>
      </w:r>
      <w:r w:rsidR="00334C1A">
        <w:rPr>
          <w:sz w:val="24"/>
          <w:szCs w:val="24"/>
          <w:lang w:val="en-US"/>
        </w:rPr>
        <w:t xml:space="preserve">The CBS </w:t>
      </w:r>
      <w:proofErr w:type="gramStart"/>
      <w:r w:rsidR="00334C1A">
        <w:rPr>
          <w:sz w:val="24"/>
          <w:szCs w:val="24"/>
          <w:lang w:val="en-US"/>
        </w:rPr>
        <w:t>( a</w:t>
      </w:r>
      <w:proofErr w:type="gramEnd"/>
      <w:r w:rsidR="00334C1A">
        <w:rPr>
          <w:sz w:val="24"/>
          <w:szCs w:val="24"/>
          <w:lang w:val="en-US"/>
        </w:rPr>
        <w:t xml:space="preserve"> governmental institution that gathers statistical information about the Netherlands) reports about the activities done by tourists in Netherlands. The most popular activity was making a city walk, followed by going to a bar or restaurant, went shopping or made a walk in nature. </w:t>
      </w:r>
    </w:p>
    <w:p w:rsidR="00101140" w:rsidRDefault="00101140" w:rsidP="00532E91">
      <w:pPr>
        <w:rPr>
          <w:sz w:val="24"/>
          <w:szCs w:val="24"/>
          <w:lang w:val="en-US"/>
        </w:rPr>
      </w:pPr>
    </w:p>
    <w:p w:rsidR="00101140" w:rsidRDefault="00101140" w:rsidP="00532E91">
      <w:pPr>
        <w:rPr>
          <w:sz w:val="24"/>
          <w:szCs w:val="24"/>
          <w:lang w:val="en-US"/>
        </w:rPr>
      </w:pPr>
      <w:r>
        <w:rPr>
          <w:sz w:val="24"/>
          <w:szCs w:val="24"/>
          <w:lang w:val="en-US"/>
        </w:rPr>
        <w:t xml:space="preserve">We can say that the tourism sector in the Netherlands has a positive economic </w:t>
      </w:r>
      <w:proofErr w:type="gramStart"/>
      <w:r>
        <w:rPr>
          <w:sz w:val="24"/>
          <w:szCs w:val="24"/>
          <w:lang w:val="en-US"/>
        </w:rPr>
        <w:t>impact,</w:t>
      </w:r>
      <w:proofErr w:type="gramEnd"/>
      <w:r>
        <w:rPr>
          <w:sz w:val="24"/>
          <w:szCs w:val="24"/>
          <w:lang w:val="en-US"/>
        </w:rPr>
        <w:t xml:space="preserve"> it generates jobs and contributes to its GDP. However, also in the Netherlands, tourism has a negative impact on the environment. Again, the transportation of the tourist has a negative </w:t>
      </w:r>
      <w:proofErr w:type="gramStart"/>
      <w:r>
        <w:rPr>
          <w:sz w:val="24"/>
          <w:szCs w:val="24"/>
          <w:lang w:val="en-US"/>
        </w:rPr>
        <w:t>impact,</w:t>
      </w:r>
      <w:proofErr w:type="gramEnd"/>
      <w:r>
        <w:rPr>
          <w:sz w:val="24"/>
          <w:szCs w:val="24"/>
          <w:lang w:val="en-US"/>
        </w:rPr>
        <w:t xml:space="preserve"> it c</w:t>
      </w:r>
      <w:r w:rsidR="00985D76">
        <w:rPr>
          <w:sz w:val="24"/>
          <w:szCs w:val="24"/>
          <w:lang w:val="en-US"/>
        </w:rPr>
        <w:t>auses pollution and noise disturbance. Tourism can also have effects on the ecosystems. It also has an increasing impact on the local population, when looking at the increasing overnight stays per day per square kilometer.</w:t>
      </w:r>
    </w:p>
    <w:p w:rsidR="00985D76" w:rsidRDefault="00985D76" w:rsidP="00532E91">
      <w:pPr>
        <w:rPr>
          <w:sz w:val="24"/>
          <w:szCs w:val="24"/>
          <w:lang w:val="en-US"/>
        </w:rPr>
      </w:pPr>
    </w:p>
    <w:p w:rsidR="00961F81" w:rsidRDefault="00961F81" w:rsidP="00532E91">
      <w:pPr>
        <w:rPr>
          <w:b/>
          <w:sz w:val="24"/>
          <w:szCs w:val="24"/>
          <w:lang w:val="en-US"/>
        </w:rPr>
      </w:pPr>
      <w:r>
        <w:rPr>
          <w:b/>
          <w:sz w:val="24"/>
          <w:szCs w:val="24"/>
          <w:lang w:val="en-US"/>
        </w:rPr>
        <w:t>Tourism policies Thailand vs Netherlands</w:t>
      </w:r>
    </w:p>
    <w:p w:rsidR="00961F81" w:rsidRDefault="009C74D3" w:rsidP="00532E91">
      <w:pPr>
        <w:rPr>
          <w:sz w:val="24"/>
          <w:szCs w:val="24"/>
          <w:lang w:val="en-US"/>
        </w:rPr>
      </w:pPr>
      <w:r>
        <w:rPr>
          <w:sz w:val="24"/>
          <w:szCs w:val="24"/>
          <w:lang w:val="en-US"/>
        </w:rPr>
        <w:t xml:space="preserve">The </w:t>
      </w:r>
      <w:proofErr w:type="gramStart"/>
      <w:r>
        <w:rPr>
          <w:sz w:val="24"/>
          <w:szCs w:val="24"/>
          <w:lang w:val="en-US"/>
        </w:rPr>
        <w:t>TAT(</w:t>
      </w:r>
      <w:proofErr w:type="gramEnd"/>
      <w:r>
        <w:rPr>
          <w:sz w:val="24"/>
          <w:szCs w:val="24"/>
          <w:lang w:val="en-US"/>
        </w:rPr>
        <w:t xml:space="preserve">tourism authority of Thailand) is responsible for the promotion in Thailand. </w:t>
      </w:r>
      <w:r w:rsidR="00780271">
        <w:rPr>
          <w:sz w:val="24"/>
          <w:szCs w:val="24"/>
          <w:lang w:val="en-US"/>
        </w:rPr>
        <w:t>The TAT has a few goals. First of all, they want to develop the E-tourism (on the internet) and apply the information technology in marketing. Further, they want to aim at the organization and management development. They support cooperation, on as well the domestic as the international level.  Moreover, they want to promote the development of more proactive marketing activities. Lastly, they want to use tourism as a</w:t>
      </w:r>
      <w:r w:rsidR="00602E52">
        <w:rPr>
          <w:sz w:val="24"/>
          <w:szCs w:val="24"/>
          <w:lang w:val="en-US"/>
        </w:rPr>
        <w:t>n</w:t>
      </w:r>
      <w:r w:rsidR="00780271">
        <w:rPr>
          <w:sz w:val="24"/>
          <w:szCs w:val="24"/>
          <w:lang w:val="en-US"/>
        </w:rPr>
        <w:t xml:space="preserve"> instrument to tackle with the economic problems of Thailand. </w:t>
      </w:r>
    </w:p>
    <w:p w:rsidR="00602E52" w:rsidRDefault="00602E52" w:rsidP="00532E91">
      <w:pPr>
        <w:rPr>
          <w:sz w:val="24"/>
          <w:szCs w:val="24"/>
          <w:lang w:val="en-US"/>
        </w:rPr>
      </w:pPr>
      <w:r>
        <w:rPr>
          <w:sz w:val="24"/>
          <w:szCs w:val="24"/>
          <w:lang w:val="en-US"/>
        </w:rPr>
        <w:t xml:space="preserve">The cabinet has agreed to national tourism development master plan for the years 2012-2016. The goal is to become one of the top 5 destinations in Asia. This plan consists of 5 strategies. </w:t>
      </w:r>
    </w:p>
    <w:p w:rsidR="00602E52" w:rsidRDefault="00602E52" w:rsidP="00602E52">
      <w:pPr>
        <w:pStyle w:val="ListParagraph"/>
        <w:rPr>
          <w:sz w:val="24"/>
          <w:szCs w:val="24"/>
          <w:lang w:val="en-US"/>
        </w:rPr>
      </w:pPr>
    </w:p>
    <w:p w:rsidR="00602E52" w:rsidRDefault="00602E52" w:rsidP="00602E52">
      <w:pPr>
        <w:pStyle w:val="ListParagraph"/>
        <w:numPr>
          <w:ilvl w:val="0"/>
          <w:numId w:val="1"/>
        </w:numPr>
        <w:rPr>
          <w:sz w:val="24"/>
          <w:szCs w:val="24"/>
          <w:lang w:val="en-US"/>
        </w:rPr>
      </w:pPr>
      <w:r>
        <w:rPr>
          <w:sz w:val="24"/>
          <w:szCs w:val="24"/>
          <w:lang w:val="en-US"/>
        </w:rPr>
        <w:lastRenderedPageBreak/>
        <w:t xml:space="preserve">Develop infrastructure and logistics </w:t>
      </w:r>
    </w:p>
    <w:p w:rsidR="00602E52" w:rsidRDefault="00602E52" w:rsidP="00602E52">
      <w:pPr>
        <w:pStyle w:val="ListParagraph"/>
        <w:numPr>
          <w:ilvl w:val="0"/>
          <w:numId w:val="1"/>
        </w:numPr>
        <w:rPr>
          <w:sz w:val="24"/>
          <w:szCs w:val="24"/>
          <w:lang w:val="en-US"/>
        </w:rPr>
      </w:pPr>
      <w:r>
        <w:rPr>
          <w:sz w:val="24"/>
          <w:szCs w:val="24"/>
          <w:lang w:val="en-US"/>
        </w:rPr>
        <w:t>Development and rehabilitation of tourism sites</w:t>
      </w:r>
    </w:p>
    <w:p w:rsidR="00602E52" w:rsidRDefault="00602E52" w:rsidP="00602E52">
      <w:pPr>
        <w:pStyle w:val="ListParagraph"/>
        <w:numPr>
          <w:ilvl w:val="0"/>
          <w:numId w:val="1"/>
        </w:numPr>
        <w:rPr>
          <w:sz w:val="24"/>
          <w:szCs w:val="24"/>
          <w:lang w:val="en-US"/>
        </w:rPr>
      </w:pPr>
      <w:r>
        <w:rPr>
          <w:sz w:val="24"/>
          <w:szCs w:val="24"/>
          <w:lang w:val="en-US"/>
        </w:rPr>
        <w:t>Development of the creative economy, with new products and services</w:t>
      </w:r>
    </w:p>
    <w:p w:rsidR="00602E52" w:rsidRDefault="00602E52" w:rsidP="00602E52">
      <w:pPr>
        <w:pStyle w:val="ListParagraph"/>
        <w:numPr>
          <w:ilvl w:val="0"/>
          <w:numId w:val="1"/>
        </w:numPr>
        <w:rPr>
          <w:sz w:val="24"/>
          <w:szCs w:val="24"/>
          <w:lang w:val="en-US"/>
        </w:rPr>
      </w:pPr>
      <w:r>
        <w:rPr>
          <w:sz w:val="24"/>
          <w:szCs w:val="24"/>
          <w:lang w:val="en-US"/>
        </w:rPr>
        <w:t>Create confidence in Thailand among visitors</w:t>
      </w:r>
    </w:p>
    <w:p w:rsidR="00602E52" w:rsidRDefault="00602E52" w:rsidP="00602E52">
      <w:pPr>
        <w:pStyle w:val="ListParagraph"/>
        <w:numPr>
          <w:ilvl w:val="0"/>
          <w:numId w:val="1"/>
        </w:numPr>
        <w:rPr>
          <w:sz w:val="24"/>
          <w:szCs w:val="24"/>
          <w:lang w:val="en-US"/>
        </w:rPr>
      </w:pPr>
      <w:r>
        <w:rPr>
          <w:sz w:val="24"/>
          <w:szCs w:val="24"/>
          <w:lang w:val="en-US"/>
        </w:rPr>
        <w:t>Participation of the public sector in the tourism sector</w:t>
      </w:r>
    </w:p>
    <w:p w:rsidR="00602E52" w:rsidRDefault="00DD1171" w:rsidP="00602E52">
      <w:pPr>
        <w:rPr>
          <w:sz w:val="24"/>
          <w:szCs w:val="24"/>
          <w:lang w:val="en-US"/>
        </w:rPr>
      </w:pPr>
      <w:r>
        <w:rPr>
          <w:sz w:val="24"/>
          <w:szCs w:val="24"/>
          <w:lang w:val="en-US"/>
        </w:rPr>
        <w:t xml:space="preserve">The cabinet agreed on a plan with new tourism strategies in 2015. This plan makes sure tourism promotion stays on the national agenda. It aims at preserving national resources and the Thai culture. </w:t>
      </w:r>
      <w:proofErr w:type="gramStart"/>
      <w:r>
        <w:rPr>
          <w:sz w:val="24"/>
          <w:szCs w:val="24"/>
          <w:lang w:val="en-US"/>
        </w:rPr>
        <w:t>A</w:t>
      </w:r>
      <w:proofErr w:type="gramEnd"/>
      <w:r>
        <w:rPr>
          <w:sz w:val="24"/>
          <w:szCs w:val="24"/>
          <w:lang w:val="en-US"/>
        </w:rPr>
        <w:t xml:space="preserve"> important goal is distribute more to local communities</w:t>
      </w:r>
      <w:r w:rsidR="003D26C9">
        <w:rPr>
          <w:sz w:val="24"/>
          <w:szCs w:val="24"/>
          <w:lang w:val="en-US"/>
        </w:rPr>
        <w:t xml:space="preserve"> and to raise awareness about sustainable development. </w:t>
      </w:r>
      <w:r w:rsidR="000F354D">
        <w:rPr>
          <w:sz w:val="24"/>
          <w:szCs w:val="24"/>
          <w:lang w:val="en-US"/>
        </w:rPr>
        <w:t>There are 3 strategies:</w:t>
      </w:r>
    </w:p>
    <w:p w:rsidR="000F354D" w:rsidRDefault="000F354D" w:rsidP="000F354D">
      <w:pPr>
        <w:pStyle w:val="ListParagraph"/>
        <w:numPr>
          <w:ilvl w:val="0"/>
          <w:numId w:val="2"/>
        </w:numPr>
        <w:rPr>
          <w:sz w:val="24"/>
          <w:szCs w:val="24"/>
          <w:lang w:val="en-US"/>
        </w:rPr>
      </w:pPr>
      <w:r>
        <w:rPr>
          <w:sz w:val="24"/>
          <w:szCs w:val="24"/>
          <w:lang w:val="en-US"/>
        </w:rPr>
        <w:t>Promote Thailand as a quality leisure destination</w:t>
      </w:r>
    </w:p>
    <w:p w:rsidR="000F354D" w:rsidRDefault="000F354D" w:rsidP="000F354D">
      <w:pPr>
        <w:pStyle w:val="ListParagraph"/>
        <w:numPr>
          <w:ilvl w:val="0"/>
          <w:numId w:val="2"/>
        </w:numPr>
        <w:rPr>
          <w:sz w:val="24"/>
          <w:szCs w:val="24"/>
          <w:lang w:val="en-US"/>
        </w:rPr>
      </w:pPr>
      <w:r>
        <w:rPr>
          <w:sz w:val="24"/>
          <w:szCs w:val="24"/>
          <w:lang w:val="en-US"/>
        </w:rPr>
        <w:t>Facilitate travel for tourism, promote tourism safety and develop a logistic system</w:t>
      </w:r>
    </w:p>
    <w:p w:rsidR="000F354D" w:rsidRDefault="000F354D" w:rsidP="000F354D">
      <w:pPr>
        <w:pStyle w:val="ListParagraph"/>
        <w:numPr>
          <w:ilvl w:val="0"/>
          <w:numId w:val="2"/>
        </w:numPr>
        <w:rPr>
          <w:sz w:val="24"/>
          <w:szCs w:val="24"/>
          <w:lang w:val="en-US"/>
        </w:rPr>
      </w:pPr>
      <w:r>
        <w:rPr>
          <w:sz w:val="24"/>
          <w:szCs w:val="24"/>
          <w:lang w:val="en-US"/>
        </w:rPr>
        <w:t>Develop tourism personnel and improve related laws and mechanisms.</w:t>
      </w:r>
    </w:p>
    <w:p w:rsidR="000F354D" w:rsidRDefault="000F354D" w:rsidP="000F354D">
      <w:pPr>
        <w:rPr>
          <w:sz w:val="24"/>
          <w:szCs w:val="24"/>
          <w:lang w:val="en-US"/>
        </w:rPr>
      </w:pPr>
    </w:p>
    <w:p w:rsidR="000F354D" w:rsidRDefault="00B77A0B" w:rsidP="000F354D">
      <w:pPr>
        <w:rPr>
          <w:sz w:val="24"/>
          <w:szCs w:val="24"/>
          <w:lang w:val="en-US"/>
        </w:rPr>
      </w:pPr>
      <w:r>
        <w:rPr>
          <w:sz w:val="24"/>
          <w:szCs w:val="24"/>
          <w:lang w:val="en-US"/>
        </w:rPr>
        <w:t xml:space="preserve">In the Netherlands, the </w:t>
      </w:r>
      <w:r w:rsidR="00F66569">
        <w:rPr>
          <w:sz w:val="24"/>
          <w:szCs w:val="24"/>
          <w:lang w:val="en-US"/>
        </w:rPr>
        <w:t xml:space="preserve">ministry of economic affairs is responsible for tourism policy. It funds the Netherlands Board of tourism and </w:t>
      </w:r>
      <w:proofErr w:type="gramStart"/>
      <w:r w:rsidR="00F66569">
        <w:rPr>
          <w:sz w:val="24"/>
          <w:szCs w:val="24"/>
          <w:lang w:val="en-US"/>
        </w:rPr>
        <w:t>conventions,</w:t>
      </w:r>
      <w:proofErr w:type="gramEnd"/>
      <w:r w:rsidR="00F66569">
        <w:rPr>
          <w:sz w:val="24"/>
          <w:szCs w:val="24"/>
          <w:lang w:val="en-US"/>
        </w:rPr>
        <w:t xml:space="preserve"> this board does most of the international marketing. It also stimulates innovation, entrepreneurship and sustainability. </w:t>
      </w:r>
    </w:p>
    <w:p w:rsidR="00F66569" w:rsidRDefault="00F66569" w:rsidP="000F354D">
      <w:pPr>
        <w:rPr>
          <w:sz w:val="24"/>
          <w:szCs w:val="24"/>
          <w:lang w:val="en-US"/>
        </w:rPr>
      </w:pPr>
      <w:r>
        <w:rPr>
          <w:sz w:val="24"/>
          <w:szCs w:val="24"/>
          <w:lang w:val="en-US"/>
        </w:rPr>
        <w:t xml:space="preserve">This all happens on the national level. On the regional level, there are other authorities that take care of this. Provinces and cities can decide themselves to spend money on promoting their tourism sector. </w:t>
      </w:r>
    </w:p>
    <w:p w:rsidR="00F66569" w:rsidRDefault="00F66569" w:rsidP="000F354D">
      <w:pPr>
        <w:rPr>
          <w:sz w:val="24"/>
          <w:szCs w:val="24"/>
          <w:lang w:val="en-US"/>
        </w:rPr>
      </w:pPr>
      <w:r>
        <w:rPr>
          <w:sz w:val="24"/>
          <w:szCs w:val="24"/>
          <w:lang w:val="en-US"/>
        </w:rPr>
        <w:t>There are two policies:</w:t>
      </w:r>
    </w:p>
    <w:p w:rsidR="00F66569" w:rsidRDefault="00F66569" w:rsidP="00F66569">
      <w:pPr>
        <w:pStyle w:val="ListParagraph"/>
        <w:numPr>
          <w:ilvl w:val="0"/>
          <w:numId w:val="3"/>
        </w:numPr>
        <w:rPr>
          <w:sz w:val="24"/>
          <w:szCs w:val="24"/>
          <w:lang w:val="en-US"/>
        </w:rPr>
      </w:pPr>
      <w:r>
        <w:rPr>
          <w:sz w:val="24"/>
          <w:szCs w:val="24"/>
          <w:lang w:val="en-US"/>
        </w:rPr>
        <w:t xml:space="preserve">Policy for the hospitality sector: this group wants the Netherlands to be the country with the greatest diversity of experiences in the world. </w:t>
      </w:r>
    </w:p>
    <w:p w:rsidR="009C74D3" w:rsidRDefault="00F66569" w:rsidP="00532E91">
      <w:pPr>
        <w:pStyle w:val="ListParagraph"/>
        <w:numPr>
          <w:ilvl w:val="0"/>
          <w:numId w:val="3"/>
        </w:numPr>
        <w:rPr>
          <w:sz w:val="24"/>
          <w:szCs w:val="24"/>
          <w:lang w:val="en-US"/>
        </w:rPr>
      </w:pPr>
      <w:r w:rsidRPr="00F66569">
        <w:rPr>
          <w:sz w:val="24"/>
          <w:szCs w:val="24"/>
          <w:lang w:val="en-US"/>
        </w:rPr>
        <w:t xml:space="preserve">Policy for inbound tourism. </w:t>
      </w:r>
      <w:r>
        <w:rPr>
          <w:sz w:val="24"/>
          <w:szCs w:val="24"/>
          <w:lang w:val="en-US"/>
        </w:rPr>
        <w:t xml:space="preserve">They want to gain from increased growth in this sector. </w:t>
      </w:r>
    </w:p>
    <w:p w:rsidR="0063759A" w:rsidRDefault="0063759A" w:rsidP="0063759A">
      <w:pPr>
        <w:rPr>
          <w:sz w:val="24"/>
          <w:szCs w:val="24"/>
          <w:lang w:val="en-US"/>
        </w:rPr>
      </w:pPr>
      <w:r>
        <w:rPr>
          <w:sz w:val="24"/>
          <w:szCs w:val="24"/>
          <w:lang w:val="en-US"/>
        </w:rPr>
        <w:t xml:space="preserve">In the overall policy of the government, there is more and more a focus on the sustainability and preventing any negative impacts on the environment. </w:t>
      </w:r>
    </w:p>
    <w:p w:rsidR="0063759A" w:rsidRDefault="0063759A" w:rsidP="0063759A">
      <w:pPr>
        <w:rPr>
          <w:sz w:val="24"/>
          <w:szCs w:val="24"/>
          <w:lang w:val="en-US"/>
        </w:rPr>
      </w:pPr>
    </w:p>
    <w:p w:rsidR="0063759A" w:rsidRDefault="0063759A" w:rsidP="0063759A">
      <w:pPr>
        <w:rPr>
          <w:b/>
          <w:sz w:val="24"/>
          <w:szCs w:val="24"/>
          <w:lang w:val="en-US"/>
        </w:rPr>
      </w:pPr>
      <w:r>
        <w:rPr>
          <w:b/>
          <w:sz w:val="24"/>
          <w:szCs w:val="24"/>
          <w:lang w:val="en-US"/>
        </w:rPr>
        <w:t>Conclusion</w:t>
      </w:r>
    </w:p>
    <w:p w:rsidR="0063759A" w:rsidRDefault="0063759A" w:rsidP="0063759A">
      <w:pPr>
        <w:rPr>
          <w:sz w:val="24"/>
          <w:szCs w:val="24"/>
          <w:lang w:val="en-US"/>
        </w:rPr>
      </w:pPr>
      <w:r>
        <w:rPr>
          <w:sz w:val="24"/>
          <w:szCs w:val="24"/>
          <w:lang w:val="en-US"/>
        </w:rPr>
        <w:t xml:space="preserve">When comparing </w:t>
      </w:r>
      <w:r w:rsidR="0020055B">
        <w:rPr>
          <w:sz w:val="24"/>
          <w:szCs w:val="24"/>
          <w:lang w:val="en-US"/>
        </w:rPr>
        <w:t>the tourism sector in Thailand with the tourism sector in the Netherlands, it is possible to make some conclusions.</w:t>
      </w:r>
    </w:p>
    <w:p w:rsidR="0020055B" w:rsidRDefault="0020055B" w:rsidP="0063759A">
      <w:pPr>
        <w:rPr>
          <w:sz w:val="24"/>
          <w:szCs w:val="24"/>
          <w:lang w:val="en-US"/>
        </w:rPr>
      </w:pPr>
      <w:r>
        <w:rPr>
          <w:sz w:val="24"/>
          <w:szCs w:val="24"/>
          <w:lang w:val="en-US"/>
        </w:rPr>
        <w:t>First of all, the tourism sector in Thailand is substantially larger than in the Netherlands, it has a bigger economic impact and leads to much more employment. Unfortunately, this doesn’t always have to be a good thing, when the economy becomes too dependent of this sector and doesn’t diversify enough, this can lead to big problems.</w:t>
      </w:r>
    </w:p>
    <w:p w:rsidR="0020055B" w:rsidRDefault="0020055B" w:rsidP="0063759A">
      <w:pPr>
        <w:rPr>
          <w:sz w:val="24"/>
          <w:szCs w:val="24"/>
          <w:lang w:val="en-US"/>
        </w:rPr>
      </w:pPr>
      <w:r>
        <w:rPr>
          <w:sz w:val="24"/>
          <w:szCs w:val="24"/>
          <w:lang w:val="en-US"/>
        </w:rPr>
        <w:t xml:space="preserve">The characteristics of the tourism sectors are also </w:t>
      </w:r>
      <w:proofErr w:type="gramStart"/>
      <w:r>
        <w:rPr>
          <w:sz w:val="24"/>
          <w:szCs w:val="24"/>
          <w:lang w:val="en-US"/>
        </w:rPr>
        <w:t>different,</w:t>
      </w:r>
      <w:proofErr w:type="gramEnd"/>
      <w:r>
        <w:rPr>
          <w:sz w:val="24"/>
          <w:szCs w:val="24"/>
          <w:lang w:val="en-US"/>
        </w:rPr>
        <w:t xml:space="preserve"> this is mainly a consequence of the different nature and climate of the countries. Thailand is a very big country with a lot of nature and beaches, the Netherlands are a much smaller country and their main tourist attractions are the cities and villages.  </w:t>
      </w:r>
    </w:p>
    <w:p w:rsidR="0020055B" w:rsidRDefault="0020055B" w:rsidP="0063759A">
      <w:pPr>
        <w:rPr>
          <w:sz w:val="24"/>
          <w:szCs w:val="24"/>
          <w:lang w:val="en-US"/>
        </w:rPr>
      </w:pPr>
      <w:r>
        <w:rPr>
          <w:sz w:val="24"/>
          <w:szCs w:val="24"/>
          <w:lang w:val="en-US"/>
        </w:rPr>
        <w:t xml:space="preserve">When looking at the government policies of the two countries, they are quite similar. They both focus a lot of innovation of the sector, on promotion of the tourism internationally seen and more and more on a more sustainable and “green” industry. </w:t>
      </w:r>
    </w:p>
    <w:p w:rsidR="00F25349" w:rsidRDefault="00F25349" w:rsidP="0063759A">
      <w:pPr>
        <w:rPr>
          <w:sz w:val="24"/>
          <w:szCs w:val="24"/>
          <w:lang w:val="en-US"/>
        </w:rPr>
      </w:pPr>
    </w:p>
    <w:p w:rsidR="00F25349" w:rsidRDefault="00F25349" w:rsidP="0063759A">
      <w:pPr>
        <w:rPr>
          <w:sz w:val="24"/>
          <w:szCs w:val="24"/>
          <w:lang w:val="en-US"/>
        </w:rPr>
      </w:pPr>
    </w:p>
    <w:p w:rsidR="00F25349" w:rsidRDefault="00F25349" w:rsidP="0063759A">
      <w:pPr>
        <w:rPr>
          <w:sz w:val="24"/>
          <w:szCs w:val="24"/>
          <w:lang w:val="en-US"/>
        </w:rPr>
      </w:pPr>
    </w:p>
    <w:p w:rsidR="00F25349" w:rsidRDefault="00F25349" w:rsidP="0063759A">
      <w:pPr>
        <w:rPr>
          <w:sz w:val="24"/>
          <w:szCs w:val="24"/>
          <w:lang w:val="en-US"/>
        </w:rPr>
      </w:pPr>
    </w:p>
    <w:p w:rsidR="00F25349" w:rsidRDefault="00F25349" w:rsidP="0063759A">
      <w:pPr>
        <w:rPr>
          <w:sz w:val="24"/>
          <w:szCs w:val="24"/>
          <w:lang w:val="en-US"/>
        </w:rPr>
      </w:pPr>
    </w:p>
    <w:p w:rsidR="00F25349" w:rsidRDefault="00F25349" w:rsidP="0063759A">
      <w:pPr>
        <w:rPr>
          <w:sz w:val="24"/>
          <w:szCs w:val="24"/>
          <w:lang w:val="en-US"/>
        </w:rPr>
      </w:pPr>
    </w:p>
    <w:p w:rsidR="00F25349" w:rsidRDefault="00F25349" w:rsidP="0063759A">
      <w:pPr>
        <w:rPr>
          <w:sz w:val="24"/>
          <w:szCs w:val="24"/>
          <w:lang w:val="en-US"/>
        </w:rPr>
      </w:pPr>
    </w:p>
    <w:p w:rsidR="00F25349" w:rsidRDefault="00F25349" w:rsidP="0063759A">
      <w:pPr>
        <w:rPr>
          <w:b/>
          <w:sz w:val="24"/>
          <w:szCs w:val="24"/>
          <w:lang w:val="en-US"/>
        </w:rPr>
      </w:pPr>
      <w:r>
        <w:rPr>
          <w:b/>
          <w:sz w:val="24"/>
          <w:szCs w:val="24"/>
          <w:lang w:val="en-US"/>
        </w:rPr>
        <w:lastRenderedPageBreak/>
        <w:t xml:space="preserve">References </w:t>
      </w:r>
    </w:p>
    <w:p w:rsidR="00F25349" w:rsidRPr="00B167C8" w:rsidRDefault="00F25349" w:rsidP="00F25349">
      <w:pPr>
        <w:rPr>
          <w:lang w:val="en-US"/>
        </w:rPr>
      </w:pPr>
    </w:p>
    <w:p w:rsidR="00F25349" w:rsidRDefault="00F25349" w:rsidP="00F25349">
      <w:pPr>
        <w:pStyle w:val="ListParagraph"/>
        <w:numPr>
          <w:ilvl w:val="0"/>
          <w:numId w:val="4"/>
        </w:numPr>
        <w:rPr>
          <w:lang w:val="en-US"/>
        </w:rPr>
      </w:pPr>
      <w:r>
        <w:rPr>
          <w:lang w:val="en-US"/>
        </w:rPr>
        <w:t>WTTC ( 2016) ‘Travel and tourism, economic impact Thailand 2016’</w:t>
      </w:r>
    </w:p>
    <w:p w:rsidR="00F25349" w:rsidRDefault="00F25349" w:rsidP="00F25349">
      <w:pPr>
        <w:pStyle w:val="ListParagraph"/>
        <w:rPr>
          <w:lang w:val="en-US"/>
        </w:rPr>
      </w:pPr>
    </w:p>
    <w:p w:rsidR="00F25349" w:rsidRDefault="00F25349" w:rsidP="00F25349">
      <w:pPr>
        <w:pStyle w:val="ListParagraph"/>
        <w:numPr>
          <w:ilvl w:val="0"/>
          <w:numId w:val="4"/>
        </w:numPr>
        <w:rPr>
          <w:lang w:val="en-US"/>
        </w:rPr>
      </w:pPr>
      <w:r>
        <w:rPr>
          <w:lang w:val="en-US"/>
        </w:rPr>
        <w:t>WTTC (2016) ‘Travel and tourism, economic impact the Netherlands 2016’</w:t>
      </w:r>
    </w:p>
    <w:p w:rsidR="00F25349" w:rsidRDefault="00F25349" w:rsidP="00F25349">
      <w:pPr>
        <w:rPr>
          <w:lang w:val="en-US"/>
        </w:rPr>
      </w:pPr>
    </w:p>
    <w:p w:rsidR="00F25349" w:rsidRDefault="00F25349" w:rsidP="00F25349">
      <w:pPr>
        <w:pStyle w:val="ListParagraph"/>
        <w:numPr>
          <w:ilvl w:val="0"/>
          <w:numId w:val="4"/>
        </w:numPr>
        <w:rPr>
          <w:lang w:val="en-US"/>
        </w:rPr>
      </w:pPr>
      <w:r>
        <w:rPr>
          <w:lang w:val="en-US"/>
        </w:rPr>
        <w:t>Website of the world tourism organization</w:t>
      </w:r>
    </w:p>
    <w:p w:rsidR="00F25349" w:rsidRDefault="00F25349" w:rsidP="00F25349">
      <w:pPr>
        <w:pStyle w:val="ListParagraph"/>
        <w:rPr>
          <w:lang w:val="en-US"/>
        </w:rPr>
      </w:pPr>
    </w:p>
    <w:p w:rsidR="00F25349" w:rsidRDefault="00F25349" w:rsidP="00F25349">
      <w:pPr>
        <w:pStyle w:val="ListParagraph"/>
        <w:numPr>
          <w:ilvl w:val="0"/>
          <w:numId w:val="4"/>
        </w:numPr>
        <w:rPr>
          <w:lang w:val="en-US"/>
        </w:rPr>
      </w:pPr>
      <w:r>
        <w:rPr>
          <w:lang w:val="en-US"/>
        </w:rPr>
        <w:t>Richter L. T</w:t>
      </w:r>
      <w:r w:rsidRPr="00F25349">
        <w:rPr>
          <w:i/>
          <w:lang w:val="en-US"/>
        </w:rPr>
        <w:t xml:space="preserve">he politics </w:t>
      </w:r>
      <w:r>
        <w:rPr>
          <w:i/>
          <w:lang w:val="en-US"/>
        </w:rPr>
        <w:t xml:space="preserve">of tourism in Asia, </w:t>
      </w:r>
      <w:r>
        <w:rPr>
          <w:lang w:val="en-US"/>
        </w:rPr>
        <w:t xml:space="preserve">University of Hawaii press, 1989 </w:t>
      </w:r>
    </w:p>
    <w:p w:rsidR="00F25349" w:rsidRDefault="00F25349" w:rsidP="00F25349">
      <w:pPr>
        <w:rPr>
          <w:lang w:val="en-US"/>
        </w:rPr>
      </w:pPr>
    </w:p>
    <w:p w:rsidR="00F25349" w:rsidRDefault="00F25349" w:rsidP="00F25349">
      <w:pPr>
        <w:pStyle w:val="ListParagraph"/>
        <w:numPr>
          <w:ilvl w:val="0"/>
          <w:numId w:val="4"/>
        </w:numPr>
        <w:rPr>
          <w:lang w:val="en-US"/>
        </w:rPr>
      </w:pPr>
      <w:r>
        <w:rPr>
          <w:lang w:val="en-US"/>
        </w:rPr>
        <w:t>Website of tourism organization of Thailand</w:t>
      </w:r>
    </w:p>
    <w:p w:rsidR="00F25349" w:rsidRDefault="00F25349" w:rsidP="00F25349">
      <w:pPr>
        <w:rPr>
          <w:lang w:val="en-US"/>
        </w:rPr>
      </w:pPr>
    </w:p>
    <w:p w:rsidR="00F25349" w:rsidRDefault="00F25349" w:rsidP="00F25349">
      <w:pPr>
        <w:pStyle w:val="ListParagraph"/>
        <w:numPr>
          <w:ilvl w:val="0"/>
          <w:numId w:val="4"/>
        </w:numPr>
        <w:rPr>
          <w:lang w:val="en-US"/>
        </w:rPr>
      </w:pPr>
      <w:r>
        <w:rPr>
          <w:lang w:val="en-US"/>
        </w:rPr>
        <w:t>Website of world bank</w:t>
      </w:r>
    </w:p>
    <w:p w:rsidR="00CD1C83" w:rsidRDefault="00CD1C83" w:rsidP="00CD1C83">
      <w:pPr>
        <w:pStyle w:val="ListParagraph"/>
        <w:rPr>
          <w:lang w:val="en-US"/>
        </w:rPr>
      </w:pPr>
    </w:p>
    <w:p w:rsidR="00CD1C83" w:rsidRDefault="00CD1C83" w:rsidP="00CD1C83">
      <w:pPr>
        <w:pStyle w:val="ListParagraph"/>
        <w:numPr>
          <w:ilvl w:val="0"/>
          <w:numId w:val="4"/>
        </w:numPr>
        <w:rPr>
          <w:lang w:val="en-US"/>
        </w:rPr>
      </w:pPr>
      <w:r>
        <w:rPr>
          <w:lang w:val="en-US"/>
        </w:rPr>
        <w:t xml:space="preserve">United nations environment </w:t>
      </w:r>
      <w:proofErr w:type="spellStart"/>
      <w:r>
        <w:rPr>
          <w:lang w:val="en-US"/>
        </w:rPr>
        <w:t>programme</w:t>
      </w:r>
      <w:proofErr w:type="spellEnd"/>
      <w:r>
        <w:rPr>
          <w:lang w:val="en-US"/>
        </w:rPr>
        <w:t>, ‘negative economic impacts of tourism’</w:t>
      </w:r>
    </w:p>
    <w:p w:rsidR="00CD1C83" w:rsidRDefault="00CD1C83" w:rsidP="00CD1C83">
      <w:pPr>
        <w:pStyle w:val="ListParagraph"/>
        <w:rPr>
          <w:lang w:val="en-US"/>
        </w:rPr>
      </w:pPr>
    </w:p>
    <w:p w:rsidR="00CD1C83" w:rsidRPr="00CD1C83" w:rsidRDefault="00CD1C83" w:rsidP="00CD1C83">
      <w:pPr>
        <w:pStyle w:val="ListParagraph"/>
        <w:numPr>
          <w:ilvl w:val="0"/>
          <w:numId w:val="4"/>
        </w:numPr>
        <w:rPr>
          <w:lang w:val="en-US"/>
        </w:rPr>
      </w:pPr>
      <w:proofErr w:type="spellStart"/>
      <w:r>
        <w:rPr>
          <w:lang w:val="en-US"/>
        </w:rPr>
        <w:t>Kimpee</w:t>
      </w:r>
      <w:proofErr w:type="spellEnd"/>
      <w:r>
        <w:rPr>
          <w:lang w:val="en-US"/>
        </w:rPr>
        <w:t xml:space="preserve"> O. (2016) </w:t>
      </w:r>
      <w:r>
        <w:rPr>
          <w:i/>
          <w:lang w:val="en-US"/>
        </w:rPr>
        <w:t>negative impact of tourism to the environment</w:t>
      </w:r>
    </w:p>
    <w:p w:rsidR="00CD1C83" w:rsidRDefault="00CD1C83" w:rsidP="00CD1C83">
      <w:pPr>
        <w:ind w:left="360"/>
        <w:rPr>
          <w:lang w:val="en-US"/>
        </w:rPr>
      </w:pPr>
    </w:p>
    <w:p w:rsidR="00CD1C83" w:rsidRPr="00CD1C83" w:rsidRDefault="00CD1C83" w:rsidP="00CD1C83">
      <w:pPr>
        <w:pStyle w:val="ListParagraph"/>
        <w:numPr>
          <w:ilvl w:val="0"/>
          <w:numId w:val="4"/>
        </w:numPr>
      </w:pPr>
      <w:r w:rsidRPr="00CD1C83">
        <w:t xml:space="preserve">CBS (2015), </w:t>
      </w:r>
      <w:r w:rsidRPr="00CD1C83">
        <w:rPr>
          <w:i/>
        </w:rPr>
        <w:t>trendrapport toerisme, recreatie en vrije tijd 2015</w:t>
      </w:r>
    </w:p>
    <w:p w:rsidR="00CD1C83" w:rsidRDefault="00CD1C83" w:rsidP="00CD1C83"/>
    <w:p w:rsidR="00CD1C83" w:rsidRDefault="00CD1C83" w:rsidP="00CD1C83">
      <w:pPr>
        <w:pStyle w:val="ListParagraph"/>
        <w:numPr>
          <w:ilvl w:val="0"/>
          <w:numId w:val="4"/>
        </w:numPr>
        <w:rPr>
          <w:lang w:val="en-US"/>
        </w:rPr>
      </w:pPr>
      <w:r w:rsidRPr="00CD1C83">
        <w:rPr>
          <w:lang w:val="en-US"/>
        </w:rPr>
        <w:t>OECD (2016), “Netherlands”, in OECD Tourism Trends and Policies 2016, OECD Publishing, Paris.</w:t>
      </w:r>
    </w:p>
    <w:p w:rsidR="00CD1C83" w:rsidRDefault="00CD1C83" w:rsidP="00CD1C83">
      <w:pPr>
        <w:pStyle w:val="ListParagraph"/>
        <w:rPr>
          <w:lang w:val="en-US"/>
        </w:rPr>
      </w:pPr>
    </w:p>
    <w:p w:rsidR="00CD1C83" w:rsidRDefault="00CD1C83" w:rsidP="00CD1C83">
      <w:pPr>
        <w:pStyle w:val="ListParagraph"/>
        <w:numPr>
          <w:ilvl w:val="0"/>
          <w:numId w:val="4"/>
        </w:numPr>
        <w:rPr>
          <w:lang w:val="en-US"/>
        </w:rPr>
      </w:pPr>
      <w:r>
        <w:rPr>
          <w:lang w:val="en-US"/>
        </w:rPr>
        <w:t xml:space="preserve">Jackson R. </w:t>
      </w:r>
      <w:r>
        <w:rPr>
          <w:i/>
          <w:lang w:val="en-US"/>
        </w:rPr>
        <w:t xml:space="preserve">Geography of travel and tourism, </w:t>
      </w:r>
      <w:r>
        <w:rPr>
          <w:lang w:val="en-US"/>
        </w:rPr>
        <w:t>Delmar learning, 1990</w:t>
      </w:r>
    </w:p>
    <w:p w:rsidR="00CD1C83" w:rsidRDefault="00CD1C83" w:rsidP="00CD1C83">
      <w:pPr>
        <w:rPr>
          <w:lang w:val="en-US"/>
        </w:rPr>
      </w:pPr>
    </w:p>
    <w:p w:rsidR="00CD1C83" w:rsidRPr="00CD1C83" w:rsidRDefault="00CD1C83" w:rsidP="00CD1C83">
      <w:pPr>
        <w:pStyle w:val="ListParagraph"/>
        <w:numPr>
          <w:ilvl w:val="0"/>
          <w:numId w:val="4"/>
        </w:numPr>
        <w:rPr>
          <w:lang w:val="en-US"/>
        </w:rPr>
      </w:pPr>
      <w:r>
        <w:rPr>
          <w:lang w:val="en-US"/>
        </w:rPr>
        <w:t xml:space="preserve">The government public relations department of Thailand, </w:t>
      </w:r>
      <w:r>
        <w:rPr>
          <w:i/>
          <w:lang w:val="en-US"/>
        </w:rPr>
        <w:t>strategies to promote Thailand as a high-quality tourism destination</w:t>
      </w:r>
      <w:r>
        <w:rPr>
          <w:lang w:val="en-US"/>
        </w:rPr>
        <w:t>, 2015</w:t>
      </w:r>
    </w:p>
    <w:p w:rsidR="00F25349" w:rsidRPr="00CD1C83" w:rsidRDefault="00F25349" w:rsidP="00F25349">
      <w:pPr>
        <w:rPr>
          <w:lang w:val="en-US"/>
        </w:rPr>
      </w:pPr>
    </w:p>
    <w:p w:rsidR="00F25349" w:rsidRPr="00CD1C83" w:rsidRDefault="00F25349" w:rsidP="00F25349">
      <w:pPr>
        <w:rPr>
          <w:lang w:val="en-US"/>
        </w:rPr>
      </w:pPr>
    </w:p>
    <w:p w:rsidR="00F25349" w:rsidRPr="00CD1C83" w:rsidRDefault="00F25349" w:rsidP="00F25349">
      <w:pPr>
        <w:rPr>
          <w:lang w:val="en-US"/>
        </w:rPr>
      </w:pPr>
    </w:p>
    <w:p w:rsidR="00F25349" w:rsidRPr="00CD1C83" w:rsidRDefault="00F25349" w:rsidP="00F25349">
      <w:pPr>
        <w:rPr>
          <w:lang w:val="en-US"/>
        </w:rPr>
      </w:pPr>
      <w:r w:rsidRPr="00CD1C83">
        <w:rPr>
          <w:lang w:val="en-US"/>
        </w:rPr>
        <w:tab/>
      </w:r>
      <w:r w:rsidRPr="00CD1C83">
        <w:rPr>
          <w:lang w:val="en-US"/>
        </w:rPr>
        <w:tab/>
      </w:r>
      <w:r w:rsidRPr="00CD1C83">
        <w:rPr>
          <w:lang w:val="en-US"/>
        </w:rPr>
        <w:tab/>
      </w:r>
    </w:p>
    <w:sectPr w:rsidR="00F25349" w:rsidRPr="00CD1C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F5128"/>
    <w:multiLevelType w:val="hybridMultilevel"/>
    <w:tmpl w:val="F59AA5D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5CCE10DA"/>
    <w:multiLevelType w:val="hybridMultilevel"/>
    <w:tmpl w:val="E6C0F84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nsid w:val="799B00DD"/>
    <w:multiLevelType w:val="hybridMultilevel"/>
    <w:tmpl w:val="B678BCD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nsid w:val="7DB14A0E"/>
    <w:multiLevelType w:val="hybridMultilevel"/>
    <w:tmpl w:val="DE40E7A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DA7"/>
    <w:rsid w:val="0000787C"/>
    <w:rsid w:val="000773EB"/>
    <w:rsid w:val="0008789C"/>
    <w:rsid w:val="000F354D"/>
    <w:rsid w:val="00101140"/>
    <w:rsid w:val="001645AA"/>
    <w:rsid w:val="00177A9B"/>
    <w:rsid w:val="00194B2F"/>
    <w:rsid w:val="001E68E5"/>
    <w:rsid w:val="0020055B"/>
    <w:rsid w:val="00223879"/>
    <w:rsid w:val="0023074D"/>
    <w:rsid w:val="00234473"/>
    <w:rsid w:val="00237AC3"/>
    <w:rsid w:val="00266781"/>
    <w:rsid w:val="002924E6"/>
    <w:rsid w:val="00293DA7"/>
    <w:rsid w:val="00295A31"/>
    <w:rsid w:val="00304BAC"/>
    <w:rsid w:val="00305F80"/>
    <w:rsid w:val="00334C1A"/>
    <w:rsid w:val="00363DBD"/>
    <w:rsid w:val="003721A9"/>
    <w:rsid w:val="003C3C4B"/>
    <w:rsid w:val="003D26C9"/>
    <w:rsid w:val="003F7EE1"/>
    <w:rsid w:val="00422132"/>
    <w:rsid w:val="004936AF"/>
    <w:rsid w:val="00532E91"/>
    <w:rsid w:val="005A7BA8"/>
    <w:rsid w:val="005D32D3"/>
    <w:rsid w:val="00602E52"/>
    <w:rsid w:val="00611051"/>
    <w:rsid w:val="0063759A"/>
    <w:rsid w:val="006737BC"/>
    <w:rsid w:val="00700D8B"/>
    <w:rsid w:val="00707E3D"/>
    <w:rsid w:val="007112FB"/>
    <w:rsid w:val="00780271"/>
    <w:rsid w:val="007C78E3"/>
    <w:rsid w:val="00830025"/>
    <w:rsid w:val="00867B6A"/>
    <w:rsid w:val="00884887"/>
    <w:rsid w:val="00893BE2"/>
    <w:rsid w:val="008A6D4E"/>
    <w:rsid w:val="008E5B5C"/>
    <w:rsid w:val="008F0F4D"/>
    <w:rsid w:val="00901EBB"/>
    <w:rsid w:val="00946C99"/>
    <w:rsid w:val="00954F9D"/>
    <w:rsid w:val="00961F81"/>
    <w:rsid w:val="00985D76"/>
    <w:rsid w:val="009A25B0"/>
    <w:rsid w:val="009C74D3"/>
    <w:rsid w:val="00A064E1"/>
    <w:rsid w:val="00A42CB9"/>
    <w:rsid w:val="00AA00D0"/>
    <w:rsid w:val="00B028F6"/>
    <w:rsid w:val="00B167C8"/>
    <w:rsid w:val="00B54248"/>
    <w:rsid w:val="00B77121"/>
    <w:rsid w:val="00B77A0B"/>
    <w:rsid w:val="00BA5D94"/>
    <w:rsid w:val="00BF7090"/>
    <w:rsid w:val="00C02002"/>
    <w:rsid w:val="00C10BE5"/>
    <w:rsid w:val="00CD1C83"/>
    <w:rsid w:val="00DB7B26"/>
    <w:rsid w:val="00DD1171"/>
    <w:rsid w:val="00DF14D7"/>
    <w:rsid w:val="00F06E99"/>
    <w:rsid w:val="00F12991"/>
    <w:rsid w:val="00F17ABF"/>
    <w:rsid w:val="00F2282D"/>
    <w:rsid w:val="00F25349"/>
    <w:rsid w:val="00F36B6C"/>
    <w:rsid w:val="00F47A07"/>
    <w:rsid w:val="00F66569"/>
  </w:rsids>
  <m:mathPr>
    <m:mathFont m:val="Cambria Math"/>
    <m:brkBin m:val="before"/>
    <m:brkBinSub m:val="--"/>
    <m:smallFrac m:val="0"/>
    <m:dispDef/>
    <m:lMargin m:val="0"/>
    <m:rMargin m:val="0"/>
    <m:defJc m:val="centerGroup"/>
    <m:wrapIndent m:val="1440"/>
    <m:intLim m:val="subSup"/>
    <m:naryLim m:val="undOvr"/>
  </m:mathPr>
  <w:themeFontLang w:val="nl-NL"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6C99"/>
    <w:rPr>
      <w:rFonts w:ascii="Tahoma" w:hAnsi="Tahoma" w:cs="Tahoma"/>
      <w:sz w:val="16"/>
      <w:szCs w:val="16"/>
    </w:rPr>
  </w:style>
  <w:style w:type="character" w:customStyle="1" w:styleId="BalloonTextChar">
    <w:name w:val="Balloon Text Char"/>
    <w:basedOn w:val="DefaultParagraphFont"/>
    <w:link w:val="BalloonText"/>
    <w:uiPriority w:val="99"/>
    <w:semiHidden/>
    <w:rsid w:val="00946C99"/>
    <w:rPr>
      <w:rFonts w:ascii="Tahoma" w:hAnsi="Tahoma" w:cs="Tahoma"/>
      <w:sz w:val="16"/>
      <w:szCs w:val="16"/>
    </w:rPr>
  </w:style>
  <w:style w:type="character" w:styleId="Hyperlink">
    <w:name w:val="Hyperlink"/>
    <w:basedOn w:val="DefaultParagraphFont"/>
    <w:uiPriority w:val="99"/>
    <w:unhideWhenUsed/>
    <w:rsid w:val="009A25B0"/>
    <w:rPr>
      <w:color w:val="0000FF" w:themeColor="hyperlink"/>
      <w:u w:val="single"/>
    </w:rPr>
  </w:style>
  <w:style w:type="paragraph" w:styleId="ListParagraph">
    <w:name w:val="List Paragraph"/>
    <w:basedOn w:val="Normal"/>
    <w:uiPriority w:val="34"/>
    <w:qFormat/>
    <w:rsid w:val="00602E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6C99"/>
    <w:rPr>
      <w:rFonts w:ascii="Tahoma" w:hAnsi="Tahoma" w:cs="Tahoma"/>
      <w:sz w:val="16"/>
      <w:szCs w:val="16"/>
    </w:rPr>
  </w:style>
  <w:style w:type="character" w:customStyle="1" w:styleId="BalloonTextChar">
    <w:name w:val="Balloon Text Char"/>
    <w:basedOn w:val="DefaultParagraphFont"/>
    <w:link w:val="BalloonText"/>
    <w:uiPriority w:val="99"/>
    <w:semiHidden/>
    <w:rsid w:val="00946C99"/>
    <w:rPr>
      <w:rFonts w:ascii="Tahoma" w:hAnsi="Tahoma" w:cs="Tahoma"/>
      <w:sz w:val="16"/>
      <w:szCs w:val="16"/>
    </w:rPr>
  </w:style>
  <w:style w:type="character" w:styleId="Hyperlink">
    <w:name w:val="Hyperlink"/>
    <w:basedOn w:val="DefaultParagraphFont"/>
    <w:uiPriority w:val="99"/>
    <w:unhideWhenUsed/>
    <w:rsid w:val="009A25B0"/>
    <w:rPr>
      <w:color w:val="0000FF" w:themeColor="hyperlink"/>
      <w:u w:val="single"/>
    </w:rPr>
  </w:style>
  <w:style w:type="paragraph" w:styleId="ListParagraph">
    <w:name w:val="List Paragraph"/>
    <w:basedOn w:val="Normal"/>
    <w:uiPriority w:val="34"/>
    <w:qFormat/>
    <w:rsid w:val="00602E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FAA07-E3EC-4FBF-A5F5-30C826740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1694</Words>
  <Characters>9656</Characters>
  <Application>Microsoft Office Word</Application>
  <DocSecurity>0</DocSecurity>
  <Lines>80</Lines>
  <Paragraphs>22</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Gemeente Nuth</Company>
  <LinksUpToDate>false</LinksUpToDate>
  <CharactersWithSpaces>11328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Gemeente Nuth</dc:creator>
  <cp:lastModifiedBy>samsung</cp:lastModifiedBy>
  <cp:revision>2</cp:revision>
  <cp:lastPrinted>2016-12-03T03:29:00Z</cp:lastPrinted>
  <dcterms:created xsi:type="dcterms:W3CDTF">2016-12-03T17:02:00Z</dcterms:created>
  <dcterms:modified xsi:type="dcterms:W3CDTF">2016-12-03T17:02:00Z</dcterms:modified>
</cp:coreProperties>
</file>